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C2" w:rsidRPr="001646C2" w:rsidRDefault="001646C2" w:rsidP="001646C2">
      <w:pPr>
        <w:autoSpaceDE w:val="0"/>
        <w:autoSpaceDN w:val="0"/>
        <w:adjustRightInd w:val="0"/>
        <w:ind w:left="6372"/>
        <w:rPr>
          <w:b/>
          <w:bCs/>
          <w:color w:val="FFFFFF" w:themeColor="background1"/>
          <w:sz w:val="16"/>
          <w:szCs w:val="16"/>
        </w:rPr>
      </w:pPr>
      <w:r w:rsidRPr="001646C2">
        <w:rPr>
          <w:b/>
          <w:bCs/>
          <w:color w:val="FFFFFF" w:themeColor="background1"/>
          <w:sz w:val="16"/>
          <w:szCs w:val="16"/>
        </w:rPr>
        <w:t>Załącznik Nr 3</w:t>
      </w:r>
    </w:p>
    <w:p w:rsidR="001646C2" w:rsidRPr="001646C2" w:rsidRDefault="001646C2" w:rsidP="001646C2">
      <w:pPr>
        <w:autoSpaceDE w:val="0"/>
        <w:autoSpaceDN w:val="0"/>
        <w:adjustRightInd w:val="0"/>
        <w:ind w:left="6372"/>
        <w:rPr>
          <w:color w:val="FFFFFF" w:themeColor="background1"/>
          <w:sz w:val="16"/>
          <w:szCs w:val="16"/>
        </w:rPr>
      </w:pPr>
      <w:proofErr w:type="gramStart"/>
      <w:r w:rsidRPr="001646C2">
        <w:rPr>
          <w:color w:val="FFFFFF" w:themeColor="background1"/>
          <w:sz w:val="16"/>
          <w:szCs w:val="16"/>
        </w:rPr>
        <w:t>do</w:t>
      </w:r>
      <w:proofErr w:type="gramEnd"/>
      <w:r w:rsidRPr="001646C2">
        <w:rPr>
          <w:color w:val="FFFFFF" w:themeColor="background1"/>
          <w:sz w:val="16"/>
          <w:szCs w:val="16"/>
        </w:rPr>
        <w:t xml:space="preserve"> uchwały Nr XIII/100/11</w:t>
      </w:r>
    </w:p>
    <w:p w:rsidR="001646C2" w:rsidRPr="001646C2" w:rsidRDefault="001646C2" w:rsidP="001646C2">
      <w:pPr>
        <w:autoSpaceDE w:val="0"/>
        <w:autoSpaceDN w:val="0"/>
        <w:adjustRightInd w:val="0"/>
        <w:ind w:left="6372"/>
        <w:rPr>
          <w:color w:val="FFFFFF" w:themeColor="background1"/>
          <w:sz w:val="16"/>
          <w:szCs w:val="16"/>
        </w:rPr>
      </w:pPr>
      <w:r w:rsidRPr="001646C2">
        <w:rPr>
          <w:color w:val="FFFFFF" w:themeColor="background1"/>
          <w:sz w:val="16"/>
          <w:szCs w:val="16"/>
        </w:rPr>
        <w:t>Rady Miejskiej w Czyżewie</w:t>
      </w:r>
    </w:p>
    <w:p w:rsidR="001646C2" w:rsidRPr="001646C2" w:rsidRDefault="001646C2" w:rsidP="001646C2">
      <w:pPr>
        <w:ind w:left="6372"/>
        <w:rPr>
          <w:color w:val="FFFFFF" w:themeColor="background1"/>
          <w:sz w:val="16"/>
          <w:szCs w:val="16"/>
        </w:rPr>
      </w:pPr>
      <w:proofErr w:type="gramStart"/>
      <w:r w:rsidRPr="001646C2">
        <w:rPr>
          <w:color w:val="FFFFFF" w:themeColor="background1"/>
          <w:sz w:val="16"/>
          <w:szCs w:val="16"/>
        </w:rPr>
        <w:t>z</w:t>
      </w:r>
      <w:proofErr w:type="gramEnd"/>
      <w:r w:rsidRPr="001646C2">
        <w:rPr>
          <w:color w:val="FFFFFF" w:themeColor="background1"/>
          <w:sz w:val="16"/>
          <w:szCs w:val="16"/>
        </w:rPr>
        <w:t xml:space="preserve"> dnia 6 grudnia 2011 r.</w:t>
      </w:r>
    </w:p>
    <w:p w:rsidR="001646C2" w:rsidRDefault="001646C2" w:rsidP="001646C2">
      <w:pPr>
        <w:rPr>
          <w:sz w:val="16"/>
          <w:szCs w:val="16"/>
        </w:rPr>
      </w:pPr>
      <w:r>
        <w:pict>
          <v:shapetype id="_x0000_t202" coordsize="21600,21600" o:spt="202" path="m,l,21600r21600,l21600,xe">
            <v:stroke joinstyle="miter"/>
            <v:path gradientshapeok="t" o:connecttype="rect"/>
          </v:shapetype>
          <v:shape id="_x0000_s1030" type="#_x0000_t202" style="position:absolute;margin-left:1.15pt;margin-top:1.15pt;width:215.5pt;height:35.95pt;z-index:251660288" o:allowincell="f">
            <v:textbox style="mso-next-textbox:#_x0000_s1030">
              <w:txbxContent>
                <w:p w:rsidR="001646C2" w:rsidRDefault="001646C2" w:rsidP="001646C2">
                  <w:pPr>
                    <w:rPr>
                      <w:sz w:val="16"/>
                    </w:rPr>
                  </w:pPr>
                  <w:r>
                    <w:rPr>
                      <w:sz w:val="16"/>
                    </w:rPr>
                    <w:t>1. Numer Identyfikacji Podatkowej składającego deklarację</w:t>
                  </w:r>
                </w:p>
                <w:p w:rsidR="001646C2" w:rsidRDefault="001646C2" w:rsidP="001646C2">
                  <w:pPr>
                    <w:rPr>
                      <w:sz w:val="16"/>
                    </w:rPr>
                  </w:pPr>
                  <w:r>
                    <w:rPr>
                      <w:sz w:val="16"/>
                    </w:rPr>
                    <w:t> </w:t>
                  </w:r>
                </w:p>
                <w:p w:rsidR="001646C2" w:rsidRDefault="001646C2" w:rsidP="001646C2">
                  <w:pPr>
                    <w:rPr>
                      <w:sz w:val="16"/>
                    </w:rPr>
                  </w:pPr>
                  <w:r>
                    <w:rPr>
                      <w:sz w:val="16"/>
                    </w:rPr>
                    <w:t>.......................................................................................................</w:t>
                  </w:r>
                </w:p>
              </w:txbxContent>
            </v:textbox>
          </v:shape>
        </w:pict>
      </w:r>
    </w:p>
    <w:p w:rsidR="001646C2" w:rsidRDefault="001646C2" w:rsidP="001646C2">
      <w:pPr>
        <w:rPr>
          <w:sz w:val="16"/>
          <w:szCs w:val="16"/>
        </w:rPr>
      </w:pPr>
      <w:r>
        <w:rPr>
          <w:sz w:val="16"/>
          <w:szCs w:val="16"/>
        </w:rPr>
        <w:t xml:space="preserve">                                                                                             </w:t>
      </w:r>
    </w:p>
    <w:p w:rsidR="001646C2" w:rsidRDefault="001646C2" w:rsidP="001646C2">
      <w:pPr>
        <w:rPr>
          <w:sz w:val="16"/>
          <w:szCs w:val="16"/>
        </w:rPr>
      </w:pPr>
      <w:r>
        <w:rPr>
          <w:sz w:val="16"/>
          <w:szCs w:val="16"/>
        </w:rPr>
        <w:t xml:space="preserve">                               </w:t>
      </w:r>
    </w:p>
    <w:p w:rsidR="001646C2" w:rsidRDefault="001646C2" w:rsidP="001646C2">
      <w:pPr>
        <w:jc w:val="both"/>
        <w:rPr>
          <w:sz w:val="16"/>
          <w:szCs w:val="16"/>
        </w:rPr>
      </w:pPr>
      <w:r>
        <w:rPr>
          <w:sz w:val="16"/>
          <w:szCs w:val="16"/>
        </w:rPr>
        <w:t> </w:t>
      </w:r>
    </w:p>
    <w:p w:rsidR="001646C2" w:rsidRDefault="001646C2" w:rsidP="001646C2">
      <w:pPr>
        <w:jc w:val="both"/>
        <w:rPr>
          <w:sz w:val="16"/>
          <w:szCs w:val="16"/>
        </w:rPr>
      </w:pPr>
      <w:r>
        <w:rPr>
          <w:sz w:val="16"/>
          <w:szCs w:val="16"/>
        </w:rPr>
        <w:t>  </w:t>
      </w:r>
    </w:p>
    <w:p w:rsidR="001646C2" w:rsidRDefault="001646C2" w:rsidP="001646C2">
      <w:pPr>
        <w:keepNext/>
        <w:jc w:val="center"/>
        <w:outlineLvl w:val="0"/>
        <w:rPr>
          <w:b/>
        </w:rPr>
      </w:pPr>
      <w:r>
        <w:rPr>
          <w:b/>
        </w:rPr>
        <w:t>DEKLARACJA NA PODATEK ROLNY</w:t>
      </w:r>
    </w:p>
    <w:p w:rsidR="001646C2" w:rsidRDefault="001646C2" w:rsidP="001646C2">
      <w:pPr>
        <w:keepNext/>
        <w:jc w:val="center"/>
        <w:outlineLvl w:val="0"/>
        <w:rPr>
          <w:b/>
          <w:sz w:val="16"/>
          <w:szCs w:val="16"/>
        </w:rPr>
      </w:pPr>
    </w:p>
    <w:p w:rsidR="001646C2" w:rsidRDefault="001646C2" w:rsidP="001646C2">
      <w:pPr>
        <w:jc w:val="both"/>
        <w:rPr>
          <w:sz w:val="16"/>
          <w:szCs w:val="16"/>
        </w:rPr>
      </w:pPr>
      <w:r>
        <w:pict>
          <v:shape id="_x0000_s1031" type="#_x0000_t202" style="position:absolute;left:0;text-align:left;margin-left:209.45pt;margin-top:9pt;width:86.4pt;height:36pt;z-index:251661312" o:allowincell="f" filled="f">
            <v:textbox style="mso-next-textbox:#_x0000_s1031">
              <w:txbxContent>
                <w:p w:rsidR="001646C2" w:rsidRDefault="001646C2" w:rsidP="001646C2">
                  <w:pPr>
                    <w:spacing w:line="360" w:lineRule="auto"/>
                    <w:rPr>
                      <w:sz w:val="16"/>
                    </w:rPr>
                  </w:pPr>
                  <w:r>
                    <w:rPr>
                      <w:sz w:val="16"/>
                    </w:rPr>
                    <w:t>2. Rok</w:t>
                  </w:r>
                </w:p>
                <w:p w:rsidR="001646C2" w:rsidRDefault="001646C2" w:rsidP="001646C2">
                  <w:pPr>
                    <w:pStyle w:val="Tekstpodstawowy"/>
                  </w:pPr>
                  <w:r>
                    <w:rPr>
                      <w:sz w:val="20"/>
                    </w:rPr>
                    <w:t>.......................</w:t>
                  </w:r>
                  <w:r>
                    <w:t>.....</w:t>
                  </w:r>
                </w:p>
              </w:txbxContent>
            </v:textbox>
          </v:shape>
        </w:pict>
      </w:r>
    </w:p>
    <w:p w:rsidR="001646C2" w:rsidRDefault="001646C2" w:rsidP="001646C2">
      <w:pPr>
        <w:ind w:left="3420"/>
        <w:jc w:val="both"/>
        <w:rPr>
          <w:b/>
        </w:rPr>
      </w:pPr>
    </w:p>
    <w:p w:rsidR="001646C2" w:rsidRDefault="001646C2" w:rsidP="001646C2">
      <w:pPr>
        <w:ind w:left="3420"/>
        <w:jc w:val="both"/>
        <w:rPr>
          <w:b/>
        </w:rPr>
      </w:pPr>
      <w:proofErr w:type="gramStart"/>
      <w:r>
        <w:rPr>
          <w:b/>
        </w:rPr>
        <w:t>na</w:t>
      </w:r>
      <w:proofErr w:type="gramEnd"/>
    </w:p>
    <w:p w:rsidR="001646C2" w:rsidRDefault="001646C2" w:rsidP="001646C2">
      <w:pPr>
        <w:ind w:left="3420"/>
        <w:jc w:val="both"/>
        <w:rPr>
          <w:sz w:val="16"/>
          <w:szCs w:val="16"/>
        </w:rPr>
      </w:pPr>
      <w:r>
        <w:rPr>
          <w:sz w:val="16"/>
          <w:szCs w:val="16"/>
        </w:rPr>
        <w: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646C2" w:rsidRDefault="001646C2" w:rsidP="001646C2">
      <w:pPr>
        <w:ind w:left="3420"/>
        <w:jc w:val="both"/>
        <w:rPr>
          <w:sz w:val="16"/>
          <w:szCs w:val="16"/>
        </w:rPr>
      </w:pPr>
    </w:p>
    <w:p w:rsidR="001646C2" w:rsidRDefault="001646C2" w:rsidP="001646C2">
      <w:pPr>
        <w:jc w:val="both"/>
        <w:rPr>
          <w:sz w:val="16"/>
          <w:szCs w:val="16"/>
        </w:rPr>
      </w:pPr>
      <w:r>
        <w:rPr>
          <w:sz w:val="16"/>
          <w:szCs w:val="16"/>
        </w:rPr>
        <w:t> </w:t>
      </w: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
        <w:gridCol w:w="129"/>
        <w:gridCol w:w="185"/>
        <w:gridCol w:w="184"/>
        <w:gridCol w:w="757"/>
        <w:gridCol w:w="270"/>
        <w:gridCol w:w="242"/>
        <w:gridCol w:w="711"/>
        <w:gridCol w:w="160"/>
        <w:gridCol w:w="343"/>
        <w:gridCol w:w="190"/>
        <w:gridCol w:w="238"/>
        <w:gridCol w:w="230"/>
        <w:gridCol w:w="782"/>
        <w:gridCol w:w="114"/>
        <w:gridCol w:w="385"/>
        <w:gridCol w:w="360"/>
        <w:gridCol w:w="172"/>
        <w:gridCol w:w="190"/>
        <w:gridCol w:w="161"/>
        <w:gridCol w:w="160"/>
        <w:gridCol w:w="190"/>
        <w:gridCol w:w="531"/>
        <w:gridCol w:w="237"/>
        <w:gridCol w:w="614"/>
        <w:gridCol w:w="283"/>
        <w:gridCol w:w="284"/>
        <w:gridCol w:w="425"/>
        <w:gridCol w:w="709"/>
        <w:gridCol w:w="7553"/>
      </w:tblGrid>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Podstawa prawna:</w:t>
            </w:r>
          </w:p>
        </w:tc>
        <w:tc>
          <w:tcPr>
            <w:tcW w:w="7981" w:type="dxa"/>
            <w:gridSpan w:val="24"/>
            <w:tcBorders>
              <w:top w:val="single" w:sz="4" w:space="0" w:color="auto"/>
              <w:left w:val="nil"/>
              <w:bottom w:val="single" w:sz="4" w:space="0" w:color="auto"/>
              <w:right w:val="single" w:sz="4" w:space="0" w:color="auto"/>
            </w:tcBorders>
          </w:tcPr>
          <w:p w:rsidR="001646C2" w:rsidRPr="00932F62" w:rsidRDefault="001646C2" w:rsidP="00334951">
            <w:pPr>
              <w:jc w:val="both"/>
              <w:rPr>
                <w:sz w:val="16"/>
                <w:szCs w:val="16"/>
              </w:rPr>
            </w:pPr>
            <w:r w:rsidRPr="00932F62">
              <w:rPr>
                <w:sz w:val="16"/>
                <w:szCs w:val="16"/>
              </w:rPr>
              <w:t xml:space="preserve">Ustawa z dnia 15 listopada 1984 r. o podatku rolnym (tekst jedn. Dz. U. </w:t>
            </w:r>
            <w:proofErr w:type="gramStart"/>
            <w:r w:rsidRPr="00932F62">
              <w:rPr>
                <w:sz w:val="16"/>
                <w:szCs w:val="16"/>
              </w:rPr>
              <w:t>z</w:t>
            </w:r>
            <w:proofErr w:type="gramEnd"/>
            <w:r w:rsidRPr="00932F62">
              <w:rPr>
                <w:sz w:val="16"/>
                <w:szCs w:val="16"/>
              </w:rPr>
              <w:t xml:space="preserve"> 2006 r., Nr 136, poz. 969 z </w:t>
            </w:r>
            <w:proofErr w:type="spellStart"/>
            <w:r w:rsidRPr="00932F62">
              <w:rPr>
                <w:sz w:val="16"/>
                <w:szCs w:val="16"/>
              </w:rPr>
              <w:t>późn</w:t>
            </w:r>
            <w:proofErr w:type="spellEnd"/>
            <w:r w:rsidRPr="00932F62">
              <w:rPr>
                <w:sz w:val="16"/>
                <w:szCs w:val="16"/>
              </w:rPr>
              <w:t xml:space="preserve">. </w:t>
            </w:r>
            <w:proofErr w:type="gramStart"/>
            <w:r w:rsidRPr="00932F62">
              <w:rPr>
                <w:sz w:val="16"/>
                <w:szCs w:val="16"/>
              </w:rPr>
              <w:t>zm</w:t>
            </w:r>
            <w:proofErr w:type="gramEnd"/>
            <w:r w:rsidRPr="00932F62">
              <w:rPr>
                <w:sz w:val="16"/>
                <w:szCs w:val="16"/>
              </w:rPr>
              <w:t>.)</w:t>
            </w:r>
          </w:p>
        </w:tc>
      </w:tr>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Składający:</w:t>
            </w:r>
          </w:p>
        </w:tc>
        <w:tc>
          <w:tcPr>
            <w:tcW w:w="7981" w:type="dxa"/>
            <w:gridSpan w:val="24"/>
            <w:tcBorders>
              <w:top w:val="single" w:sz="4" w:space="0" w:color="auto"/>
              <w:left w:val="nil"/>
              <w:bottom w:val="single" w:sz="4" w:space="0" w:color="auto"/>
              <w:right w:val="single" w:sz="4" w:space="0" w:color="auto"/>
            </w:tcBorders>
          </w:tcPr>
          <w:p w:rsidR="001646C2" w:rsidRDefault="001646C2" w:rsidP="00334951">
            <w:pPr>
              <w:jc w:val="both"/>
              <w:rPr>
                <w:sz w:val="16"/>
                <w:szCs w:val="16"/>
              </w:rPr>
            </w:pPr>
            <w:r>
              <w:rPr>
                <w:sz w:val="16"/>
                <w:szCs w:val="16"/>
              </w:rPr>
              <w:t xml:space="preserve">Formularz przeznaczony dla osób fizycznych będących współwłaścicielami lub współposiadaczami z osobami prawnymi bądź innymi jednostkami, osób prawnych, jednostek organizacyjnych oraz spółek </w:t>
            </w:r>
            <w:proofErr w:type="gramStart"/>
            <w:r>
              <w:rPr>
                <w:sz w:val="16"/>
                <w:szCs w:val="16"/>
              </w:rPr>
              <w:t>nie mających</w:t>
            </w:r>
            <w:proofErr w:type="gramEnd"/>
            <w:r>
              <w:rPr>
                <w:sz w:val="16"/>
                <w:szCs w:val="16"/>
              </w:rPr>
              <w:t xml:space="preserve">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1646C2" w:rsidRDefault="001646C2" w:rsidP="00334951">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Termin składania:</w:t>
            </w:r>
          </w:p>
        </w:tc>
        <w:tc>
          <w:tcPr>
            <w:tcW w:w="7981" w:type="dxa"/>
            <w:gridSpan w:val="24"/>
            <w:tcBorders>
              <w:top w:val="single" w:sz="4" w:space="0" w:color="auto"/>
              <w:left w:val="nil"/>
              <w:bottom w:val="single" w:sz="4" w:space="0" w:color="auto"/>
              <w:right w:val="single" w:sz="4" w:space="0" w:color="auto"/>
            </w:tcBorders>
          </w:tcPr>
          <w:p w:rsidR="001646C2" w:rsidRDefault="001646C2" w:rsidP="00334951">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spółki </w:t>
            </w:r>
            <w:proofErr w:type="gramStart"/>
            <w:r>
              <w:rPr>
                <w:sz w:val="16"/>
                <w:szCs w:val="16"/>
              </w:rPr>
              <w:t>nie mające</w:t>
            </w:r>
            <w:proofErr w:type="gramEnd"/>
            <w:r>
              <w:rPr>
                <w:sz w:val="16"/>
                <w:szCs w:val="16"/>
              </w:rPr>
              <w:t xml:space="preserv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1646C2" w:rsidTr="00334951">
        <w:tc>
          <w:tcPr>
            <w:tcW w:w="9426" w:type="dxa"/>
            <w:gridSpan w:val="29"/>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xml:space="preserve">Miejsce </w:t>
            </w:r>
            <w:proofErr w:type="gramStart"/>
            <w:r>
              <w:rPr>
                <w:sz w:val="16"/>
                <w:szCs w:val="16"/>
              </w:rPr>
              <w:t>składania:  Burmistrz</w:t>
            </w:r>
            <w:proofErr w:type="gramEnd"/>
            <w:r>
              <w:rPr>
                <w:sz w:val="16"/>
                <w:szCs w:val="16"/>
              </w:rPr>
              <w:t xml:space="preserve">  właściwy ze względu na miejsce położenia gruntów.</w:t>
            </w:r>
          </w:p>
        </w:tc>
        <w:tc>
          <w:tcPr>
            <w:tcW w:w="7553" w:type="dxa"/>
            <w:tcBorders>
              <w:top w:val="nil"/>
              <w:left w:val="nil"/>
              <w:bottom w:val="nil"/>
              <w:right w:val="single" w:sz="4" w:space="0" w:color="auto"/>
            </w:tcBorders>
          </w:tcPr>
          <w:p w:rsidR="001646C2" w:rsidRDefault="001646C2" w:rsidP="00334951">
            <w:pPr>
              <w:jc w:val="both"/>
              <w:rPr>
                <w:sz w:val="16"/>
                <w:szCs w:val="16"/>
              </w:rPr>
            </w:pPr>
            <w:r>
              <w:rPr>
                <w:sz w:val="16"/>
                <w:szCs w:val="16"/>
              </w:rPr>
              <w:t xml:space="preserve">                                         </w:t>
            </w:r>
          </w:p>
        </w:tc>
      </w:tr>
      <w:tr w:rsidR="001646C2" w:rsidTr="00334951">
        <w:trPr>
          <w:gridAfter w:val="1"/>
          <w:wAfter w:w="7553" w:type="dxa"/>
        </w:trPr>
        <w:tc>
          <w:tcPr>
            <w:tcW w:w="9426" w:type="dxa"/>
            <w:gridSpan w:val="29"/>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A. MIEJSCE SKŁADANIA DEKLARACJI</w:t>
            </w:r>
          </w:p>
        </w:tc>
      </w:tr>
      <w:tr w:rsidR="001646C2" w:rsidTr="00334951">
        <w:trPr>
          <w:gridAfter w:val="1"/>
          <w:wAfter w:w="7553" w:type="dxa"/>
        </w:trPr>
        <w:tc>
          <w:tcPr>
            <w:tcW w:w="504" w:type="dxa"/>
            <w:gridSpan w:val="3"/>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rPr>
                <w:b/>
                <w:bCs/>
                <w:sz w:val="16"/>
                <w:szCs w:val="16"/>
              </w:rPr>
            </w:pPr>
            <w:r>
              <w:rPr>
                <w:sz w:val="16"/>
                <w:szCs w:val="16"/>
              </w:rPr>
              <w:t>3</w:t>
            </w:r>
            <w:r>
              <w:rPr>
                <w:b/>
                <w:bCs/>
                <w:sz w:val="16"/>
                <w:szCs w:val="16"/>
              </w:rPr>
              <w:t>.  Burmistrz Czyżewa</w:t>
            </w:r>
          </w:p>
          <w:p w:rsidR="001646C2" w:rsidRDefault="001646C2" w:rsidP="00334951">
            <w:pPr>
              <w:rPr>
                <w:sz w:val="16"/>
                <w:szCs w:val="16"/>
              </w:rPr>
            </w:pPr>
            <w:r>
              <w:rPr>
                <w:sz w:val="16"/>
                <w:szCs w:val="16"/>
              </w:rPr>
              <w:t xml:space="preserve">    Adres: 18-220 Czyżew ul. Mazowiecka 34</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b/>
                <w:sz w:val="16"/>
                <w:szCs w:val="16"/>
              </w:rPr>
            </w:pPr>
          </w:p>
          <w:p w:rsidR="001646C2" w:rsidRDefault="001646C2" w:rsidP="00334951">
            <w:pPr>
              <w:jc w:val="both"/>
              <w:rPr>
                <w:b/>
                <w:sz w:val="16"/>
                <w:szCs w:val="16"/>
              </w:rPr>
            </w:pPr>
            <w:r>
              <w:rPr>
                <w:b/>
                <w:sz w:val="16"/>
                <w:szCs w:val="16"/>
              </w:rPr>
              <w:t xml:space="preserve">B. DANE SKŁADAJĄCEGO </w:t>
            </w:r>
            <w:proofErr w:type="gramStart"/>
            <w:r>
              <w:rPr>
                <w:b/>
                <w:sz w:val="16"/>
                <w:szCs w:val="16"/>
              </w:rPr>
              <w:t xml:space="preserve">DEKLARACJĘ  </w:t>
            </w:r>
            <w:r>
              <w:rPr>
                <w:sz w:val="16"/>
                <w:szCs w:val="16"/>
              </w:rPr>
              <w:t>(niepotrzebne</w:t>
            </w:r>
            <w:proofErr w:type="gramEnd"/>
            <w:r>
              <w:rPr>
                <w:sz w:val="16"/>
                <w:szCs w:val="16"/>
              </w:rPr>
              <w:t xml:space="preserve"> skreślić)</w:t>
            </w:r>
          </w:p>
        </w:tc>
      </w:tr>
      <w:tr w:rsidR="001646C2" w:rsidTr="00334951">
        <w:trPr>
          <w:gridAfter w:val="1"/>
          <w:wAfter w:w="7553" w:type="dxa"/>
        </w:trPr>
        <w:tc>
          <w:tcPr>
            <w:tcW w:w="688" w:type="dxa"/>
            <w:gridSpan w:val="4"/>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738" w:type="dxa"/>
            <w:gridSpan w:val="25"/>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xml:space="preserve">   * - dotyczy składającego deklarację nie będącego osobą </w:t>
            </w:r>
            <w:proofErr w:type="gramStart"/>
            <w:r>
              <w:rPr>
                <w:sz w:val="16"/>
                <w:szCs w:val="16"/>
              </w:rPr>
              <w:t>fizyczną          ** - dotyczy</w:t>
            </w:r>
            <w:proofErr w:type="gramEnd"/>
            <w:r>
              <w:rPr>
                <w:sz w:val="16"/>
                <w:szCs w:val="16"/>
              </w:rPr>
              <w:t xml:space="preserve"> składającego deklarację będącego osobą fizyczną</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proofErr w:type="spellStart"/>
            <w:r>
              <w:rPr>
                <w:sz w:val="16"/>
                <w:szCs w:val="16"/>
              </w:rPr>
              <w:t>B.1</w:t>
            </w:r>
            <w:proofErr w:type="spellEnd"/>
            <w:r>
              <w:rPr>
                <w:sz w:val="16"/>
                <w:szCs w:val="16"/>
              </w:rPr>
              <w:t xml:space="preserve"> DANE IDENTYFIKACYJNE</w:t>
            </w:r>
          </w:p>
        </w:tc>
      </w:tr>
      <w:tr w:rsidR="001646C2" w:rsidTr="00334951">
        <w:trPr>
          <w:gridAfter w:val="1"/>
          <w:wAfter w:w="7553" w:type="dxa"/>
          <w:cantSplit/>
        </w:trPr>
        <w:tc>
          <w:tcPr>
            <w:tcW w:w="504" w:type="dxa"/>
            <w:gridSpan w:val="3"/>
            <w:vMerge w:val="restart"/>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4. Rodzaj składającego deklarację (zaznaczyć właściwą pozycję)</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2164" w:type="dxa"/>
            <w:gridSpan w:val="5"/>
            <w:tcBorders>
              <w:top w:val="nil"/>
              <w:left w:val="single" w:sz="4" w:space="0" w:color="auto"/>
              <w:bottom w:val="nil"/>
              <w:right w:val="nil"/>
            </w:tcBorders>
          </w:tcPr>
          <w:p w:rsidR="001646C2" w:rsidRDefault="001646C2" w:rsidP="00334951">
            <w:pPr>
              <w:ind w:left="214"/>
              <w:jc w:val="both"/>
              <w:rPr>
                <w:sz w:val="16"/>
                <w:szCs w:val="16"/>
              </w:rPr>
            </w:pPr>
            <w:r>
              <w:rPr>
                <w:sz w:val="16"/>
                <w:szCs w:val="16"/>
              </w:rPr>
              <w:t xml:space="preserve">1. </w:t>
            </w:r>
            <w:proofErr w:type="gramStart"/>
            <w:r>
              <w:rPr>
                <w:sz w:val="16"/>
                <w:szCs w:val="16"/>
              </w:rPr>
              <w:t>osoba</w:t>
            </w:r>
            <w:proofErr w:type="gramEnd"/>
            <w:r>
              <w:rPr>
                <w:sz w:val="16"/>
                <w:szCs w:val="16"/>
              </w:rPr>
              <w:t xml:space="preserve"> fizyczna </w:t>
            </w:r>
            <w:r>
              <w:rPr>
                <w:sz w:val="16"/>
                <w:szCs w:val="16"/>
              </w:rPr>
              <w:sym w:font="Times New Roman" w:char="F071"/>
            </w:r>
          </w:p>
        </w:tc>
        <w:tc>
          <w:tcPr>
            <w:tcW w:w="1943" w:type="dxa"/>
            <w:gridSpan w:val="6"/>
            <w:tcBorders>
              <w:top w:val="nil"/>
              <w:left w:val="nil"/>
              <w:bottom w:val="nil"/>
              <w:right w:val="nil"/>
            </w:tcBorders>
          </w:tcPr>
          <w:p w:rsidR="001646C2" w:rsidRDefault="001646C2" w:rsidP="00334951">
            <w:pPr>
              <w:jc w:val="both"/>
              <w:rPr>
                <w:sz w:val="16"/>
                <w:szCs w:val="16"/>
              </w:rPr>
            </w:pPr>
            <w:r>
              <w:rPr>
                <w:sz w:val="16"/>
                <w:szCs w:val="16"/>
              </w:rPr>
              <w:t xml:space="preserve"> 2. </w:t>
            </w:r>
            <w:proofErr w:type="gramStart"/>
            <w:r>
              <w:rPr>
                <w:sz w:val="16"/>
                <w:szCs w:val="16"/>
              </w:rPr>
              <w:t>osoba</w:t>
            </w:r>
            <w:proofErr w:type="gramEnd"/>
            <w:r>
              <w:rPr>
                <w:sz w:val="16"/>
                <w:szCs w:val="16"/>
              </w:rPr>
              <w:t xml:space="preserve"> prawna  </w:t>
            </w:r>
            <w:r>
              <w:rPr>
                <w:sz w:val="16"/>
                <w:szCs w:val="16"/>
              </w:rPr>
              <w:sym w:font="Times New Roman" w:char="F071"/>
            </w:r>
          </w:p>
        </w:tc>
        <w:tc>
          <w:tcPr>
            <w:tcW w:w="4815" w:type="dxa"/>
            <w:gridSpan w:val="15"/>
            <w:tcBorders>
              <w:top w:val="nil"/>
              <w:left w:val="nil"/>
              <w:bottom w:val="nil"/>
              <w:right w:val="single" w:sz="4" w:space="0" w:color="auto"/>
            </w:tcBorders>
          </w:tcPr>
          <w:p w:rsidR="001646C2" w:rsidRDefault="001646C2" w:rsidP="00334951">
            <w:pPr>
              <w:jc w:val="both"/>
              <w:rPr>
                <w:sz w:val="16"/>
                <w:szCs w:val="16"/>
              </w:rPr>
            </w:pPr>
            <w:r>
              <w:rPr>
                <w:sz w:val="16"/>
                <w:szCs w:val="16"/>
              </w:rPr>
              <w:t xml:space="preserve"> 3. </w:t>
            </w:r>
            <w:proofErr w:type="gramStart"/>
            <w:r>
              <w:rPr>
                <w:sz w:val="16"/>
                <w:szCs w:val="16"/>
              </w:rPr>
              <w:t>jednostka</w:t>
            </w:r>
            <w:proofErr w:type="gramEnd"/>
            <w:r>
              <w:rPr>
                <w:sz w:val="16"/>
                <w:szCs w:val="16"/>
              </w:rPr>
              <w:t xml:space="preserve"> organizacyjna nie posiadająca osobowości prawnej  </w:t>
            </w:r>
            <w:r>
              <w:rPr>
                <w:sz w:val="16"/>
                <w:szCs w:val="16"/>
              </w:rPr>
              <w:sym w:font="Times New Roman" w:char="F071"/>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ind w:left="214"/>
              <w:jc w:val="both"/>
              <w:rPr>
                <w:sz w:val="16"/>
                <w:szCs w:val="16"/>
              </w:rPr>
            </w:pPr>
            <w:r>
              <w:rPr>
                <w:sz w:val="16"/>
                <w:szCs w:val="16"/>
              </w:rPr>
              <w:t xml:space="preserve">4. </w:t>
            </w:r>
            <w:proofErr w:type="gramStart"/>
            <w:r>
              <w:rPr>
                <w:sz w:val="16"/>
                <w:szCs w:val="16"/>
              </w:rPr>
              <w:t>spółka</w:t>
            </w:r>
            <w:proofErr w:type="gramEnd"/>
            <w:r>
              <w:rPr>
                <w:sz w:val="16"/>
                <w:szCs w:val="16"/>
              </w:rPr>
              <w:t xml:space="preserve"> nie mająca osobowości prawnej </w:t>
            </w:r>
            <w:r>
              <w:rPr>
                <w:sz w:val="16"/>
                <w:szCs w:val="16"/>
              </w:rPr>
              <w:sym w:font="Times New Roman" w:char="F071"/>
            </w:r>
          </w:p>
          <w:p w:rsidR="001646C2" w:rsidRDefault="001646C2" w:rsidP="00334951">
            <w:pPr>
              <w:ind w:left="214"/>
              <w:jc w:val="both"/>
              <w:rPr>
                <w:sz w:val="16"/>
                <w:szCs w:val="16"/>
              </w:rPr>
            </w:pP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5. Rodzaj własności, posiadania (zaznaczyć właściwą pozycję)</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1453" w:type="dxa"/>
            <w:gridSpan w:val="4"/>
            <w:tcBorders>
              <w:top w:val="nil"/>
              <w:left w:val="single" w:sz="4" w:space="0" w:color="auto"/>
              <w:bottom w:val="nil"/>
              <w:right w:val="nil"/>
            </w:tcBorders>
          </w:tcPr>
          <w:p w:rsidR="001646C2" w:rsidRDefault="001646C2" w:rsidP="00334951">
            <w:pPr>
              <w:ind w:left="214"/>
              <w:jc w:val="both"/>
              <w:rPr>
                <w:sz w:val="16"/>
                <w:szCs w:val="16"/>
              </w:rPr>
            </w:pPr>
            <w:r>
              <w:rPr>
                <w:sz w:val="16"/>
                <w:szCs w:val="16"/>
              </w:rPr>
              <w:sym w:font="Times New Roman" w:char="F071"/>
            </w:r>
            <w:r>
              <w:rPr>
                <w:sz w:val="16"/>
                <w:szCs w:val="16"/>
              </w:rPr>
              <w:t xml:space="preserve"> 1.  </w:t>
            </w:r>
            <w:proofErr w:type="gramStart"/>
            <w:r>
              <w:rPr>
                <w:sz w:val="16"/>
                <w:szCs w:val="16"/>
              </w:rPr>
              <w:t>właściciel</w:t>
            </w:r>
            <w:proofErr w:type="gramEnd"/>
          </w:p>
        </w:tc>
        <w:tc>
          <w:tcPr>
            <w:tcW w:w="1642" w:type="dxa"/>
            <w:gridSpan w:val="5"/>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 xml:space="preserve"> 2.  </w:t>
            </w:r>
            <w:proofErr w:type="gramStart"/>
            <w:r>
              <w:rPr>
                <w:sz w:val="16"/>
                <w:szCs w:val="16"/>
              </w:rPr>
              <w:t>współwłaściciel</w:t>
            </w:r>
            <w:proofErr w:type="gramEnd"/>
          </w:p>
        </w:tc>
        <w:tc>
          <w:tcPr>
            <w:tcW w:w="1871" w:type="dxa"/>
            <w:gridSpan w:val="5"/>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 xml:space="preserve"> 3. </w:t>
            </w:r>
            <w:proofErr w:type="gramStart"/>
            <w:r>
              <w:rPr>
                <w:sz w:val="16"/>
                <w:szCs w:val="16"/>
              </w:rPr>
              <w:t>posiadacz</w:t>
            </w:r>
            <w:proofErr w:type="gramEnd"/>
            <w:r>
              <w:rPr>
                <w:sz w:val="16"/>
                <w:szCs w:val="16"/>
              </w:rPr>
              <w:t xml:space="preserve"> samoistny</w:t>
            </w:r>
          </w:p>
        </w:tc>
        <w:tc>
          <w:tcPr>
            <w:tcW w:w="2255" w:type="dxa"/>
            <w:gridSpan w:val="8"/>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 xml:space="preserve">4. </w:t>
            </w:r>
            <w:proofErr w:type="gramStart"/>
            <w:r>
              <w:rPr>
                <w:sz w:val="16"/>
                <w:szCs w:val="16"/>
              </w:rPr>
              <w:t>współposiadacz</w:t>
            </w:r>
            <w:proofErr w:type="gramEnd"/>
            <w:r>
              <w:rPr>
                <w:sz w:val="16"/>
                <w:szCs w:val="16"/>
              </w:rPr>
              <w:t xml:space="preserve"> samoistny</w:t>
            </w:r>
          </w:p>
          <w:p w:rsidR="001646C2" w:rsidRDefault="001646C2" w:rsidP="00334951">
            <w:pPr>
              <w:jc w:val="both"/>
              <w:rPr>
                <w:sz w:val="16"/>
                <w:szCs w:val="16"/>
              </w:rPr>
            </w:pPr>
          </w:p>
        </w:tc>
        <w:tc>
          <w:tcPr>
            <w:tcW w:w="1701" w:type="dxa"/>
            <w:gridSpan w:val="4"/>
            <w:tcBorders>
              <w:top w:val="nil"/>
              <w:left w:val="nil"/>
              <w:bottom w:val="nil"/>
              <w:right w:val="single" w:sz="4" w:space="0" w:color="auto"/>
            </w:tcBorders>
          </w:tcPr>
          <w:p w:rsidR="001646C2" w:rsidRDefault="001646C2" w:rsidP="00334951">
            <w:pPr>
              <w:jc w:val="both"/>
              <w:rPr>
                <w:sz w:val="16"/>
                <w:szCs w:val="16"/>
              </w:rPr>
            </w:pPr>
            <w:r>
              <w:rPr>
                <w:sz w:val="16"/>
                <w:szCs w:val="16"/>
              </w:rPr>
              <w:sym w:font="Times New Roman" w:char="F071"/>
            </w:r>
            <w:r>
              <w:rPr>
                <w:sz w:val="16"/>
                <w:szCs w:val="16"/>
              </w:rPr>
              <w:t xml:space="preserve"> 5. </w:t>
            </w:r>
            <w:proofErr w:type="gramStart"/>
            <w:r>
              <w:rPr>
                <w:sz w:val="16"/>
                <w:szCs w:val="16"/>
              </w:rPr>
              <w:t>dzierżawca</w:t>
            </w:r>
            <w:proofErr w:type="gramEnd"/>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232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xml:space="preserve">    </w:t>
            </w:r>
            <w:r>
              <w:rPr>
                <w:sz w:val="16"/>
                <w:szCs w:val="16"/>
              </w:rPr>
              <w:sym w:font="Times New Roman" w:char="F071"/>
            </w:r>
            <w:r>
              <w:rPr>
                <w:sz w:val="16"/>
                <w:szCs w:val="16"/>
              </w:rPr>
              <w:t xml:space="preserve"> 6. </w:t>
            </w:r>
            <w:proofErr w:type="gramStart"/>
            <w:r>
              <w:rPr>
                <w:sz w:val="16"/>
                <w:szCs w:val="16"/>
              </w:rPr>
              <w:t>użytkownik</w:t>
            </w:r>
            <w:proofErr w:type="gramEnd"/>
            <w:r>
              <w:rPr>
                <w:sz w:val="16"/>
                <w:szCs w:val="16"/>
              </w:rPr>
              <w:t xml:space="preserve"> wieczysty</w:t>
            </w:r>
          </w:p>
        </w:tc>
        <w:tc>
          <w:tcPr>
            <w:tcW w:w="2282"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sym w:font="Times New Roman" w:char="F071"/>
            </w:r>
            <w:r>
              <w:rPr>
                <w:sz w:val="16"/>
                <w:szCs w:val="16"/>
              </w:rPr>
              <w:t xml:space="preserve"> 7. </w:t>
            </w:r>
            <w:proofErr w:type="gramStart"/>
            <w:r>
              <w:rPr>
                <w:sz w:val="16"/>
                <w:szCs w:val="16"/>
              </w:rPr>
              <w:t>współużytkownik</w:t>
            </w:r>
            <w:proofErr w:type="gramEnd"/>
            <w:r>
              <w:rPr>
                <w:sz w:val="16"/>
                <w:szCs w:val="16"/>
              </w:rPr>
              <w:t xml:space="preserve"> wieczysty</w:t>
            </w:r>
          </w:p>
        </w:tc>
        <w:tc>
          <w:tcPr>
            <w:tcW w:w="2001" w:type="dxa"/>
            <w:gridSpan w:val="8"/>
            <w:tcBorders>
              <w:top w:val="nil"/>
              <w:left w:val="nil"/>
              <w:bottom w:val="single" w:sz="4" w:space="0" w:color="auto"/>
              <w:right w:val="nil"/>
            </w:tcBorders>
          </w:tcPr>
          <w:p w:rsidR="001646C2" w:rsidRDefault="001646C2" w:rsidP="00334951">
            <w:pPr>
              <w:jc w:val="both"/>
              <w:rPr>
                <w:sz w:val="16"/>
                <w:szCs w:val="16"/>
              </w:rPr>
            </w:pPr>
            <w:r>
              <w:rPr>
                <w:sz w:val="16"/>
                <w:szCs w:val="16"/>
              </w:rPr>
              <w:t xml:space="preserve">    </w:t>
            </w:r>
            <w:r>
              <w:rPr>
                <w:sz w:val="16"/>
                <w:szCs w:val="16"/>
              </w:rPr>
              <w:sym w:font="Times New Roman" w:char="F071"/>
            </w:r>
            <w:r>
              <w:rPr>
                <w:sz w:val="16"/>
                <w:szCs w:val="16"/>
              </w:rPr>
              <w:t xml:space="preserve"> 8. </w:t>
            </w:r>
            <w:proofErr w:type="gramStart"/>
            <w:r>
              <w:rPr>
                <w:sz w:val="16"/>
                <w:szCs w:val="16"/>
              </w:rPr>
              <w:t>posiadacz</w:t>
            </w:r>
            <w:proofErr w:type="gramEnd"/>
          </w:p>
        </w:tc>
        <w:tc>
          <w:tcPr>
            <w:tcW w:w="2315" w:type="dxa"/>
            <w:gridSpan w:val="5"/>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sym w:font="Times New Roman" w:char="F071"/>
            </w:r>
            <w:r>
              <w:rPr>
                <w:sz w:val="16"/>
                <w:szCs w:val="16"/>
              </w:rPr>
              <w:t xml:space="preserve"> 9. </w:t>
            </w:r>
            <w:proofErr w:type="gramStart"/>
            <w:r>
              <w:rPr>
                <w:sz w:val="16"/>
                <w:szCs w:val="16"/>
              </w:rPr>
              <w:t>współposiadacz</w:t>
            </w:r>
            <w:proofErr w:type="gramEnd"/>
          </w:p>
          <w:p w:rsidR="001646C2" w:rsidRDefault="001646C2" w:rsidP="00334951">
            <w:pPr>
              <w:jc w:val="both"/>
              <w:rPr>
                <w:sz w:val="16"/>
                <w:szCs w:val="16"/>
              </w:rPr>
            </w:pP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6. Miejsce/a (adresy) położenia przedmiotów opodatkowania oraz numer/y działek</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7. Numer/y księgi wieczystej lub zbioru/ów dokumentów</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8. Nazwa pełna* / Nazwisko, pierwsze imię, data urodzenia**</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9. Nazwa skrócona* / imię ojca, imię matki**</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10. Identyfikator REGON* / Numer PESEL**</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r>
              <w:rPr>
                <w:sz w:val="16"/>
                <w:szCs w:val="16"/>
              </w:rPr>
              <w:t xml:space="preserve">11. Polska Klasyfikacja </w:t>
            </w:r>
            <w:proofErr w:type="gramStart"/>
            <w:r>
              <w:rPr>
                <w:sz w:val="16"/>
                <w:szCs w:val="16"/>
              </w:rPr>
              <w:t>Działalności  (</w:t>
            </w:r>
            <w:proofErr w:type="spellStart"/>
            <w:r>
              <w:rPr>
                <w:sz w:val="16"/>
                <w:szCs w:val="16"/>
              </w:rPr>
              <w:t>PKD</w:t>
            </w:r>
            <w:proofErr w:type="spellEnd"/>
            <w:proofErr w:type="gramEnd"/>
            <w:r>
              <w:rPr>
                <w:sz w:val="16"/>
                <w:szCs w:val="16"/>
              </w:rPr>
              <w:t>)</w:t>
            </w:r>
          </w:p>
        </w:tc>
      </w:tr>
      <w:tr w:rsidR="001646C2" w:rsidTr="00334951">
        <w:trPr>
          <w:gridAfter w:val="1"/>
          <w:wAfter w:w="7553" w:type="dxa"/>
          <w:cantSplit/>
        </w:trPr>
        <w:tc>
          <w:tcPr>
            <w:tcW w:w="504" w:type="dxa"/>
            <w:gridSpan w:val="3"/>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r>
              <w:rPr>
                <w:sz w:val="16"/>
                <w:szCs w:val="16"/>
              </w:rPr>
              <w:t>12. Numer w Krajowym Rejestrze Sądowym (</w:t>
            </w:r>
            <w:proofErr w:type="spellStart"/>
            <w:r>
              <w:rPr>
                <w:sz w:val="16"/>
                <w:szCs w:val="16"/>
              </w:rPr>
              <w:t>KRS</w:t>
            </w:r>
            <w:proofErr w:type="spellEnd"/>
            <w:r>
              <w:rPr>
                <w:sz w:val="16"/>
                <w:szCs w:val="16"/>
              </w:rPr>
              <w:t>)</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proofErr w:type="spellStart"/>
            <w:r>
              <w:rPr>
                <w:sz w:val="16"/>
                <w:szCs w:val="16"/>
              </w:rPr>
              <w:t>B.2</w:t>
            </w:r>
            <w:proofErr w:type="spellEnd"/>
            <w:r>
              <w:rPr>
                <w:sz w:val="16"/>
                <w:szCs w:val="16"/>
              </w:rPr>
              <w:t xml:space="preserve"> ADRES SIEDZIBY* / ADRES ZAMIESZKANIA**</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13. Kraj</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14. Województwo</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15. Powiat</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16. Gmina</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17. Ulica</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18. Numer domu / Numer lokalu</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19. Miejscowość</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20. Kod pocztowy</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21. Poczta</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Height w:val="128"/>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spacing w:line="128" w:lineRule="atLeast"/>
              <w:jc w:val="both"/>
              <w:outlineLvl w:val="2"/>
              <w:rPr>
                <w:b/>
                <w:sz w:val="16"/>
                <w:szCs w:val="16"/>
              </w:rPr>
            </w:pPr>
          </w:p>
          <w:p w:rsidR="001646C2" w:rsidRDefault="001646C2" w:rsidP="00334951">
            <w:pPr>
              <w:keepNext/>
              <w:spacing w:line="128" w:lineRule="atLeast"/>
              <w:jc w:val="both"/>
              <w:outlineLvl w:val="2"/>
              <w:rPr>
                <w:b/>
                <w:sz w:val="16"/>
                <w:szCs w:val="16"/>
              </w:rPr>
            </w:pPr>
            <w:r>
              <w:rPr>
                <w:b/>
                <w:sz w:val="16"/>
                <w:szCs w:val="16"/>
              </w:rPr>
              <w:t>C. OKOLICZNOŚCI POWODUJĄCE KONIECZNOŚĆ ZŁOŻENIA DEKLARACJI</w:t>
            </w:r>
          </w:p>
        </w:tc>
      </w:tr>
      <w:tr w:rsidR="001646C2" w:rsidTr="00334951">
        <w:trPr>
          <w:gridAfter w:val="1"/>
          <w:wAfter w:w="7553" w:type="dxa"/>
          <w:cantSplit/>
          <w:trHeight w:val="117"/>
        </w:trPr>
        <w:tc>
          <w:tcPr>
            <w:tcW w:w="504" w:type="dxa"/>
            <w:gridSpan w:val="3"/>
            <w:vMerge w:val="restart"/>
            <w:tcBorders>
              <w:top w:val="nil"/>
              <w:left w:val="single" w:sz="4" w:space="0" w:color="auto"/>
              <w:bottom w:val="single" w:sz="4" w:space="0" w:color="auto"/>
              <w:right w:val="single" w:sz="4" w:space="0" w:color="auto"/>
            </w:tcBorders>
          </w:tcPr>
          <w:p w:rsidR="001646C2" w:rsidRDefault="001646C2" w:rsidP="00334951">
            <w:pPr>
              <w:spacing w:line="117" w:lineRule="atLeast"/>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spacing w:line="117" w:lineRule="atLeast"/>
              <w:jc w:val="both"/>
              <w:rPr>
                <w:sz w:val="16"/>
                <w:szCs w:val="16"/>
              </w:rPr>
            </w:pPr>
            <w:r>
              <w:rPr>
                <w:sz w:val="16"/>
                <w:szCs w:val="16"/>
              </w:rPr>
              <w:t>22. Okoliczności (zaznaczyć właściwą pozycję)</w:t>
            </w:r>
          </w:p>
        </w:tc>
      </w:tr>
      <w:tr w:rsidR="001646C2" w:rsidTr="00334951">
        <w:trPr>
          <w:gridAfter w:val="1"/>
          <w:wAfter w:w="7553" w:type="dxa"/>
          <w:cantSplit/>
          <w:trHeight w:val="122"/>
        </w:trPr>
        <w:tc>
          <w:tcPr>
            <w:tcW w:w="504" w:type="dxa"/>
            <w:gridSpan w:val="3"/>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3325" w:type="dxa"/>
            <w:gridSpan w:val="10"/>
            <w:tcBorders>
              <w:top w:val="nil"/>
              <w:left w:val="single" w:sz="4" w:space="0" w:color="auto"/>
              <w:bottom w:val="single" w:sz="4" w:space="0" w:color="auto"/>
              <w:right w:val="nil"/>
            </w:tcBorders>
          </w:tcPr>
          <w:p w:rsidR="001646C2" w:rsidRDefault="001646C2" w:rsidP="00334951">
            <w:pPr>
              <w:spacing w:line="122" w:lineRule="atLeast"/>
              <w:jc w:val="both"/>
              <w:rPr>
                <w:sz w:val="16"/>
                <w:szCs w:val="16"/>
              </w:rPr>
            </w:pPr>
            <w:r>
              <w:rPr>
                <w:sz w:val="16"/>
                <w:szCs w:val="16"/>
              </w:rPr>
              <w:t xml:space="preserve"> 1. </w:t>
            </w:r>
            <w:proofErr w:type="gramStart"/>
            <w:r>
              <w:rPr>
                <w:sz w:val="16"/>
                <w:szCs w:val="16"/>
              </w:rPr>
              <w:t>deklaracja</w:t>
            </w:r>
            <w:proofErr w:type="gramEnd"/>
            <w:r>
              <w:rPr>
                <w:sz w:val="16"/>
                <w:szCs w:val="16"/>
              </w:rPr>
              <w:t xml:space="preserve"> roczna </w:t>
            </w:r>
            <w:r>
              <w:rPr>
                <w:sz w:val="16"/>
                <w:szCs w:val="16"/>
              </w:rPr>
              <w:sym w:font="Times New Roman" w:char="F071"/>
            </w:r>
          </w:p>
        </w:tc>
        <w:tc>
          <w:tcPr>
            <w:tcW w:w="5597" w:type="dxa"/>
            <w:gridSpan w:val="16"/>
            <w:tcBorders>
              <w:top w:val="nil"/>
              <w:left w:val="nil"/>
              <w:bottom w:val="single" w:sz="4" w:space="0" w:color="auto"/>
              <w:right w:val="single" w:sz="4" w:space="0" w:color="auto"/>
            </w:tcBorders>
          </w:tcPr>
          <w:p w:rsidR="001646C2" w:rsidRDefault="001646C2" w:rsidP="00334951">
            <w:pPr>
              <w:spacing w:line="122" w:lineRule="atLeast"/>
              <w:jc w:val="both"/>
              <w:rPr>
                <w:sz w:val="16"/>
                <w:szCs w:val="16"/>
              </w:rPr>
            </w:pPr>
            <w:r>
              <w:rPr>
                <w:sz w:val="16"/>
                <w:szCs w:val="16"/>
              </w:rPr>
              <w:t xml:space="preserve"> 2. </w:t>
            </w:r>
            <w:proofErr w:type="gramStart"/>
            <w:r>
              <w:rPr>
                <w:sz w:val="16"/>
                <w:szCs w:val="16"/>
              </w:rPr>
              <w:t>korekta</w:t>
            </w:r>
            <w:proofErr w:type="gramEnd"/>
            <w:r>
              <w:rPr>
                <w:sz w:val="16"/>
                <w:szCs w:val="16"/>
              </w:rPr>
              <w:t xml:space="preserve"> deklaracji rocznej </w:t>
            </w:r>
            <w:r>
              <w:rPr>
                <w:sz w:val="16"/>
                <w:szCs w:val="16"/>
              </w:rPr>
              <w:sym w:font="Times New Roman" w:char="F071"/>
            </w:r>
          </w:p>
          <w:p w:rsidR="001646C2" w:rsidRDefault="001646C2" w:rsidP="00334951">
            <w:pPr>
              <w:spacing w:line="122" w:lineRule="atLeast"/>
              <w:jc w:val="both"/>
              <w:rPr>
                <w:sz w:val="16"/>
                <w:szCs w:val="16"/>
              </w:rPr>
            </w:pPr>
            <w:r>
              <w:rPr>
                <w:sz w:val="16"/>
                <w:szCs w:val="16"/>
              </w:rPr>
              <w:t xml:space="preserve">(obowiązkowo należy dołączyć pisemne uzasadnienie przyczyn korekty – art. </w:t>
            </w:r>
            <w:proofErr w:type="spellStart"/>
            <w:r>
              <w:rPr>
                <w:sz w:val="16"/>
                <w:szCs w:val="16"/>
              </w:rPr>
              <w:t>81§2</w:t>
            </w:r>
            <w:proofErr w:type="spellEnd"/>
            <w:r>
              <w:rPr>
                <w:sz w:val="16"/>
                <w:szCs w:val="16"/>
              </w:rPr>
              <w:t xml:space="preserve"> ustawy z dn. 29 sierpnia 1997 – Ordynacja podatkowa)</w:t>
            </w:r>
          </w:p>
          <w:p w:rsidR="001646C2" w:rsidRDefault="001646C2" w:rsidP="00334951">
            <w:pPr>
              <w:spacing w:line="122" w:lineRule="atLeast"/>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b/>
                <w:sz w:val="16"/>
                <w:szCs w:val="16"/>
              </w:rPr>
            </w:pPr>
          </w:p>
          <w:p w:rsidR="001646C2" w:rsidRDefault="001646C2" w:rsidP="00334951">
            <w:pPr>
              <w:jc w:val="both"/>
              <w:rPr>
                <w:b/>
                <w:sz w:val="16"/>
                <w:szCs w:val="16"/>
              </w:rPr>
            </w:pPr>
            <w:r>
              <w:rPr>
                <w:b/>
                <w:sz w:val="16"/>
                <w:szCs w:val="16"/>
              </w:rPr>
              <w:t xml:space="preserve">D. DANE DOTYCZĄCE PRZEDMIOTÓW OPODATKOWANIA </w:t>
            </w:r>
            <w:r>
              <w:rPr>
                <w:sz w:val="16"/>
                <w:szCs w:val="16"/>
              </w:rPr>
              <w:t>(włącznie ze zwolnionymi)</w:t>
            </w:r>
          </w:p>
        </w:tc>
      </w:tr>
      <w:tr w:rsidR="001646C2" w:rsidTr="00334951">
        <w:trPr>
          <w:gridAfter w:val="1"/>
          <w:wAfter w:w="7553" w:type="dxa"/>
          <w:cantSplit/>
        </w:trPr>
        <w:tc>
          <w:tcPr>
            <w:tcW w:w="319" w:type="dxa"/>
            <w:gridSpan w:val="2"/>
            <w:vMerge w:val="restart"/>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Klasy</w:t>
            </w:r>
          </w:p>
          <w:p w:rsidR="001646C2" w:rsidRDefault="001646C2" w:rsidP="00334951">
            <w:pPr>
              <w:rPr>
                <w:sz w:val="16"/>
                <w:szCs w:val="16"/>
              </w:rPr>
            </w:pPr>
            <w:proofErr w:type="gramStart"/>
            <w:r>
              <w:rPr>
                <w:sz w:val="16"/>
                <w:szCs w:val="16"/>
              </w:rPr>
              <w:t>użytków</w:t>
            </w:r>
            <w:proofErr w:type="gramEnd"/>
          </w:p>
          <w:p w:rsidR="001646C2" w:rsidRDefault="001646C2" w:rsidP="00334951">
            <w:pPr>
              <w:rPr>
                <w:sz w:val="16"/>
                <w:szCs w:val="16"/>
              </w:rPr>
            </w:pPr>
            <w:proofErr w:type="gramStart"/>
            <w:r>
              <w:rPr>
                <w:sz w:val="16"/>
                <w:szCs w:val="16"/>
              </w:rPr>
              <w:t>wynikające</w:t>
            </w:r>
            <w:proofErr w:type="gramEnd"/>
            <w:r>
              <w:rPr>
                <w:sz w:val="16"/>
                <w:szCs w:val="16"/>
              </w:rPr>
              <w:t xml:space="preserve"> z ewidencji gruntów i budynków</w:t>
            </w:r>
          </w:p>
        </w:tc>
        <w:tc>
          <w:tcPr>
            <w:tcW w:w="4278"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1"/>
              <w:rPr>
                <w:sz w:val="16"/>
                <w:szCs w:val="16"/>
              </w:rPr>
            </w:pPr>
            <w:r>
              <w:rPr>
                <w:sz w:val="16"/>
                <w:szCs w:val="16"/>
              </w:rPr>
              <w:t>Powierzchnia gruntu w hektarach fizycznych</w:t>
            </w:r>
          </w:p>
        </w:tc>
        <w:tc>
          <w:tcPr>
            <w:tcW w:w="881"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Liczba hektarów</w:t>
            </w:r>
          </w:p>
          <w:p w:rsidR="001646C2" w:rsidRDefault="001646C2" w:rsidP="00334951">
            <w:pPr>
              <w:rPr>
                <w:sz w:val="16"/>
                <w:szCs w:val="16"/>
              </w:rPr>
            </w:pPr>
            <w:proofErr w:type="spellStart"/>
            <w:proofErr w:type="gramStart"/>
            <w:r>
              <w:rPr>
                <w:sz w:val="16"/>
                <w:szCs w:val="16"/>
              </w:rPr>
              <w:t>przelicze</w:t>
            </w:r>
            <w:proofErr w:type="spellEnd"/>
            <w:r>
              <w:rPr>
                <w:sz w:val="16"/>
                <w:szCs w:val="16"/>
              </w:rPr>
              <w:t>-</w:t>
            </w:r>
            <w:proofErr w:type="gramEnd"/>
          </w:p>
          <w:p w:rsidR="001646C2" w:rsidRDefault="001646C2" w:rsidP="00334951">
            <w:pPr>
              <w:rPr>
                <w:sz w:val="16"/>
                <w:szCs w:val="16"/>
              </w:rPr>
            </w:pPr>
            <w:proofErr w:type="spellStart"/>
            <w:proofErr w:type="gramStart"/>
            <w:r>
              <w:rPr>
                <w:sz w:val="16"/>
                <w:szCs w:val="16"/>
              </w:rPr>
              <w:t>niowych</w:t>
            </w:r>
            <w:proofErr w:type="spellEnd"/>
            <w:proofErr w:type="gramEnd"/>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Stawka z 1 hektara (</w:t>
            </w:r>
            <w:proofErr w:type="spellStart"/>
            <w:r>
              <w:rPr>
                <w:sz w:val="16"/>
                <w:szCs w:val="16"/>
              </w:rPr>
              <w:t>przelicze</w:t>
            </w:r>
            <w:proofErr w:type="spellEnd"/>
            <w:r>
              <w:rPr>
                <w:sz w:val="16"/>
                <w:szCs w:val="16"/>
              </w:rPr>
              <w:t>-</w:t>
            </w:r>
          </w:p>
          <w:p w:rsidR="001646C2" w:rsidRDefault="001646C2" w:rsidP="00334951">
            <w:pPr>
              <w:rPr>
                <w:sz w:val="16"/>
                <w:szCs w:val="16"/>
              </w:rPr>
            </w:pPr>
            <w:proofErr w:type="spellStart"/>
            <w:proofErr w:type="gramStart"/>
            <w:r>
              <w:rPr>
                <w:sz w:val="16"/>
                <w:szCs w:val="16"/>
              </w:rPr>
              <w:t>niowego</w:t>
            </w:r>
            <w:proofErr w:type="spellEnd"/>
            <w:proofErr w:type="gramEnd"/>
            <w:r>
              <w:rPr>
                <w:sz w:val="16"/>
                <w:szCs w:val="16"/>
              </w:rPr>
              <w:t xml:space="preserve"> lub fizycznego)</w:t>
            </w:r>
          </w:p>
          <w:p w:rsidR="001646C2" w:rsidRDefault="001646C2" w:rsidP="00334951">
            <w:pPr>
              <w:rPr>
                <w:sz w:val="16"/>
                <w:szCs w:val="16"/>
              </w:rPr>
            </w:pPr>
            <w:r>
              <w:rPr>
                <w:sz w:val="16"/>
                <w:szCs w:val="16"/>
              </w:rPr>
              <w:t xml:space="preserve">w </w:t>
            </w:r>
            <w:proofErr w:type="spellStart"/>
            <w:r>
              <w:rPr>
                <w:sz w:val="16"/>
                <w:szCs w:val="16"/>
              </w:rPr>
              <w:t>zł</w:t>
            </w:r>
            <w:proofErr w:type="gramStart"/>
            <w:r>
              <w:rPr>
                <w:sz w:val="16"/>
                <w:szCs w:val="16"/>
              </w:rPr>
              <w:t>,gr</w:t>
            </w:r>
            <w:proofErr w:type="spellEnd"/>
            <w:proofErr w:type="gramEnd"/>
          </w:p>
        </w:tc>
        <w:tc>
          <w:tcPr>
            <w:tcW w:w="1418"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Wymiar podatku rolnego w zł</w:t>
            </w:r>
          </w:p>
        </w:tc>
      </w:tr>
      <w:tr w:rsidR="001646C2" w:rsidTr="00334951">
        <w:trPr>
          <w:gridAfter w:val="1"/>
          <w:wAfter w:w="7553" w:type="dxa"/>
          <w:cantSplit/>
        </w:trPr>
        <w:tc>
          <w:tcPr>
            <w:tcW w:w="319" w:type="dxa"/>
            <w:gridSpan w:val="2"/>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396" w:type="dxa"/>
            <w:gridSpan w:val="4"/>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Ogółem</w:t>
            </w:r>
          </w:p>
        </w:tc>
        <w:tc>
          <w:tcPr>
            <w:tcW w:w="1943"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proofErr w:type="gramStart"/>
            <w:r>
              <w:rPr>
                <w:sz w:val="16"/>
                <w:szCs w:val="16"/>
              </w:rPr>
              <w:t>nie</w:t>
            </w:r>
            <w:proofErr w:type="gramEnd"/>
            <w:r>
              <w:rPr>
                <w:sz w:val="16"/>
                <w:szCs w:val="16"/>
              </w:rPr>
              <w:t xml:space="preserve"> podlegające przeliczeniu na ha przeliczeniowe</w:t>
            </w:r>
          </w:p>
        </w:tc>
        <w:tc>
          <w:tcPr>
            <w:tcW w:w="1382" w:type="dxa"/>
            <w:gridSpan w:val="6"/>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Podlegające przeliczeniu na hektary przeliczeniowe</w:t>
            </w:r>
          </w:p>
        </w:tc>
        <w:tc>
          <w:tcPr>
            <w:tcW w:w="881"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r>
      <w:tr w:rsidR="001646C2" w:rsidTr="00334951">
        <w:trPr>
          <w:gridAfter w:val="1"/>
          <w:wAfter w:w="7553" w:type="dxa"/>
          <w:cantSplit/>
        </w:trPr>
        <w:tc>
          <w:tcPr>
            <w:tcW w:w="319" w:type="dxa"/>
            <w:gridSpan w:val="2"/>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396" w:type="dxa"/>
            <w:gridSpan w:val="4"/>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Pod działami specjalnymi</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Inne grunty</w:t>
            </w:r>
          </w:p>
        </w:tc>
        <w:tc>
          <w:tcPr>
            <w:tcW w:w="1382" w:type="dxa"/>
            <w:gridSpan w:val="6"/>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881"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1</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2</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3</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4</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5</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7</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8</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3"/>
              <w:rPr>
                <w:b/>
                <w:sz w:val="16"/>
                <w:szCs w:val="16"/>
              </w:rPr>
            </w:pPr>
            <w:r>
              <w:rPr>
                <w:b/>
                <w:sz w:val="16"/>
                <w:szCs w:val="16"/>
              </w:rPr>
              <w:t>Grunty orne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proofErr w:type="spellStart"/>
            <w:r>
              <w:rPr>
                <w:b/>
                <w:sz w:val="16"/>
                <w:szCs w:val="16"/>
                <w:lang w:val="en-US"/>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Sady</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Użytki zielone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Grunty rolne zabudowane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Grunty pod stawami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proofErr w:type="gramStart"/>
            <w:r>
              <w:rPr>
                <w:sz w:val="16"/>
                <w:szCs w:val="16"/>
              </w:rPr>
              <w:t>a</w:t>
            </w:r>
            <w:proofErr w:type="gramEnd"/>
            <w:r>
              <w:rPr>
                <w:sz w:val="16"/>
                <w:szCs w:val="16"/>
              </w:rPr>
              <w:t>) zarybione łososiem, trocią, głowacicą, palią i pstrągiem</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proofErr w:type="gramStart"/>
            <w:r>
              <w:rPr>
                <w:sz w:val="16"/>
                <w:szCs w:val="16"/>
              </w:rPr>
              <w:t>b</w:t>
            </w:r>
            <w:proofErr w:type="gramEnd"/>
            <w:r>
              <w:rPr>
                <w:sz w:val="16"/>
                <w:szCs w:val="16"/>
              </w:rPr>
              <w:t>) zarybione innymi gatunkami ryb niż w poz. 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proofErr w:type="gramStart"/>
            <w:r>
              <w:rPr>
                <w:sz w:val="16"/>
                <w:szCs w:val="16"/>
              </w:rPr>
              <w:t>c</w:t>
            </w:r>
            <w:proofErr w:type="gramEnd"/>
            <w:r>
              <w:rPr>
                <w:sz w:val="16"/>
                <w:szCs w:val="16"/>
              </w:rPr>
              <w:t>) grunty pod stawami niezarybionymi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Height w:val="231"/>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Rowy</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p>
        </w:tc>
      </w:tr>
      <w:tr w:rsidR="001646C2" w:rsidTr="00334951">
        <w:trPr>
          <w:gridAfter w:val="1"/>
          <w:wAfter w:w="7553" w:type="dxa"/>
          <w:trHeight w:val="239"/>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Nieużytki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1</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2</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3</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4</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5</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7</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8</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lastRenderedPageBreak/>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 xml:space="preserve">Grunty zadrzewione i zakrzaczone położone na </w:t>
            </w:r>
            <w:proofErr w:type="spellStart"/>
            <w:r>
              <w:rPr>
                <w:b/>
                <w:sz w:val="16"/>
                <w:szCs w:val="16"/>
              </w:rPr>
              <w:t>UR</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Razem (bez zwolnień)</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nil"/>
              <w:right w:val="nil"/>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E. INFORMACJA O PRZEDMIOTACH ZWOLNIONYCH</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(podać rodzaj, klasę i powierzchnię gruntów zwolnionych oraz przepis prawa - z jakiego tytułu występuje zwolnienie)</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F. ULGI W PODATKU ROLNYM OD GRUNTÓW</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xml:space="preserve">1. </w:t>
            </w:r>
            <w:proofErr w:type="gramStart"/>
            <w:r>
              <w:rPr>
                <w:sz w:val="16"/>
                <w:szCs w:val="16"/>
              </w:rPr>
              <w:t>z</w:t>
            </w:r>
            <w:proofErr w:type="gramEnd"/>
            <w:r>
              <w:rPr>
                <w:sz w:val="16"/>
                <w:szCs w:val="16"/>
              </w:rPr>
              <w:t xml:space="preserve"> tytułu nabycia lub przyjęcia w zagospodarowanie gruntów</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xml:space="preserve">2. </w:t>
            </w:r>
            <w:proofErr w:type="gramStart"/>
            <w:r>
              <w:rPr>
                <w:sz w:val="16"/>
                <w:szCs w:val="16"/>
              </w:rPr>
              <w:t>inwestycyjne</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xml:space="preserve">3. </w:t>
            </w:r>
            <w:proofErr w:type="gramStart"/>
            <w:r>
              <w:rPr>
                <w:sz w:val="16"/>
                <w:szCs w:val="16"/>
              </w:rPr>
              <w:t>inne</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Razem</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G. ŁĄCZNA KWOTA PODATKU</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Kwota podatku</w:t>
            </w:r>
          </w:p>
          <w:p w:rsidR="001646C2" w:rsidRDefault="001646C2" w:rsidP="00334951">
            <w:pPr>
              <w:rPr>
                <w:sz w:val="16"/>
                <w:szCs w:val="16"/>
              </w:rPr>
            </w:pPr>
            <w:r>
              <w:rPr>
                <w:sz w:val="16"/>
                <w:szCs w:val="16"/>
              </w:rPr>
              <w:t xml:space="preserve">Różnica kwot z D - F (należy </w:t>
            </w:r>
            <w:proofErr w:type="gramStart"/>
            <w:r>
              <w:rPr>
                <w:sz w:val="16"/>
                <w:szCs w:val="16"/>
              </w:rPr>
              <w:t>zaokrąglić</w:t>
            </w:r>
            <w:proofErr w:type="gramEnd"/>
            <w:r>
              <w:rPr>
                <w:sz w:val="16"/>
                <w:szCs w:val="16"/>
              </w:rPr>
              <w:t xml:space="preserve"> do pełnych złotych) </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jc w:val="both"/>
              <w:outlineLvl w:val="5"/>
              <w:rPr>
                <w:b/>
                <w:sz w:val="16"/>
                <w:szCs w:val="16"/>
              </w:rPr>
            </w:pPr>
          </w:p>
          <w:p w:rsidR="001646C2" w:rsidRDefault="001646C2" w:rsidP="00334951">
            <w:pPr>
              <w:keepNext/>
              <w:jc w:val="both"/>
              <w:outlineLvl w:val="5"/>
              <w:rPr>
                <w:b/>
                <w:sz w:val="16"/>
                <w:szCs w:val="16"/>
              </w:rPr>
            </w:pPr>
            <w:r>
              <w:rPr>
                <w:b/>
                <w:sz w:val="16"/>
                <w:szCs w:val="16"/>
              </w:rPr>
              <w:t>H. OŚWIADCZENIE I PODPIS SKŁADAJĄCEGO / OSOBY REPREZENTUJĄCEJ SKŁADAJĄCEGO</w:t>
            </w:r>
          </w:p>
          <w:p w:rsidR="001646C2" w:rsidRDefault="001646C2" w:rsidP="00334951">
            <w:pPr>
              <w:jc w:val="both"/>
              <w:rPr>
                <w:b/>
                <w:sz w:val="16"/>
                <w:szCs w:val="16"/>
              </w:rPr>
            </w:pPr>
            <w:r>
              <w:rPr>
                <w:b/>
                <w:sz w:val="16"/>
                <w:szCs w:val="16"/>
              </w:rPr>
              <w:t>Uprzedzony/a o odpowiedzialności karnej z art. 233 § 1 Kodeksu Karnego oświadczam, że podane przeze mnie dane są zgodne z prawdą.</w:t>
            </w:r>
          </w:p>
          <w:p w:rsidR="001646C2" w:rsidRDefault="001646C2" w:rsidP="00334951">
            <w:pPr>
              <w:jc w:val="both"/>
              <w:rPr>
                <w:b/>
                <w:sz w:val="16"/>
                <w:szCs w:val="16"/>
              </w:rPr>
            </w:pPr>
          </w:p>
        </w:tc>
      </w:tr>
      <w:tr w:rsidR="001646C2" w:rsidTr="00334951">
        <w:trPr>
          <w:gridAfter w:val="1"/>
          <w:wAfter w:w="7553" w:type="dxa"/>
          <w:cantSplit/>
        </w:trPr>
        <w:tc>
          <w:tcPr>
            <w:tcW w:w="190" w:type="dxa"/>
            <w:vMerge w:val="restart"/>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4535"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23. Imię</w:t>
            </w:r>
          </w:p>
          <w:p w:rsidR="001646C2" w:rsidRDefault="001646C2" w:rsidP="00334951">
            <w:pPr>
              <w:rPr>
                <w:sz w:val="16"/>
                <w:szCs w:val="16"/>
              </w:rPr>
            </w:pPr>
            <w:r>
              <w:rPr>
                <w:sz w:val="16"/>
                <w:szCs w:val="16"/>
              </w:rPr>
              <w:t> </w:t>
            </w:r>
          </w:p>
        </w:tc>
        <w:tc>
          <w:tcPr>
            <w:tcW w:w="4701"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24. Nazwisko</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190" w:type="dxa"/>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4535" w:type="dxa"/>
            <w:gridSpan w:val="14"/>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 xml:space="preserve">25. Data wypełnienia (dzień - miesiąc - rok) </w:t>
            </w:r>
          </w:p>
          <w:p w:rsidR="001646C2" w:rsidRDefault="001646C2" w:rsidP="00334951">
            <w:pPr>
              <w:rPr>
                <w:sz w:val="16"/>
                <w:szCs w:val="16"/>
              </w:rPr>
            </w:pPr>
            <w:r>
              <w:rPr>
                <w:sz w:val="16"/>
                <w:szCs w:val="16"/>
              </w:rPr>
              <w:t> </w:t>
            </w:r>
          </w:p>
        </w:tc>
        <w:tc>
          <w:tcPr>
            <w:tcW w:w="4701" w:type="dxa"/>
            <w:gridSpan w:val="14"/>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26. Podpis (pieczęć) składającego / osoby reprezentującej składającego</w:t>
            </w:r>
          </w:p>
          <w:p w:rsidR="001646C2" w:rsidRDefault="001646C2" w:rsidP="00334951">
            <w:pPr>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I. ADNOTACJE ORGANU PODATKOWEGO</w:t>
            </w:r>
          </w:p>
        </w:tc>
      </w:tr>
      <w:tr w:rsidR="001646C2" w:rsidTr="00334951">
        <w:trPr>
          <w:gridAfter w:val="1"/>
          <w:wAfter w:w="7553" w:type="dxa"/>
          <w:cantSplit/>
        </w:trPr>
        <w:tc>
          <w:tcPr>
            <w:tcW w:w="190" w:type="dxa"/>
            <w:vMerge w:val="restart"/>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9236" w:type="dxa"/>
            <w:gridSpan w:val="28"/>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27. Uwagi organu podatkowego</w:t>
            </w:r>
          </w:p>
          <w:p w:rsidR="001646C2" w:rsidRDefault="001646C2" w:rsidP="00334951">
            <w:pPr>
              <w:rPr>
                <w:sz w:val="16"/>
                <w:szCs w:val="16"/>
              </w:rPr>
            </w:pPr>
          </w:p>
          <w:p w:rsidR="001646C2" w:rsidRDefault="001646C2" w:rsidP="00334951">
            <w:pPr>
              <w:rPr>
                <w:sz w:val="16"/>
                <w:szCs w:val="16"/>
              </w:rPr>
            </w:pPr>
            <w:r>
              <w:rPr>
                <w:sz w:val="16"/>
                <w:szCs w:val="16"/>
              </w:rPr>
              <w:t>...............................................................................................................................................................................................................................</w:t>
            </w:r>
          </w:p>
          <w:p w:rsidR="001646C2" w:rsidRDefault="001646C2" w:rsidP="00334951">
            <w:pPr>
              <w:rPr>
                <w:sz w:val="16"/>
                <w:szCs w:val="16"/>
              </w:rPr>
            </w:pPr>
          </w:p>
          <w:p w:rsidR="001646C2" w:rsidRDefault="001646C2" w:rsidP="00334951">
            <w:pPr>
              <w:rPr>
                <w:sz w:val="16"/>
                <w:szCs w:val="16"/>
              </w:rPr>
            </w:pPr>
            <w:r>
              <w:rPr>
                <w:sz w:val="16"/>
                <w:szCs w:val="16"/>
              </w:rPr>
              <w:t>...............................................................................................................................................................................................................................</w:t>
            </w:r>
          </w:p>
        </w:tc>
      </w:tr>
      <w:tr w:rsidR="001646C2" w:rsidTr="00334951">
        <w:trPr>
          <w:gridAfter w:val="1"/>
          <w:wAfter w:w="7553" w:type="dxa"/>
          <w:cantSplit/>
        </w:trPr>
        <w:tc>
          <w:tcPr>
            <w:tcW w:w="190" w:type="dxa"/>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4535"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28.  Identyfikator przyjmującego formularz</w:t>
            </w:r>
          </w:p>
          <w:p w:rsidR="001646C2" w:rsidRDefault="001646C2" w:rsidP="00334951">
            <w:pPr>
              <w:rPr>
                <w:sz w:val="16"/>
                <w:szCs w:val="16"/>
              </w:rPr>
            </w:pPr>
            <w:r>
              <w:rPr>
                <w:sz w:val="16"/>
                <w:szCs w:val="16"/>
              </w:rPr>
              <w:t>............................................................................................................</w:t>
            </w:r>
          </w:p>
        </w:tc>
        <w:tc>
          <w:tcPr>
            <w:tcW w:w="4701"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29. Podpis przyjmującego formularz</w:t>
            </w:r>
          </w:p>
        </w:tc>
      </w:tr>
    </w:tbl>
    <w:p w:rsidR="001646C2" w:rsidRDefault="001646C2" w:rsidP="001646C2">
      <w:pPr>
        <w:jc w:val="both"/>
        <w:rPr>
          <w:sz w:val="16"/>
          <w:szCs w:val="16"/>
        </w:rPr>
      </w:pPr>
      <w:r>
        <w:rPr>
          <w:sz w:val="16"/>
          <w:szCs w:val="16"/>
        </w:rPr>
        <w:t xml:space="preserve">Na podstawie art. </w:t>
      </w:r>
      <w:proofErr w:type="spellStart"/>
      <w:r>
        <w:rPr>
          <w:sz w:val="16"/>
          <w:szCs w:val="16"/>
        </w:rPr>
        <w:t>3a</w:t>
      </w:r>
      <w:proofErr w:type="spellEnd"/>
      <w:r>
        <w:rPr>
          <w:sz w:val="16"/>
          <w:szCs w:val="16"/>
        </w:rPr>
        <w:t xml:space="preserve"> ustawy z dnia 17 czerwca 1996 r. o postępowaniu egzekucyjnym w administracji (</w:t>
      </w:r>
      <w:proofErr w:type="spellStart"/>
      <w:r>
        <w:rPr>
          <w:sz w:val="16"/>
          <w:szCs w:val="16"/>
        </w:rPr>
        <w:t>Dz.U</w:t>
      </w:r>
      <w:proofErr w:type="spellEnd"/>
      <w:r>
        <w:rPr>
          <w:sz w:val="16"/>
          <w:szCs w:val="16"/>
        </w:rPr>
        <w:t xml:space="preserve">. </w:t>
      </w:r>
      <w:proofErr w:type="gramStart"/>
      <w:r>
        <w:rPr>
          <w:sz w:val="16"/>
          <w:szCs w:val="16"/>
        </w:rPr>
        <w:t>z</w:t>
      </w:r>
      <w:proofErr w:type="gramEnd"/>
      <w:r>
        <w:rPr>
          <w:sz w:val="16"/>
          <w:szCs w:val="16"/>
        </w:rPr>
        <w:t xml:space="preserve"> 1991 r. Nr 36. poz. 161 z </w:t>
      </w:r>
      <w:proofErr w:type="spellStart"/>
      <w:r>
        <w:rPr>
          <w:sz w:val="16"/>
          <w:szCs w:val="16"/>
        </w:rPr>
        <w:t>późn</w:t>
      </w:r>
      <w:proofErr w:type="spellEnd"/>
      <w:r>
        <w:rPr>
          <w:sz w:val="16"/>
          <w:szCs w:val="16"/>
        </w:rPr>
        <w:t xml:space="preserve">. </w:t>
      </w:r>
      <w:proofErr w:type="gramStart"/>
      <w:r>
        <w:rPr>
          <w:sz w:val="16"/>
          <w:szCs w:val="16"/>
        </w:rPr>
        <w:t>zm</w:t>
      </w:r>
      <w:proofErr w:type="gramEnd"/>
      <w:r>
        <w:rPr>
          <w:sz w:val="16"/>
          <w:szCs w:val="16"/>
        </w:rPr>
        <w:t>.) niniejsza deklaracja stanowi podstawę do wystawienia tytułu wykonawczego.</w:t>
      </w: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r>
        <w:rPr>
          <w:sz w:val="16"/>
          <w:szCs w:val="16"/>
        </w:rPr>
        <w:t> </w:t>
      </w: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sectPr w:rsidR="001646C2" w:rsidSect="001B2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95E08"/>
    <w:rsid w:val="000525BF"/>
    <w:rsid w:val="000C0554"/>
    <w:rsid w:val="000E06C9"/>
    <w:rsid w:val="00140C64"/>
    <w:rsid w:val="001646C2"/>
    <w:rsid w:val="00166CD0"/>
    <w:rsid w:val="001A5FA7"/>
    <w:rsid w:val="001B2315"/>
    <w:rsid w:val="002768B2"/>
    <w:rsid w:val="00280086"/>
    <w:rsid w:val="003125CE"/>
    <w:rsid w:val="00325C68"/>
    <w:rsid w:val="00365123"/>
    <w:rsid w:val="00377F63"/>
    <w:rsid w:val="003C7F37"/>
    <w:rsid w:val="00463F01"/>
    <w:rsid w:val="0057238C"/>
    <w:rsid w:val="005C51FF"/>
    <w:rsid w:val="00695E08"/>
    <w:rsid w:val="006B475B"/>
    <w:rsid w:val="006C67CE"/>
    <w:rsid w:val="00714759"/>
    <w:rsid w:val="007320A0"/>
    <w:rsid w:val="007C4265"/>
    <w:rsid w:val="007F02BB"/>
    <w:rsid w:val="007F3B39"/>
    <w:rsid w:val="00836776"/>
    <w:rsid w:val="008B6A0F"/>
    <w:rsid w:val="0094790A"/>
    <w:rsid w:val="00973C40"/>
    <w:rsid w:val="009B2978"/>
    <w:rsid w:val="009E31B4"/>
    <w:rsid w:val="00A96A44"/>
    <w:rsid w:val="00AA73F0"/>
    <w:rsid w:val="00AB3287"/>
    <w:rsid w:val="00AF7813"/>
    <w:rsid w:val="00B4236D"/>
    <w:rsid w:val="00BF2B37"/>
    <w:rsid w:val="00C2230B"/>
    <w:rsid w:val="00C33A1F"/>
    <w:rsid w:val="00CF2419"/>
    <w:rsid w:val="00D277FF"/>
    <w:rsid w:val="00D559C3"/>
    <w:rsid w:val="00E90A38"/>
    <w:rsid w:val="00EB5C3E"/>
    <w:rsid w:val="00F4056C"/>
    <w:rsid w:val="00FB5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6240</Characters>
  <Application>Microsoft Office Word</Application>
  <DocSecurity>0</DocSecurity>
  <Lines>52</Lines>
  <Paragraphs>14</Paragraphs>
  <ScaleCrop>false</ScaleCrop>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wiolak</cp:lastModifiedBy>
  <cp:revision>2</cp:revision>
  <dcterms:created xsi:type="dcterms:W3CDTF">2013-01-04T12:24:00Z</dcterms:created>
  <dcterms:modified xsi:type="dcterms:W3CDTF">2013-01-04T12:24:00Z</dcterms:modified>
</cp:coreProperties>
</file>