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4E402" w14:textId="4230ACC5" w:rsidR="0061487A" w:rsidRPr="0061487A" w:rsidRDefault="0061487A" w:rsidP="002A14EB">
      <w:pPr>
        <w:spacing w:line="240" w:lineRule="auto"/>
        <w:jc w:val="center"/>
        <w:rPr>
          <w:rFonts w:ascii="Times New Roman" w:hAnsi="Times New Roman" w:cs="Times New Roman"/>
          <w:b/>
          <w:sz w:val="32"/>
          <w:szCs w:val="32"/>
        </w:rPr>
      </w:pPr>
      <w:r w:rsidRPr="0061487A">
        <w:rPr>
          <w:rFonts w:ascii="Times New Roman" w:hAnsi="Times New Roman" w:cs="Times New Roman"/>
          <w:b/>
          <w:sz w:val="32"/>
          <w:szCs w:val="32"/>
        </w:rPr>
        <w:t>Protokół Nr 16/21</w:t>
      </w:r>
    </w:p>
    <w:p w14:paraId="542BED14" w14:textId="77777777" w:rsidR="0061487A" w:rsidRPr="0061487A" w:rsidRDefault="0061487A" w:rsidP="002A14EB">
      <w:pPr>
        <w:spacing w:line="240" w:lineRule="auto"/>
        <w:jc w:val="center"/>
        <w:rPr>
          <w:rFonts w:ascii="Times New Roman" w:hAnsi="Times New Roman" w:cs="Times New Roman"/>
          <w:b/>
          <w:sz w:val="28"/>
          <w:szCs w:val="28"/>
        </w:rPr>
      </w:pPr>
      <w:r w:rsidRPr="0061487A">
        <w:rPr>
          <w:rFonts w:ascii="Times New Roman" w:hAnsi="Times New Roman" w:cs="Times New Roman"/>
          <w:b/>
          <w:sz w:val="28"/>
          <w:szCs w:val="28"/>
        </w:rPr>
        <w:t>z posiedzenia Komisji Rady Miejskiej w Czyżewie</w:t>
      </w:r>
    </w:p>
    <w:p w14:paraId="3432F5A1" w14:textId="18B67149" w:rsidR="0061487A" w:rsidRPr="0061487A" w:rsidRDefault="0061487A" w:rsidP="002A14EB">
      <w:pPr>
        <w:spacing w:line="240" w:lineRule="auto"/>
        <w:jc w:val="center"/>
        <w:rPr>
          <w:rFonts w:ascii="Times New Roman" w:hAnsi="Times New Roman" w:cs="Times New Roman"/>
          <w:b/>
          <w:sz w:val="28"/>
          <w:szCs w:val="28"/>
        </w:rPr>
      </w:pPr>
      <w:r w:rsidRPr="0061487A">
        <w:rPr>
          <w:rFonts w:ascii="Times New Roman" w:hAnsi="Times New Roman" w:cs="Times New Roman"/>
          <w:b/>
          <w:sz w:val="28"/>
          <w:szCs w:val="28"/>
        </w:rPr>
        <w:t xml:space="preserve">ds. </w:t>
      </w:r>
      <w:r>
        <w:rPr>
          <w:rFonts w:ascii="Times New Roman" w:hAnsi="Times New Roman" w:cs="Times New Roman"/>
          <w:b/>
          <w:sz w:val="28"/>
          <w:szCs w:val="28"/>
        </w:rPr>
        <w:t>rolnictwa, infrastruktury i mienia komunalnego</w:t>
      </w:r>
    </w:p>
    <w:p w14:paraId="2205E167" w14:textId="77777777" w:rsidR="0061487A" w:rsidRPr="0061487A" w:rsidRDefault="0061487A" w:rsidP="002A14EB">
      <w:pPr>
        <w:spacing w:line="240" w:lineRule="auto"/>
        <w:jc w:val="center"/>
        <w:rPr>
          <w:rFonts w:ascii="Times New Roman" w:hAnsi="Times New Roman" w:cs="Times New Roman"/>
          <w:b/>
          <w:sz w:val="28"/>
          <w:szCs w:val="28"/>
        </w:rPr>
      </w:pPr>
      <w:r w:rsidRPr="0061487A">
        <w:rPr>
          <w:rFonts w:ascii="Times New Roman" w:hAnsi="Times New Roman" w:cs="Times New Roman"/>
          <w:b/>
          <w:sz w:val="28"/>
          <w:szCs w:val="28"/>
        </w:rPr>
        <w:t xml:space="preserve">w dniu 18 marca </w:t>
      </w:r>
      <w:bookmarkStart w:id="0" w:name="_GoBack"/>
      <w:bookmarkEnd w:id="0"/>
      <w:r w:rsidRPr="0061487A">
        <w:rPr>
          <w:rFonts w:ascii="Times New Roman" w:hAnsi="Times New Roman" w:cs="Times New Roman"/>
          <w:b/>
          <w:sz w:val="28"/>
          <w:szCs w:val="28"/>
        </w:rPr>
        <w:t>2021 r.</w:t>
      </w:r>
    </w:p>
    <w:p w14:paraId="1394C7A9" w14:textId="77777777" w:rsidR="0061487A" w:rsidRPr="0061487A" w:rsidRDefault="0061487A" w:rsidP="0061487A">
      <w:pPr>
        <w:rPr>
          <w:rFonts w:ascii="Times New Roman" w:hAnsi="Times New Roman" w:cs="Times New Roman"/>
          <w:b/>
          <w:sz w:val="28"/>
          <w:szCs w:val="28"/>
        </w:rPr>
      </w:pPr>
    </w:p>
    <w:p w14:paraId="4E72349A" w14:textId="38F16F04" w:rsidR="0061487A" w:rsidRPr="0061487A" w:rsidRDefault="0061487A" w:rsidP="0061487A">
      <w:pPr>
        <w:rPr>
          <w:rFonts w:ascii="Times New Roman" w:hAnsi="Times New Roman" w:cs="Times New Roman"/>
          <w:sz w:val="24"/>
          <w:szCs w:val="24"/>
        </w:rPr>
      </w:pPr>
      <w:r w:rsidRPr="0061487A">
        <w:rPr>
          <w:rFonts w:ascii="Times New Roman" w:hAnsi="Times New Roman" w:cs="Times New Roman"/>
          <w:sz w:val="24"/>
          <w:szCs w:val="24"/>
        </w:rPr>
        <w:t>Posiedzenie odbyło się w Sali konferencyjnej Urzędu Miejskiego w Czyżewie przy ul. Mazowieckiej 34. Początek posiedzenia godz. 1</w:t>
      </w:r>
      <w:r>
        <w:rPr>
          <w:rFonts w:ascii="Times New Roman" w:hAnsi="Times New Roman" w:cs="Times New Roman"/>
          <w:sz w:val="24"/>
          <w:szCs w:val="24"/>
        </w:rPr>
        <w:t>2</w:t>
      </w:r>
      <w:r w:rsidRPr="0061487A">
        <w:rPr>
          <w:rFonts w:ascii="Times New Roman" w:hAnsi="Times New Roman" w:cs="Times New Roman"/>
          <w:sz w:val="24"/>
          <w:szCs w:val="24"/>
        </w:rPr>
        <w:t>:</w:t>
      </w:r>
      <w:r w:rsidR="00E831A2">
        <w:rPr>
          <w:rFonts w:ascii="Times New Roman" w:hAnsi="Times New Roman" w:cs="Times New Roman"/>
          <w:sz w:val="24"/>
          <w:szCs w:val="24"/>
        </w:rPr>
        <w:t>05</w:t>
      </w:r>
      <w:r w:rsidRPr="0061487A">
        <w:rPr>
          <w:rFonts w:ascii="Times New Roman" w:hAnsi="Times New Roman" w:cs="Times New Roman"/>
          <w:sz w:val="24"/>
          <w:szCs w:val="24"/>
        </w:rPr>
        <w:t>. Zakończenie godz. 1</w:t>
      </w:r>
      <w:r>
        <w:rPr>
          <w:rFonts w:ascii="Times New Roman" w:hAnsi="Times New Roman" w:cs="Times New Roman"/>
          <w:sz w:val="24"/>
          <w:szCs w:val="24"/>
        </w:rPr>
        <w:t>3</w:t>
      </w:r>
      <w:r w:rsidRPr="0061487A">
        <w:rPr>
          <w:rFonts w:ascii="Times New Roman" w:hAnsi="Times New Roman" w:cs="Times New Roman"/>
          <w:sz w:val="24"/>
          <w:szCs w:val="24"/>
        </w:rPr>
        <w:t>:</w:t>
      </w:r>
      <w:r>
        <w:rPr>
          <w:rFonts w:ascii="Times New Roman" w:hAnsi="Times New Roman" w:cs="Times New Roman"/>
          <w:sz w:val="24"/>
          <w:szCs w:val="24"/>
        </w:rPr>
        <w:t>0</w:t>
      </w:r>
      <w:r w:rsidRPr="0061487A">
        <w:rPr>
          <w:rFonts w:ascii="Times New Roman" w:hAnsi="Times New Roman" w:cs="Times New Roman"/>
          <w:sz w:val="24"/>
          <w:szCs w:val="24"/>
        </w:rPr>
        <w:t>0.</w:t>
      </w:r>
    </w:p>
    <w:p w14:paraId="0E58E425" w14:textId="3F42C36C" w:rsidR="0061487A" w:rsidRPr="0061487A" w:rsidRDefault="0061487A" w:rsidP="0061487A">
      <w:pPr>
        <w:rPr>
          <w:rFonts w:ascii="Times New Roman" w:hAnsi="Times New Roman" w:cs="Times New Roman"/>
          <w:sz w:val="24"/>
          <w:szCs w:val="24"/>
        </w:rPr>
      </w:pPr>
      <w:r w:rsidRPr="0061487A">
        <w:rPr>
          <w:rFonts w:ascii="Times New Roman" w:hAnsi="Times New Roman" w:cs="Times New Roman"/>
          <w:sz w:val="24"/>
          <w:szCs w:val="24"/>
        </w:rPr>
        <w:t xml:space="preserve">W posiedzeniu wzięło udział </w:t>
      </w:r>
      <w:r w:rsidR="00F966E3">
        <w:rPr>
          <w:rFonts w:ascii="Times New Roman" w:hAnsi="Times New Roman" w:cs="Times New Roman"/>
          <w:sz w:val="24"/>
          <w:szCs w:val="24"/>
        </w:rPr>
        <w:t>5</w:t>
      </w:r>
      <w:r w:rsidRPr="0061487A">
        <w:rPr>
          <w:rFonts w:ascii="Times New Roman" w:hAnsi="Times New Roman" w:cs="Times New Roman"/>
          <w:sz w:val="24"/>
          <w:szCs w:val="24"/>
        </w:rPr>
        <w:t xml:space="preserve"> członków komisji. </w:t>
      </w:r>
    </w:p>
    <w:p w14:paraId="27CCFFE8" w14:textId="77777777" w:rsidR="0061487A" w:rsidRPr="0061487A" w:rsidRDefault="0061487A" w:rsidP="0061487A">
      <w:pPr>
        <w:rPr>
          <w:rFonts w:ascii="Times New Roman" w:hAnsi="Times New Roman" w:cs="Times New Roman"/>
          <w:sz w:val="24"/>
          <w:szCs w:val="24"/>
        </w:rPr>
      </w:pPr>
      <w:r w:rsidRPr="0061487A">
        <w:rPr>
          <w:rFonts w:ascii="Times New Roman" w:hAnsi="Times New Roman" w:cs="Times New Roman"/>
          <w:sz w:val="24"/>
          <w:szCs w:val="24"/>
        </w:rPr>
        <w:t>Obecni byli:</w:t>
      </w:r>
    </w:p>
    <w:p w14:paraId="60CDA733" w14:textId="65095EEA" w:rsidR="0061487A" w:rsidRPr="0061487A" w:rsidRDefault="0061487A" w:rsidP="0061487A">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Dmochowski Sławomir Wojciech</w:t>
      </w:r>
      <w:r w:rsidRPr="0061487A">
        <w:rPr>
          <w:rFonts w:ascii="Times New Roman" w:hAnsi="Times New Roman" w:cs="Times New Roman"/>
          <w:sz w:val="24"/>
          <w:szCs w:val="24"/>
        </w:rPr>
        <w:t xml:space="preserve"> – przewodniczący komisji,</w:t>
      </w:r>
    </w:p>
    <w:p w14:paraId="6FAF9705" w14:textId="06AC7BD2" w:rsidR="0061487A" w:rsidRPr="0061487A" w:rsidRDefault="0061487A" w:rsidP="0061487A">
      <w:pPr>
        <w:numPr>
          <w:ilvl w:val="0"/>
          <w:numId w:val="3"/>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t>Ka</w:t>
      </w:r>
      <w:r>
        <w:rPr>
          <w:rFonts w:ascii="Times New Roman" w:hAnsi="Times New Roman" w:cs="Times New Roman"/>
          <w:sz w:val="24"/>
          <w:szCs w:val="24"/>
        </w:rPr>
        <w:t>czyński Radosław Stanisław</w:t>
      </w:r>
      <w:r w:rsidRPr="0061487A">
        <w:rPr>
          <w:rFonts w:ascii="Times New Roman" w:hAnsi="Times New Roman" w:cs="Times New Roman"/>
          <w:sz w:val="24"/>
          <w:szCs w:val="24"/>
        </w:rPr>
        <w:t>– członek komisji,</w:t>
      </w:r>
    </w:p>
    <w:p w14:paraId="3E418032" w14:textId="0E693ACA" w:rsidR="0061487A" w:rsidRPr="0061487A" w:rsidRDefault="0061487A" w:rsidP="0061487A">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Sienicki Witold</w:t>
      </w:r>
      <w:r w:rsidRPr="0061487A">
        <w:rPr>
          <w:rFonts w:ascii="Times New Roman" w:hAnsi="Times New Roman" w:cs="Times New Roman"/>
          <w:sz w:val="24"/>
          <w:szCs w:val="24"/>
        </w:rPr>
        <w:t xml:space="preserve"> – członek komisji,</w:t>
      </w:r>
    </w:p>
    <w:p w14:paraId="71DFCEDC" w14:textId="01FBCB6F" w:rsidR="0061487A" w:rsidRPr="0061487A" w:rsidRDefault="0061487A" w:rsidP="0061487A">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Wojtkowski Zygmunt</w:t>
      </w:r>
      <w:r w:rsidRPr="0061487A">
        <w:rPr>
          <w:rFonts w:ascii="Times New Roman" w:hAnsi="Times New Roman" w:cs="Times New Roman"/>
          <w:sz w:val="24"/>
          <w:szCs w:val="24"/>
        </w:rPr>
        <w:t xml:space="preserve"> – członek komisji,</w:t>
      </w:r>
    </w:p>
    <w:p w14:paraId="320FBFD0" w14:textId="1CB07097" w:rsidR="0061487A" w:rsidRPr="0061487A" w:rsidRDefault="0061487A" w:rsidP="0061487A">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Dąbrowska Bożena</w:t>
      </w:r>
      <w:r w:rsidRPr="0061487A">
        <w:rPr>
          <w:rFonts w:ascii="Times New Roman" w:hAnsi="Times New Roman" w:cs="Times New Roman"/>
          <w:sz w:val="24"/>
          <w:szCs w:val="24"/>
        </w:rPr>
        <w:t xml:space="preserve"> – członek komisji.</w:t>
      </w:r>
    </w:p>
    <w:p w14:paraId="17F56B80" w14:textId="77777777" w:rsidR="0061487A" w:rsidRPr="0061487A" w:rsidRDefault="0061487A" w:rsidP="0033173F">
      <w:pPr>
        <w:rPr>
          <w:rFonts w:ascii="Times New Roman" w:hAnsi="Times New Roman" w:cs="Times New Roman"/>
          <w:sz w:val="24"/>
          <w:szCs w:val="24"/>
        </w:rPr>
      </w:pPr>
    </w:p>
    <w:p w14:paraId="3D29C76C" w14:textId="6F684A46" w:rsidR="0061487A" w:rsidRPr="0061487A" w:rsidRDefault="0061487A" w:rsidP="0061487A">
      <w:pPr>
        <w:rPr>
          <w:rFonts w:ascii="Times New Roman" w:hAnsi="Times New Roman" w:cs="Times New Roman"/>
          <w:sz w:val="24"/>
          <w:szCs w:val="24"/>
        </w:rPr>
      </w:pPr>
      <w:r w:rsidRPr="0061487A">
        <w:rPr>
          <w:rFonts w:ascii="Times New Roman" w:hAnsi="Times New Roman" w:cs="Times New Roman"/>
          <w:sz w:val="24"/>
          <w:szCs w:val="24"/>
        </w:rPr>
        <w:t xml:space="preserve">Podczas realizacji pkt </w:t>
      </w:r>
      <w:r>
        <w:rPr>
          <w:rFonts w:ascii="Times New Roman" w:hAnsi="Times New Roman" w:cs="Times New Roman"/>
          <w:sz w:val="24"/>
          <w:szCs w:val="24"/>
        </w:rPr>
        <w:t>4</w:t>
      </w:r>
      <w:r w:rsidRPr="0061487A">
        <w:rPr>
          <w:rFonts w:ascii="Times New Roman" w:hAnsi="Times New Roman" w:cs="Times New Roman"/>
          <w:sz w:val="24"/>
          <w:szCs w:val="24"/>
        </w:rPr>
        <w:t xml:space="preserve"> - 1</w:t>
      </w:r>
      <w:r>
        <w:rPr>
          <w:rFonts w:ascii="Times New Roman" w:hAnsi="Times New Roman" w:cs="Times New Roman"/>
          <w:sz w:val="24"/>
          <w:szCs w:val="24"/>
        </w:rPr>
        <w:t>2</w:t>
      </w:r>
      <w:r w:rsidRPr="0061487A">
        <w:rPr>
          <w:rFonts w:ascii="Times New Roman" w:hAnsi="Times New Roman" w:cs="Times New Roman"/>
          <w:sz w:val="24"/>
          <w:szCs w:val="24"/>
        </w:rPr>
        <w:t xml:space="preserve">  porządku obrad byli obecni  członkowie </w:t>
      </w:r>
    </w:p>
    <w:p w14:paraId="06D43D60" w14:textId="26A2766B" w:rsidR="0061487A" w:rsidRPr="0061487A" w:rsidRDefault="0061487A" w:rsidP="0061487A">
      <w:pPr>
        <w:rPr>
          <w:rFonts w:ascii="Times New Roman" w:hAnsi="Times New Roman" w:cs="Times New Roman"/>
          <w:sz w:val="24"/>
          <w:szCs w:val="24"/>
        </w:rPr>
      </w:pPr>
      <w:r w:rsidRPr="0061487A">
        <w:rPr>
          <w:rFonts w:ascii="Times New Roman" w:hAnsi="Times New Roman" w:cs="Times New Roman"/>
          <w:sz w:val="24"/>
          <w:szCs w:val="24"/>
        </w:rPr>
        <w:t>Komisji</w:t>
      </w:r>
      <w:r>
        <w:rPr>
          <w:rFonts w:ascii="Times New Roman" w:hAnsi="Times New Roman" w:cs="Times New Roman"/>
          <w:sz w:val="24"/>
          <w:szCs w:val="24"/>
        </w:rPr>
        <w:t xml:space="preserve"> ds. skarg, wniosków i petycji </w:t>
      </w:r>
      <w:r w:rsidRPr="0061487A">
        <w:rPr>
          <w:rFonts w:ascii="Times New Roman" w:hAnsi="Times New Roman" w:cs="Times New Roman"/>
          <w:sz w:val="24"/>
          <w:szCs w:val="24"/>
        </w:rPr>
        <w:t>Rady Miejskiej w Czyżewie:</w:t>
      </w:r>
    </w:p>
    <w:p w14:paraId="174335C3" w14:textId="77777777" w:rsidR="0061487A" w:rsidRPr="0061487A" w:rsidRDefault="0061487A" w:rsidP="0061487A">
      <w:pPr>
        <w:rPr>
          <w:rFonts w:ascii="Times New Roman" w:hAnsi="Times New Roman" w:cs="Times New Roman"/>
          <w:sz w:val="24"/>
          <w:szCs w:val="24"/>
        </w:rPr>
      </w:pPr>
    </w:p>
    <w:p w14:paraId="087241ED" w14:textId="1DE0CE91" w:rsidR="0061487A" w:rsidRPr="0061487A" w:rsidRDefault="0061487A" w:rsidP="0061487A">
      <w:pPr>
        <w:ind w:left="360"/>
        <w:rPr>
          <w:rFonts w:ascii="Times New Roman" w:hAnsi="Times New Roman" w:cs="Times New Roman"/>
          <w:sz w:val="24"/>
          <w:szCs w:val="24"/>
        </w:rPr>
      </w:pPr>
      <w:r w:rsidRPr="0061487A">
        <w:rPr>
          <w:rFonts w:ascii="Times New Roman" w:hAnsi="Times New Roman" w:cs="Times New Roman"/>
          <w:sz w:val="24"/>
          <w:szCs w:val="24"/>
        </w:rPr>
        <w:t>1)</w:t>
      </w:r>
      <w:r w:rsidRPr="0061487A">
        <w:rPr>
          <w:rFonts w:ascii="Times New Roman" w:hAnsi="Times New Roman" w:cs="Times New Roman"/>
          <w:sz w:val="24"/>
          <w:szCs w:val="24"/>
        </w:rPr>
        <w:tab/>
      </w:r>
      <w:r>
        <w:rPr>
          <w:rFonts w:ascii="Times New Roman" w:hAnsi="Times New Roman" w:cs="Times New Roman"/>
          <w:sz w:val="24"/>
          <w:szCs w:val="24"/>
        </w:rPr>
        <w:t>Śliwińska Dorota</w:t>
      </w:r>
      <w:r w:rsidRPr="0061487A">
        <w:rPr>
          <w:rFonts w:ascii="Times New Roman" w:hAnsi="Times New Roman" w:cs="Times New Roman"/>
          <w:sz w:val="24"/>
          <w:szCs w:val="24"/>
        </w:rPr>
        <w:t xml:space="preserve">  – przewodnicząca komisji,</w:t>
      </w:r>
    </w:p>
    <w:p w14:paraId="2257CA89" w14:textId="0CEA7841" w:rsidR="0061487A" w:rsidRPr="0061487A" w:rsidRDefault="0061487A" w:rsidP="0061487A">
      <w:pPr>
        <w:ind w:left="360"/>
        <w:rPr>
          <w:rFonts w:ascii="Times New Roman" w:hAnsi="Times New Roman" w:cs="Times New Roman"/>
          <w:sz w:val="24"/>
          <w:szCs w:val="24"/>
        </w:rPr>
      </w:pPr>
      <w:r w:rsidRPr="0061487A">
        <w:rPr>
          <w:rFonts w:ascii="Times New Roman" w:hAnsi="Times New Roman" w:cs="Times New Roman"/>
          <w:sz w:val="24"/>
          <w:szCs w:val="24"/>
        </w:rPr>
        <w:t>2)</w:t>
      </w:r>
      <w:r w:rsidRPr="0061487A">
        <w:rPr>
          <w:rFonts w:ascii="Times New Roman" w:hAnsi="Times New Roman" w:cs="Times New Roman"/>
          <w:sz w:val="24"/>
          <w:szCs w:val="24"/>
        </w:rPr>
        <w:tab/>
      </w:r>
      <w:r>
        <w:rPr>
          <w:rFonts w:ascii="Times New Roman" w:hAnsi="Times New Roman" w:cs="Times New Roman"/>
          <w:sz w:val="24"/>
          <w:szCs w:val="24"/>
        </w:rPr>
        <w:t>Dąbrowska Bożena</w:t>
      </w:r>
      <w:r w:rsidRPr="0061487A">
        <w:rPr>
          <w:rFonts w:ascii="Times New Roman" w:hAnsi="Times New Roman" w:cs="Times New Roman"/>
          <w:sz w:val="24"/>
          <w:szCs w:val="24"/>
        </w:rPr>
        <w:t xml:space="preserve"> – zastępca przewodniczącej komisji,</w:t>
      </w:r>
    </w:p>
    <w:p w14:paraId="1D01AE68" w14:textId="03045123" w:rsidR="0061487A" w:rsidRPr="0061487A" w:rsidRDefault="0061487A" w:rsidP="0061487A">
      <w:pPr>
        <w:ind w:left="360"/>
        <w:rPr>
          <w:rFonts w:ascii="Times New Roman" w:hAnsi="Times New Roman" w:cs="Times New Roman"/>
          <w:sz w:val="24"/>
          <w:szCs w:val="24"/>
        </w:rPr>
      </w:pPr>
      <w:r w:rsidRPr="0061487A">
        <w:rPr>
          <w:rFonts w:ascii="Times New Roman" w:hAnsi="Times New Roman" w:cs="Times New Roman"/>
          <w:sz w:val="24"/>
          <w:szCs w:val="24"/>
        </w:rPr>
        <w:t>3)</w:t>
      </w:r>
      <w:r w:rsidRPr="0061487A">
        <w:rPr>
          <w:rFonts w:ascii="Times New Roman" w:hAnsi="Times New Roman" w:cs="Times New Roman"/>
          <w:sz w:val="24"/>
          <w:szCs w:val="24"/>
        </w:rPr>
        <w:tab/>
        <w:t>Sienicka Barbara Zdzisława  – członek komisji,</w:t>
      </w:r>
    </w:p>
    <w:p w14:paraId="648C8DF1" w14:textId="77777777" w:rsidR="0061487A" w:rsidRPr="0061487A" w:rsidRDefault="0061487A" w:rsidP="0061487A">
      <w:pPr>
        <w:rPr>
          <w:rFonts w:ascii="Times New Roman" w:hAnsi="Times New Roman" w:cs="Times New Roman"/>
          <w:sz w:val="24"/>
          <w:szCs w:val="24"/>
        </w:rPr>
      </w:pPr>
    </w:p>
    <w:p w14:paraId="7F2E3F4C" w14:textId="77777777" w:rsidR="0061487A" w:rsidRPr="0061487A" w:rsidRDefault="0061487A" w:rsidP="0061487A">
      <w:pPr>
        <w:rPr>
          <w:rFonts w:ascii="Times New Roman" w:hAnsi="Times New Roman" w:cs="Times New Roman"/>
          <w:sz w:val="24"/>
          <w:szCs w:val="24"/>
        </w:rPr>
      </w:pPr>
      <w:r w:rsidRPr="0061487A">
        <w:rPr>
          <w:rFonts w:ascii="Times New Roman" w:hAnsi="Times New Roman" w:cs="Times New Roman"/>
          <w:sz w:val="24"/>
          <w:szCs w:val="24"/>
        </w:rPr>
        <w:t>Ponadto w posiedzeniu uczestniczyli:</w:t>
      </w:r>
    </w:p>
    <w:p w14:paraId="122AAFB6" w14:textId="77777777" w:rsidR="0061487A" w:rsidRPr="0061487A" w:rsidRDefault="0061487A" w:rsidP="0061487A">
      <w:pPr>
        <w:numPr>
          <w:ilvl w:val="0"/>
          <w:numId w:val="1"/>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t>Bogucka Anna – burmistrz,</w:t>
      </w:r>
    </w:p>
    <w:p w14:paraId="0AA385C7" w14:textId="77777777" w:rsidR="0061487A" w:rsidRPr="0061487A" w:rsidRDefault="0061487A" w:rsidP="0061487A">
      <w:pPr>
        <w:numPr>
          <w:ilvl w:val="0"/>
          <w:numId w:val="1"/>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t>Molenda Andrzej – zastępca burmistrza,</w:t>
      </w:r>
    </w:p>
    <w:p w14:paraId="3E4FE0A9" w14:textId="77777777" w:rsidR="0061487A" w:rsidRPr="0061487A" w:rsidRDefault="0061487A" w:rsidP="0061487A">
      <w:pPr>
        <w:numPr>
          <w:ilvl w:val="0"/>
          <w:numId w:val="1"/>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t>Dorota Fiedorczuk – protokolant.</w:t>
      </w:r>
    </w:p>
    <w:p w14:paraId="265D381E" w14:textId="77777777" w:rsidR="0061487A" w:rsidRPr="0061487A" w:rsidRDefault="0061487A" w:rsidP="0061487A">
      <w:pPr>
        <w:rPr>
          <w:rFonts w:ascii="Times New Roman" w:hAnsi="Times New Roman" w:cs="Times New Roman"/>
          <w:sz w:val="24"/>
          <w:szCs w:val="24"/>
        </w:rPr>
      </w:pPr>
    </w:p>
    <w:p w14:paraId="613EB036" w14:textId="77777777" w:rsidR="0061487A" w:rsidRPr="0061487A" w:rsidRDefault="0061487A" w:rsidP="0061487A">
      <w:pPr>
        <w:rPr>
          <w:rFonts w:ascii="Times New Roman" w:hAnsi="Times New Roman" w:cs="Times New Roman"/>
          <w:sz w:val="24"/>
          <w:szCs w:val="24"/>
        </w:rPr>
      </w:pPr>
      <w:r w:rsidRPr="0061487A">
        <w:rPr>
          <w:rFonts w:ascii="Times New Roman" w:hAnsi="Times New Roman" w:cs="Times New Roman"/>
          <w:sz w:val="24"/>
          <w:szCs w:val="24"/>
        </w:rPr>
        <w:t>Posiedzeniu przewodniczył  przewodniczący komisji.</w:t>
      </w:r>
    </w:p>
    <w:p w14:paraId="3CFAF53D" w14:textId="77777777" w:rsidR="0061487A" w:rsidRPr="0061487A" w:rsidRDefault="0061487A" w:rsidP="0061487A">
      <w:pPr>
        <w:rPr>
          <w:rFonts w:ascii="Times New Roman" w:hAnsi="Times New Roman" w:cs="Times New Roman"/>
          <w:sz w:val="24"/>
          <w:szCs w:val="24"/>
        </w:rPr>
      </w:pPr>
      <w:r w:rsidRPr="0061487A">
        <w:rPr>
          <w:rFonts w:ascii="Times New Roman" w:hAnsi="Times New Roman" w:cs="Times New Roman"/>
          <w:sz w:val="24"/>
          <w:szCs w:val="24"/>
        </w:rPr>
        <w:t>Przebieg posiedzenia protokołowała Dorota Fiedorczuk.</w:t>
      </w:r>
    </w:p>
    <w:p w14:paraId="029EF50A" w14:textId="77777777" w:rsidR="0061487A" w:rsidRPr="0061487A" w:rsidRDefault="0061487A" w:rsidP="0061487A">
      <w:pPr>
        <w:rPr>
          <w:rFonts w:ascii="Times New Roman" w:hAnsi="Times New Roman" w:cs="Times New Roman"/>
          <w:sz w:val="24"/>
          <w:szCs w:val="24"/>
        </w:rPr>
      </w:pPr>
    </w:p>
    <w:p w14:paraId="272B25E0" w14:textId="77777777" w:rsidR="0061487A" w:rsidRPr="0061487A" w:rsidRDefault="0061487A" w:rsidP="0061487A">
      <w:pPr>
        <w:rPr>
          <w:rFonts w:ascii="Times New Roman" w:hAnsi="Times New Roman" w:cs="Times New Roman"/>
          <w:b/>
          <w:sz w:val="24"/>
          <w:szCs w:val="24"/>
        </w:rPr>
      </w:pPr>
      <w:r w:rsidRPr="0061487A">
        <w:rPr>
          <w:rFonts w:ascii="Times New Roman" w:hAnsi="Times New Roman" w:cs="Times New Roman"/>
          <w:b/>
          <w:sz w:val="24"/>
          <w:szCs w:val="24"/>
        </w:rPr>
        <w:t>Porządek dzienny posiedzenia:</w:t>
      </w:r>
    </w:p>
    <w:p w14:paraId="3D58C06B" w14:textId="77777777" w:rsidR="0061487A" w:rsidRPr="0061487A" w:rsidRDefault="0061487A" w:rsidP="0061487A">
      <w:pPr>
        <w:rPr>
          <w:rFonts w:ascii="Times New Roman" w:hAnsi="Times New Roman" w:cs="Times New Roman"/>
          <w:sz w:val="24"/>
          <w:szCs w:val="24"/>
        </w:rPr>
      </w:pPr>
    </w:p>
    <w:p w14:paraId="10DAA2A3" w14:textId="77777777" w:rsidR="0061487A" w:rsidRPr="0061487A" w:rsidRDefault="0061487A" w:rsidP="0061487A">
      <w:pPr>
        <w:numPr>
          <w:ilvl w:val="0"/>
          <w:numId w:val="2"/>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t>Otwarcie posiedzenia i stwierdzenie prawomocności obrad.</w:t>
      </w:r>
    </w:p>
    <w:p w14:paraId="2E9E11EB" w14:textId="77777777" w:rsidR="0061487A" w:rsidRPr="0061487A" w:rsidRDefault="0061487A" w:rsidP="0061487A">
      <w:pPr>
        <w:numPr>
          <w:ilvl w:val="0"/>
          <w:numId w:val="2"/>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t>Przedstawienie porządku obrad.</w:t>
      </w:r>
    </w:p>
    <w:p w14:paraId="012241E3" w14:textId="77777777" w:rsidR="0061487A" w:rsidRPr="0061487A" w:rsidRDefault="0061487A" w:rsidP="0061487A">
      <w:pPr>
        <w:numPr>
          <w:ilvl w:val="0"/>
          <w:numId w:val="2"/>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lastRenderedPageBreak/>
        <w:t>Przyjęcie protokołu z posiedzenia komisji w dniu 16 lutego 2021 r.</w:t>
      </w:r>
    </w:p>
    <w:p w14:paraId="1A4648F4" w14:textId="77777777" w:rsidR="0061487A" w:rsidRPr="0061487A" w:rsidRDefault="0061487A" w:rsidP="0061487A">
      <w:pPr>
        <w:numPr>
          <w:ilvl w:val="0"/>
          <w:numId w:val="2"/>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t>Informacje które będą przedstawione na sesji</w:t>
      </w:r>
    </w:p>
    <w:p w14:paraId="156987EB" w14:textId="577C1F14" w:rsidR="0061487A" w:rsidRPr="0061487A" w:rsidRDefault="00F966E3" w:rsidP="0061487A">
      <w:pPr>
        <w:numPr>
          <w:ilvl w:val="0"/>
          <w:numId w:val="2"/>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t>Zaopiniowanie projektu</w:t>
      </w:r>
      <w:r w:rsidRPr="0061487A">
        <w:rPr>
          <w:rFonts w:ascii="Times New Roman" w:hAnsi="Times New Roman" w:cs="Times New Roman"/>
          <w:sz w:val="24"/>
          <w:szCs w:val="24"/>
        </w:rPr>
        <w:t xml:space="preserve"> </w:t>
      </w:r>
      <w:r w:rsidR="0061487A" w:rsidRPr="0061487A">
        <w:rPr>
          <w:rFonts w:ascii="Times New Roman" w:hAnsi="Times New Roman" w:cs="Times New Roman"/>
          <w:sz w:val="24"/>
          <w:szCs w:val="24"/>
        </w:rPr>
        <w:t>uchwały w sprawie zmiany składu  komisji ds. rolnictwa, infrastruktury i mienia komunalnego</w:t>
      </w:r>
      <w:r w:rsidR="0061487A" w:rsidRPr="0061487A">
        <w:rPr>
          <w:rFonts w:ascii="Times New Roman" w:hAnsi="Times New Roman" w:cs="Times New Roman"/>
          <w:i/>
          <w:sz w:val="24"/>
          <w:szCs w:val="24"/>
        </w:rPr>
        <w:t>.</w:t>
      </w:r>
    </w:p>
    <w:p w14:paraId="0C900818" w14:textId="77777777" w:rsidR="0061487A" w:rsidRPr="0061487A" w:rsidRDefault="0061487A" w:rsidP="0061487A">
      <w:pPr>
        <w:numPr>
          <w:ilvl w:val="0"/>
          <w:numId w:val="2"/>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t>Zapoznanie się z projektem uchwały w sprawie przekazania do Wojewódzkiego Sądu Administracyjnego w Białymstoku skargi Prokuratora Rejonowego w Wysokiem Mazowieckiem.</w:t>
      </w:r>
    </w:p>
    <w:p w14:paraId="0C934804" w14:textId="70FD6441" w:rsidR="0061487A" w:rsidRPr="0061487A" w:rsidRDefault="00F966E3" w:rsidP="0061487A">
      <w:pPr>
        <w:numPr>
          <w:ilvl w:val="0"/>
          <w:numId w:val="2"/>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t>Zaopiniowanie projektu</w:t>
      </w:r>
      <w:r w:rsidRPr="0061487A">
        <w:rPr>
          <w:rFonts w:ascii="Times New Roman" w:hAnsi="Times New Roman" w:cs="Times New Roman"/>
          <w:sz w:val="24"/>
          <w:szCs w:val="24"/>
        </w:rPr>
        <w:t xml:space="preserve"> </w:t>
      </w:r>
      <w:r w:rsidR="0061487A" w:rsidRPr="0061487A">
        <w:rPr>
          <w:rFonts w:ascii="Times New Roman" w:hAnsi="Times New Roman" w:cs="Times New Roman"/>
          <w:sz w:val="24"/>
          <w:szCs w:val="24"/>
        </w:rPr>
        <w:t>uchwały w sprawie programu opieki nad zwierzętami bezdomnymi oraz zapobiegania bezdomności zwierząt  na terenie Gminy Czyżew w 2021 r.</w:t>
      </w:r>
    </w:p>
    <w:p w14:paraId="093E81A2" w14:textId="77777777" w:rsidR="0061487A" w:rsidRPr="0061487A" w:rsidRDefault="0061487A" w:rsidP="0061487A">
      <w:pPr>
        <w:numPr>
          <w:ilvl w:val="0"/>
          <w:numId w:val="2"/>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t>Zaopiniowanie projektu uchwały w sprawie sezonu kąpielowego oraz wykazu kąpielisk na terenie Gminy Czyżew w 2021 r.</w:t>
      </w:r>
    </w:p>
    <w:p w14:paraId="3DFFDA36" w14:textId="77777777" w:rsidR="0061487A" w:rsidRPr="0061487A" w:rsidRDefault="0061487A" w:rsidP="0061487A">
      <w:pPr>
        <w:numPr>
          <w:ilvl w:val="0"/>
          <w:numId w:val="2"/>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t>Zapoznanie się z projektem uchwały w sprawie zmiany wieloletniej prognozy finansowej na lata 2021-2024 .</w:t>
      </w:r>
    </w:p>
    <w:p w14:paraId="1B632E36" w14:textId="77777777" w:rsidR="0061487A" w:rsidRPr="0061487A" w:rsidRDefault="0061487A" w:rsidP="0061487A">
      <w:pPr>
        <w:numPr>
          <w:ilvl w:val="0"/>
          <w:numId w:val="2"/>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t>Zapoznanie się z projektem uchwały w sprawie zmian w budżecie gminy na 2021 r.</w:t>
      </w:r>
    </w:p>
    <w:p w14:paraId="46F08EA8" w14:textId="77777777" w:rsidR="0061487A" w:rsidRPr="0061487A" w:rsidRDefault="0061487A" w:rsidP="0061487A">
      <w:pPr>
        <w:numPr>
          <w:ilvl w:val="0"/>
          <w:numId w:val="2"/>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t>Informacje Burmistrza.</w:t>
      </w:r>
    </w:p>
    <w:p w14:paraId="159D8FFC" w14:textId="77777777" w:rsidR="0061487A" w:rsidRPr="0061487A" w:rsidRDefault="0061487A" w:rsidP="0061487A">
      <w:pPr>
        <w:numPr>
          <w:ilvl w:val="0"/>
          <w:numId w:val="2"/>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t>Zapytania i wolne wnioski.</w:t>
      </w:r>
    </w:p>
    <w:p w14:paraId="58A97EED" w14:textId="77777777" w:rsidR="0061487A" w:rsidRPr="0061487A" w:rsidRDefault="0061487A" w:rsidP="0061487A">
      <w:pPr>
        <w:numPr>
          <w:ilvl w:val="0"/>
          <w:numId w:val="2"/>
        </w:numPr>
        <w:spacing w:after="0" w:line="240" w:lineRule="auto"/>
        <w:rPr>
          <w:rFonts w:ascii="Times New Roman" w:hAnsi="Times New Roman" w:cs="Times New Roman"/>
          <w:sz w:val="24"/>
          <w:szCs w:val="24"/>
        </w:rPr>
      </w:pPr>
      <w:r w:rsidRPr="0061487A">
        <w:rPr>
          <w:rFonts w:ascii="Times New Roman" w:hAnsi="Times New Roman" w:cs="Times New Roman"/>
          <w:sz w:val="24"/>
          <w:szCs w:val="24"/>
        </w:rPr>
        <w:t>Zamknięcie posiedzenia.</w:t>
      </w:r>
    </w:p>
    <w:p w14:paraId="797735C4" w14:textId="77777777" w:rsidR="0061487A" w:rsidRPr="0061487A" w:rsidRDefault="0061487A" w:rsidP="0061487A">
      <w:pPr>
        <w:ind w:left="180" w:hanging="180"/>
        <w:rPr>
          <w:rFonts w:ascii="Times New Roman" w:hAnsi="Times New Roman" w:cs="Times New Roman"/>
          <w:sz w:val="24"/>
          <w:szCs w:val="24"/>
        </w:rPr>
      </w:pPr>
    </w:p>
    <w:p w14:paraId="2F6E664A" w14:textId="038C42A0" w:rsidR="0061487A" w:rsidRDefault="0061487A" w:rsidP="0033173F">
      <w:pPr>
        <w:rPr>
          <w:rFonts w:ascii="Times New Roman" w:hAnsi="Times New Roman" w:cs="Times New Roman"/>
          <w:sz w:val="24"/>
          <w:szCs w:val="24"/>
        </w:rPr>
      </w:pPr>
      <w:r w:rsidRPr="0061487A">
        <w:rPr>
          <w:rFonts w:ascii="Times New Roman" w:hAnsi="Times New Roman" w:cs="Times New Roman"/>
          <w:b/>
          <w:sz w:val="24"/>
          <w:szCs w:val="24"/>
        </w:rPr>
        <w:t xml:space="preserve">Ad.1. </w:t>
      </w:r>
      <w:r w:rsidRPr="0061487A">
        <w:rPr>
          <w:rFonts w:ascii="Times New Roman" w:hAnsi="Times New Roman" w:cs="Times New Roman"/>
          <w:sz w:val="24"/>
          <w:szCs w:val="24"/>
        </w:rPr>
        <w:t xml:space="preserve">Przewodniczący komisji otworzył posiedzenie, następnie stwierdził, że bierze w nim udział </w:t>
      </w:r>
      <w:r>
        <w:rPr>
          <w:rFonts w:ascii="Times New Roman" w:hAnsi="Times New Roman" w:cs="Times New Roman"/>
          <w:sz w:val="24"/>
          <w:szCs w:val="24"/>
        </w:rPr>
        <w:t>5</w:t>
      </w:r>
      <w:r w:rsidRPr="0061487A">
        <w:rPr>
          <w:rFonts w:ascii="Times New Roman" w:hAnsi="Times New Roman" w:cs="Times New Roman"/>
          <w:sz w:val="24"/>
          <w:szCs w:val="24"/>
        </w:rPr>
        <w:t xml:space="preserve"> członków komisji, a zatem podejmowane w dniu dzisiejszym przez komisję ustalenia będą prawomocne.</w:t>
      </w:r>
      <w:r w:rsidRPr="0061487A">
        <w:rPr>
          <w:rFonts w:ascii="Times New Roman" w:hAnsi="Times New Roman" w:cs="Times New Roman"/>
          <w:sz w:val="24"/>
          <w:szCs w:val="24"/>
        </w:rPr>
        <w:tab/>
      </w:r>
    </w:p>
    <w:p w14:paraId="3956FF9F" w14:textId="77777777" w:rsidR="0061487A" w:rsidRPr="0061487A" w:rsidRDefault="0061487A" w:rsidP="0061487A">
      <w:pPr>
        <w:tabs>
          <w:tab w:val="left" w:pos="1485"/>
        </w:tabs>
        <w:jc w:val="both"/>
        <w:rPr>
          <w:rFonts w:ascii="Times New Roman" w:hAnsi="Times New Roman" w:cs="Times New Roman"/>
          <w:sz w:val="24"/>
          <w:szCs w:val="24"/>
        </w:rPr>
      </w:pPr>
      <w:r w:rsidRPr="0061487A">
        <w:rPr>
          <w:rFonts w:ascii="Times New Roman" w:hAnsi="Times New Roman" w:cs="Times New Roman"/>
          <w:b/>
          <w:sz w:val="24"/>
          <w:szCs w:val="24"/>
        </w:rPr>
        <w:t>Ad.2.</w:t>
      </w:r>
      <w:r w:rsidRPr="0061487A">
        <w:rPr>
          <w:rFonts w:ascii="Times New Roman" w:hAnsi="Times New Roman" w:cs="Times New Roman"/>
          <w:sz w:val="24"/>
          <w:szCs w:val="24"/>
        </w:rPr>
        <w:t xml:space="preserve"> Przewodniczący komisji przedstawił porządek obrad dzisiejszego posiedzenia. Członkowie komisji nie wnieśli do porządku obrad żadnych uwag.</w:t>
      </w:r>
    </w:p>
    <w:p w14:paraId="698517D0" w14:textId="77777777" w:rsidR="0061487A" w:rsidRPr="0061487A" w:rsidRDefault="0061487A" w:rsidP="0061487A">
      <w:pPr>
        <w:tabs>
          <w:tab w:val="left" w:pos="1485"/>
        </w:tabs>
        <w:jc w:val="both"/>
        <w:rPr>
          <w:rFonts w:ascii="Times New Roman" w:hAnsi="Times New Roman" w:cs="Times New Roman"/>
          <w:sz w:val="24"/>
          <w:szCs w:val="24"/>
        </w:rPr>
      </w:pPr>
      <w:r w:rsidRPr="0061487A">
        <w:rPr>
          <w:rFonts w:ascii="Times New Roman" w:hAnsi="Times New Roman" w:cs="Times New Roman"/>
          <w:b/>
          <w:sz w:val="24"/>
          <w:szCs w:val="24"/>
        </w:rPr>
        <w:t>Ad.3.</w:t>
      </w:r>
      <w:r w:rsidRPr="0061487A">
        <w:rPr>
          <w:rFonts w:ascii="Times New Roman" w:hAnsi="Times New Roman" w:cs="Times New Roman"/>
          <w:sz w:val="24"/>
          <w:szCs w:val="24"/>
        </w:rPr>
        <w:t xml:space="preserve"> Komisja przyjęła protokół z posiedzenia komisji w dniu 16 lutego 2021 r. (</w:t>
      </w:r>
      <w:proofErr w:type="spellStart"/>
      <w:r w:rsidRPr="0061487A">
        <w:rPr>
          <w:rFonts w:ascii="Times New Roman" w:hAnsi="Times New Roman" w:cs="Times New Roman"/>
          <w:sz w:val="24"/>
          <w:szCs w:val="24"/>
        </w:rPr>
        <w:t>consensus</w:t>
      </w:r>
      <w:proofErr w:type="spellEnd"/>
      <w:r w:rsidRPr="0061487A">
        <w:rPr>
          <w:rFonts w:ascii="Times New Roman" w:hAnsi="Times New Roman" w:cs="Times New Roman"/>
          <w:sz w:val="24"/>
          <w:szCs w:val="24"/>
        </w:rPr>
        <w:t>)</w:t>
      </w:r>
    </w:p>
    <w:p w14:paraId="4C00CB29" w14:textId="7F4FEADC" w:rsidR="0061487A" w:rsidRPr="0061487A" w:rsidRDefault="0061487A" w:rsidP="00F966E3">
      <w:pPr>
        <w:tabs>
          <w:tab w:val="left" w:pos="1485"/>
        </w:tabs>
        <w:jc w:val="both"/>
        <w:rPr>
          <w:rFonts w:ascii="Times New Roman" w:hAnsi="Times New Roman" w:cs="Times New Roman"/>
          <w:sz w:val="24"/>
          <w:szCs w:val="24"/>
        </w:rPr>
      </w:pPr>
      <w:r w:rsidRPr="0061487A">
        <w:rPr>
          <w:rFonts w:ascii="Times New Roman" w:hAnsi="Times New Roman" w:cs="Times New Roman"/>
          <w:sz w:val="24"/>
          <w:szCs w:val="24"/>
        </w:rPr>
        <w:t xml:space="preserve"> </w:t>
      </w:r>
      <w:r w:rsidRPr="0061487A">
        <w:rPr>
          <w:rFonts w:ascii="Times New Roman" w:hAnsi="Times New Roman" w:cs="Times New Roman"/>
          <w:b/>
          <w:bCs/>
          <w:sz w:val="24"/>
          <w:szCs w:val="24"/>
        </w:rPr>
        <w:t>Ad.4.</w:t>
      </w:r>
      <w:r w:rsidRPr="0061487A">
        <w:rPr>
          <w:rFonts w:ascii="Times New Roman" w:hAnsi="Times New Roman" w:cs="Times New Roman"/>
          <w:sz w:val="24"/>
          <w:szCs w:val="24"/>
        </w:rPr>
        <w:t xml:space="preserve"> Pani Burmistrz poinformowała, iż poprosiliśmy policję i straż aby udzielili informacji na temat bezpieczeństwa przeciwpożarowego</w:t>
      </w:r>
      <w:r w:rsidR="00607682">
        <w:rPr>
          <w:rFonts w:ascii="Times New Roman" w:hAnsi="Times New Roman" w:cs="Times New Roman"/>
          <w:sz w:val="24"/>
          <w:szCs w:val="24"/>
        </w:rPr>
        <w:t xml:space="preserve"> oraz</w:t>
      </w:r>
      <w:r w:rsidRPr="0061487A">
        <w:rPr>
          <w:rFonts w:ascii="Times New Roman" w:hAnsi="Times New Roman" w:cs="Times New Roman"/>
          <w:sz w:val="24"/>
          <w:szCs w:val="24"/>
        </w:rPr>
        <w:t xml:space="preserve"> na temat porządku publicznego na terenie gminy i takie informacje będą przedstawione na sesji.</w:t>
      </w:r>
    </w:p>
    <w:p w14:paraId="68EA44A8" w14:textId="0ED37BB6" w:rsidR="0061487A" w:rsidRPr="0061487A" w:rsidRDefault="0061487A" w:rsidP="00242ABC">
      <w:pPr>
        <w:spacing w:after="0" w:line="240" w:lineRule="auto"/>
        <w:jc w:val="both"/>
        <w:rPr>
          <w:rFonts w:ascii="Times New Roman" w:hAnsi="Times New Roman" w:cs="Times New Roman"/>
          <w:sz w:val="24"/>
          <w:szCs w:val="24"/>
        </w:rPr>
      </w:pPr>
      <w:r w:rsidRPr="0061487A">
        <w:rPr>
          <w:rFonts w:ascii="Times New Roman" w:hAnsi="Times New Roman" w:cs="Times New Roman"/>
          <w:b/>
          <w:sz w:val="24"/>
          <w:szCs w:val="24"/>
        </w:rPr>
        <w:t>Ad.5</w:t>
      </w:r>
      <w:r w:rsidRPr="0061487A">
        <w:rPr>
          <w:rFonts w:ascii="Times New Roman" w:hAnsi="Times New Roman" w:cs="Times New Roman"/>
          <w:sz w:val="24"/>
          <w:szCs w:val="24"/>
        </w:rPr>
        <w:t>.</w:t>
      </w:r>
      <w:r w:rsidR="00C227A7">
        <w:rPr>
          <w:rFonts w:ascii="Times New Roman" w:hAnsi="Times New Roman" w:cs="Times New Roman"/>
          <w:sz w:val="24"/>
          <w:szCs w:val="24"/>
        </w:rPr>
        <w:t xml:space="preserve"> </w:t>
      </w:r>
      <w:r w:rsidR="00C227A7" w:rsidRPr="0061487A">
        <w:rPr>
          <w:rFonts w:ascii="Times New Roman" w:hAnsi="Times New Roman" w:cs="Times New Roman"/>
          <w:bCs/>
          <w:sz w:val="24"/>
          <w:szCs w:val="24"/>
        </w:rPr>
        <w:t>Komisja zapoznała się</w:t>
      </w:r>
      <w:r w:rsidR="00C227A7" w:rsidRPr="0061487A">
        <w:rPr>
          <w:rFonts w:ascii="Times New Roman" w:hAnsi="Times New Roman" w:cs="Times New Roman"/>
          <w:b/>
          <w:sz w:val="24"/>
          <w:szCs w:val="24"/>
        </w:rPr>
        <w:t xml:space="preserve"> </w:t>
      </w:r>
      <w:r w:rsidR="00C227A7" w:rsidRPr="0061487A">
        <w:rPr>
          <w:rFonts w:ascii="Times New Roman" w:hAnsi="Times New Roman" w:cs="Times New Roman"/>
          <w:sz w:val="24"/>
          <w:szCs w:val="24"/>
        </w:rPr>
        <w:t>z projektem uchwały</w:t>
      </w:r>
      <w:r w:rsidR="00C227A7">
        <w:rPr>
          <w:rFonts w:ascii="Times New Roman" w:hAnsi="Times New Roman" w:cs="Times New Roman"/>
          <w:sz w:val="24"/>
          <w:szCs w:val="24"/>
        </w:rPr>
        <w:t xml:space="preserve"> </w:t>
      </w:r>
      <w:r w:rsidR="00C227A7" w:rsidRPr="0061487A">
        <w:rPr>
          <w:rFonts w:ascii="Times New Roman" w:hAnsi="Times New Roman" w:cs="Times New Roman"/>
          <w:sz w:val="24"/>
          <w:szCs w:val="24"/>
        </w:rPr>
        <w:t>w sprawie zmiany składu  komisji ds. rolnictwa, infrastruktury i mienia komunalnego</w:t>
      </w:r>
      <w:r w:rsidRPr="0061487A">
        <w:rPr>
          <w:rFonts w:ascii="Times New Roman" w:hAnsi="Times New Roman" w:cs="Times New Roman"/>
          <w:sz w:val="24"/>
          <w:szCs w:val="24"/>
        </w:rPr>
        <w:t>.</w:t>
      </w:r>
      <w:r w:rsidR="00C227A7">
        <w:rPr>
          <w:rFonts w:ascii="Times New Roman" w:hAnsi="Times New Roman" w:cs="Times New Roman"/>
          <w:sz w:val="24"/>
          <w:szCs w:val="24"/>
        </w:rPr>
        <w:t xml:space="preserve"> Pani Burmistrz poinformowała</w:t>
      </w:r>
      <w:r w:rsidR="00242ABC">
        <w:rPr>
          <w:rFonts w:ascii="Times New Roman" w:hAnsi="Times New Roman" w:cs="Times New Roman"/>
          <w:sz w:val="24"/>
          <w:szCs w:val="24"/>
        </w:rPr>
        <w:t>,</w:t>
      </w:r>
      <w:r w:rsidR="00C227A7">
        <w:rPr>
          <w:rFonts w:ascii="Times New Roman" w:hAnsi="Times New Roman" w:cs="Times New Roman"/>
          <w:sz w:val="24"/>
          <w:szCs w:val="24"/>
        </w:rPr>
        <w:t xml:space="preserve"> iż nowy </w:t>
      </w:r>
      <w:r w:rsidR="00242ABC">
        <w:rPr>
          <w:rFonts w:ascii="Times New Roman" w:hAnsi="Times New Roman" w:cs="Times New Roman"/>
          <w:sz w:val="24"/>
          <w:szCs w:val="24"/>
        </w:rPr>
        <w:t>r</w:t>
      </w:r>
      <w:r w:rsidR="00C227A7">
        <w:rPr>
          <w:rFonts w:ascii="Times New Roman" w:hAnsi="Times New Roman" w:cs="Times New Roman"/>
          <w:sz w:val="24"/>
          <w:szCs w:val="24"/>
        </w:rPr>
        <w:t>adny</w:t>
      </w:r>
      <w:r w:rsidR="00242ABC">
        <w:rPr>
          <w:rFonts w:ascii="Times New Roman" w:hAnsi="Times New Roman" w:cs="Times New Roman"/>
          <w:sz w:val="24"/>
          <w:szCs w:val="24"/>
        </w:rPr>
        <w:t xml:space="preserve"> Pan Piętka</w:t>
      </w:r>
      <w:r w:rsidR="00C227A7">
        <w:rPr>
          <w:rFonts w:ascii="Times New Roman" w:hAnsi="Times New Roman" w:cs="Times New Roman"/>
          <w:sz w:val="24"/>
          <w:szCs w:val="24"/>
        </w:rPr>
        <w:t xml:space="preserve"> dołączy do komisji ds. rolnictwa,</w:t>
      </w:r>
      <w:r w:rsidR="00242ABC">
        <w:rPr>
          <w:rFonts w:ascii="Times New Roman" w:hAnsi="Times New Roman" w:cs="Times New Roman"/>
          <w:sz w:val="24"/>
          <w:szCs w:val="24"/>
        </w:rPr>
        <w:t xml:space="preserve"> z racji tego że</w:t>
      </w:r>
      <w:r w:rsidR="00C227A7">
        <w:rPr>
          <w:rFonts w:ascii="Times New Roman" w:hAnsi="Times New Roman" w:cs="Times New Roman"/>
          <w:sz w:val="24"/>
          <w:szCs w:val="24"/>
        </w:rPr>
        <w:t xml:space="preserve"> </w:t>
      </w:r>
      <w:r w:rsidRPr="0061487A">
        <w:rPr>
          <w:rFonts w:ascii="Times New Roman" w:hAnsi="Times New Roman" w:cs="Times New Roman"/>
          <w:sz w:val="24"/>
          <w:szCs w:val="24"/>
        </w:rPr>
        <w:t>reprezentuje</w:t>
      </w:r>
      <w:r w:rsidR="00242ABC">
        <w:rPr>
          <w:rFonts w:ascii="Times New Roman" w:hAnsi="Times New Roman" w:cs="Times New Roman"/>
          <w:sz w:val="24"/>
          <w:szCs w:val="24"/>
        </w:rPr>
        <w:t xml:space="preserve"> on</w:t>
      </w:r>
      <w:r w:rsidRPr="0061487A">
        <w:rPr>
          <w:rFonts w:ascii="Times New Roman" w:hAnsi="Times New Roman" w:cs="Times New Roman"/>
          <w:sz w:val="24"/>
          <w:szCs w:val="24"/>
        </w:rPr>
        <w:t xml:space="preserve"> teren rolniczy</w:t>
      </w:r>
      <w:r w:rsidR="00242ABC">
        <w:rPr>
          <w:rFonts w:ascii="Times New Roman" w:hAnsi="Times New Roman" w:cs="Times New Roman"/>
          <w:sz w:val="24"/>
          <w:szCs w:val="24"/>
        </w:rPr>
        <w:t xml:space="preserve"> i w tej komisji jest mniej osób.  </w:t>
      </w:r>
    </w:p>
    <w:p w14:paraId="7E58D458" w14:textId="678F50BC" w:rsidR="0061487A" w:rsidRPr="0061487A" w:rsidRDefault="0061487A" w:rsidP="0061487A">
      <w:pPr>
        <w:tabs>
          <w:tab w:val="left" w:pos="1485"/>
        </w:tabs>
        <w:jc w:val="both"/>
        <w:rPr>
          <w:rFonts w:ascii="Times New Roman" w:hAnsi="Times New Roman" w:cs="Times New Roman"/>
          <w:sz w:val="24"/>
          <w:szCs w:val="24"/>
        </w:rPr>
      </w:pPr>
      <w:r w:rsidRPr="0061487A">
        <w:rPr>
          <w:rFonts w:ascii="Times New Roman" w:hAnsi="Times New Roman" w:cs="Times New Roman"/>
          <w:sz w:val="24"/>
          <w:szCs w:val="24"/>
        </w:rPr>
        <w:t xml:space="preserve">Członkowie komisji nie zgłosili do przedstawionego  projektu żadnych uwag </w:t>
      </w:r>
      <w:r w:rsidR="00F966E3" w:rsidRPr="00F966E3">
        <w:rPr>
          <w:rFonts w:ascii="Times New Roman" w:hAnsi="Times New Roman" w:cs="Times New Roman"/>
          <w:sz w:val="24"/>
          <w:szCs w:val="24"/>
        </w:rPr>
        <w:t xml:space="preserve">i zaopiniowali go pozytywnie </w:t>
      </w:r>
      <w:r w:rsidRPr="0061487A">
        <w:rPr>
          <w:rFonts w:ascii="Times New Roman" w:hAnsi="Times New Roman" w:cs="Times New Roman"/>
          <w:sz w:val="24"/>
          <w:szCs w:val="24"/>
        </w:rPr>
        <w:t>(</w:t>
      </w:r>
      <w:proofErr w:type="spellStart"/>
      <w:r w:rsidRPr="0061487A">
        <w:rPr>
          <w:rFonts w:ascii="Times New Roman" w:hAnsi="Times New Roman" w:cs="Times New Roman"/>
          <w:sz w:val="24"/>
          <w:szCs w:val="24"/>
        </w:rPr>
        <w:t>consensus</w:t>
      </w:r>
      <w:proofErr w:type="spellEnd"/>
      <w:r w:rsidRPr="0061487A">
        <w:rPr>
          <w:rFonts w:ascii="Times New Roman" w:hAnsi="Times New Roman" w:cs="Times New Roman"/>
          <w:sz w:val="24"/>
          <w:szCs w:val="24"/>
        </w:rPr>
        <w:t>).</w:t>
      </w:r>
    </w:p>
    <w:p w14:paraId="69013B25" w14:textId="02629D8C" w:rsidR="0061487A" w:rsidRPr="0061487A" w:rsidRDefault="0061487A" w:rsidP="00F966E3">
      <w:pPr>
        <w:jc w:val="both"/>
        <w:rPr>
          <w:rFonts w:ascii="Times New Roman" w:hAnsi="Times New Roman" w:cs="Times New Roman"/>
          <w:sz w:val="24"/>
          <w:szCs w:val="24"/>
        </w:rPr>
      </w:pPr>
      <w:r w:rsidRPr="0061487A">
        <w:rPr>
          <w:rFonts w:ascii="Times New Roman" w:hAnsi="Times New Roman" w:cs="Times New Roman"/>
          <w:b/>
          <w:sz w:val="24"/>
          <w:szCs w:val="24"/>
        </w:rPr>
        <w:t>Ad.6.</w:t>
      </w:r>
      <w:r w:rsidRPr="0061487A">
        <w:rPr>
          <w:rFonts w:ascii="Times New Roman" w:hAnsi="Times New Roman" w:cs="Times New Roman"/>
          <w:sz w:val="24"/>
          <w:szCs w:val="24"/>
        </w:rPr>
        <w:t xml:space="preserve"> </w:t>
      </w:r>
      <w:r w:rsidRPr="0061487A">
        <w:rPr>
          <w:rFonts w:ascii="Times New Roman" w:hAnsi="Times New Roman" w:cs="Times New Roman"/>
          <w:b/>
          <w:sz w:val="24"/>
          <w:szCs w:val="24"/>
        </w:rPr>
        <w:t xml:space="preserve"> </w:t>
      </w:r>
      <w:r w:rsidRPr="0061487A">
        <w:rPr>
          <w:rFonts w:ascii="Times New Roman" w:hAnsi="Times New Roman" w:cs="Times New Roman"/>
          <w:bCs/>
          <w:sz w:val="24"/>
          <w:szCs w:val="24"/>
        </w:rPr>
        <w:t>Komisja zapoznała się</w:t>
      </w:r>
      <w:r w:rsidRPr="0061487A">
        <w:rPr>
          <w:rFonts w:ascii="Times New Roman" w:hAnsi="Times New Roman" w:cs="Times New Roman"/>
          <w:b/>
          <w:sz w:val="24"/>
          <w:szCs w:val="24"/>
        </w:rPr>
        <w:t xml:space="preserve"> </w:t>
      </w:r>
      <w:r w:rsidRPr="0061487A">
        <w:rPr>
          <w:rFonts w:ascii="Times New Roman" w:hAnsi="Times New Roman" w:cs="Times New Roman"/>
          <w:sz w:val="24"/>
          <w:szCs w:val="24"/>
        </w:rPr>
        <w:t>z projektem uchwały w sprawie przekazania do Wojewódzkiego Sądu Administracyjnego w Białymstoku skargi Prokuratora Rejonowego w Wysokiem Mazowieckiem. Wpłynęła skarga od Prokuratora na uchwałę Nr XXII/168/17 Rady Miejskiej w Czyżewie z dnia 31 maja 2017r. w sprawie Regulaminu utrzymania czystości i porządku na terenie Gminy Czyżew. Pan Molenda wyjaśnił</w:t>
      </w:r>
      <w:r w:rsidR="00242ABC">
        <w:rPr>
          <w:rFonts w:ascii="Times New Roman" w:hAnsi="Times New Roman" w:cs="Times New Roman"/>
          <w:sz w:val="24"/>
          <w:szCs w:val="24"/>
        </w:rPr>
        <w:t>,</w:t>
      </w:r>
      <w:r w:rsidRPr="0061487A">
        <w:rPr>
          <w:rFonts w:ascii="Times New Roman" w:hAnsi="Times New Roman" w:cs="Times New Roman"/>
          <w:sz w:val="24"/>
          <w:szCs w:val="24"/>
        </w:rPr>
        <w:t xml:space="preserve"> iż skarga dotyczy właściwej legislacji, zapisy ustawy zostały powielone w regulaminach, czyli akt wyższej rangi został powtórzony w akcie niższej rangi. Oprócz tego, że zapisy się powtarzają to dotyczy takich drobnych spraw jak to że wprowadzamy modyfikacje dla wytyczonego obszaru np. wskazówki jak się zachować wychodząc z psem na spacer. Ta ustawa jest przyjęta w 2017r  i ona nie była przedmiotem żadnych uwag  instytucji które kontrolują. RIO</w:t>
      </w:r>
      <w:r w:rsidR="00242ABC">
        <w:rPr>
          <w:rFonts w:ascii="Times New Roman" w:hAnsi="Times New Roman" w:cs="Times New Roman"/>
          <w:sz w:val="24"/>
          <w:szCs w:val="24"/>
        </w:rPr>
        <w:t xml:space="preserve"> kontrolowała i</w:t>
      </w:r>
      <w:r w:rsidRPr="0061487A">
        <w:rPr>
          <w:rFonts w:ascii="Times New Roman" w:hAnsi="Times New Roman" w:cs="Times New Roman"/>
          <w:sz w:val="24"/>
          <w:szCs w:val="24"/>
        </w:rPr>
        <w:t xml:space="preserve"> nie wniosła żadnych uwag. Chodziło gminie o to aby jak najbardziej przejrzyście przedstawić społeczeństwu jak powinni </w:t>
      </w:r>
      <w:r w:rsidRPr="0061487A">
        <w:rPr>
          <w:rFonts w:ascii="Times New Roman" w:hAnsi="Times New Roman" w:cs="Times New Roman"/>
          <w:sz w:val="24"/>
          <w:szCs w:val="24"/>
        </w:rPr>
        <w:lastRenderedPageBreak/>
        <w:t>się zachować a nie jak prokurator sugeruje że powinno to być obniesienie się do aktów wyższego rzędu. Podsumowując chodzi głównie o to że nie można  powtarzać zapisu ustawy, powinno być tylko przywołanie - stosuje się na podstawie danej ustawy.</w:t>
      </w:r>
      <w:r w:rsidR="00242ABC">
        <w:rPr>
          <w:rFonts w:ascii="Times New Roman" w:hAnsi="Times New Roman" w:cs="Times New Roman"/>
          <w:sz w:val="24"/>
          <w:szCs w:val="24"/>
        </w:rPr>
        <w:t xml:space="preserve"> Odpowiedź na skargi przygotowała Pani Mecenas, uzasadniła to i wniosła o oddalenie skargi, nawet w tym</w:t>
      </w:r>
      <w:r w:rsidR="00326515">
        <w:rPr>
          <w:rFonts w:ascii="Times New Roman" w:hAnsi="Times New Roman" w:cs="Times New Roman"/>
          <w:sz w:val="24"/>
          <w:szCs w:val="24"/>
        </w:rPr>
        <w:t xml:space="preserve"> </w:t>
      </w:r>
      <w:r w:rsidR="00242ABC">
        <w:rPr>
          <w:rFonts w:ascii="Times New Roman" w:hAnsi="Times New Roman" w:cs="Times New Roman"/>
          <w:sz w:val="24"/>
          <w:szCs w:val="24"/>
        </w:rPr>
        <w:t>przypadku wniosła</w:t>
      </w:r>
      <w:r w:rsidR="00326515">
        <w:rPr>
          <w:rFonts w:ascii="Times New Roman" w:hAnsi="Times New Roman" w:cs="Times New Roman"/>
          <w:sz w:val="24"/>
          <w:szCs w:val="24"/>
        </w:rPr>
        <w:t xml:space="preserve"> o</w:t>
      </w:r>
      <w:r w:rsidR="00242ABC">
        <w:rPr>
          <w:rFonts w:ascii="Times New Roman" w:hAnsi="Times New Roman" w:cs="Times New Roman"/>
          <w:sz w:val="24"/>
          <w:szCs w:val="24"/>
        </w:rPr>
        <w:t xml:space="preserve"> rozpatrzenie sprawy na rozprawie</w:t>
      </w:r>
      <w:r w:rsidR="00326515">
        <w:rPr>
          <w:rFonts w:ascii="Times New Roman" w:hAnsi="Times New Roman" w:cs="Times New Roman"/>
          <w:sz w:val="24"/>
          <w:szCs w:val="24"/>
        </w:rPr>
        <w:t xml:space="preserve"> ponieważ chce sama wystąpić w obronie tych tez.</w:t>
      </w:r>
      <w:r w:rsidR="00F966E3">
        <w:rPr>
          <w:rFonts w:ascii="Times New Roman" w:hAnsi="Times New Roman" w:cs="Times New Roman"/>
          <w:sz w:val="24"/>
          <w:szCs w:val="24"/>
        </w:rPr>
        <w:t xml:space="preserve"> </w:t>
      </w:r>
      <w:r w:rsidRPr="0061487A">
        <w:rPr>
          <w:rFonts w:ascii="Times New Roman" w:hAnsi="Times New Roman" w:cs="Times New Roman"/>
          <w:bCs/>
          <w:sz w:val="24"/>
          <w:szCs w:val="24"/>
        </w:rPr>
        <w:t xml:space="preserve">Projekt </w:t>
      </w:r>
      <w:r w:rsidRPr="0061487A">
        <w:rPr>
          <w:rFonts w:ascii="Times New Roman" w:hAnsi="Times New Roman" w:cs="Times New Roman"/>
          <w:sz w:val="24"/>
          <w:szCs w:val="24"/>
        </w:rPr>
        <w:t>uchwały dotyczy także upoważnienia Burmistrza Czyżewa do przekazania do Wojewódzkiego Sądu Administracyjnego w Białymstoku skargi wraz z aktami sprawy oraz odpowiedzi na skargę, a także do udzielenia dalszych pełnomocnictw. Pani Burmistrz udzieli pełnomocnictw</w:t>
      </w:r>
      <w:r w:rsidR="00F966E3">
        <w:rPr>
          <w:rFonts w:ascii="Times New Roman" w:hAnsi="Times New Roman" w:cs="Times New Roman"/>
          <w:sz w:val="24"/>
          <w:szCs w:val="24"/>
        </w:rPr>
        <w:t>a</w:t>
      </w:r>
      <w:r w:rsidRPr="0061487A">
        <w:rPr>
          <w:rFonts w:ascii="Times New Roman" w:hAnsi="Times New Roman" w:cs="Times New Roman"/>
          <w:sz w:val="24"/>
          <w:szCs w:val="24"/>
        </w:rPr>
        <w:t xml:space="preserve"> Pani Mecenas Agnieszce Dowgier, aby ona dalej reprezentowała Radę Miejską w Czyżewie.</w:t>
      </w:r>
      <w:r w:rsidR="00F966E3">
        <w:rPr>
          <w:rFonts w:ascii="Times New Roman" w:hAnsi="Times New Roman" w:cs="Times New Roman"/>
          <w:sz w:val="24"/>
          <w:szCs w:val="24"/>
        </w:rPr>
        <w:t xml:space="preserve"> </w:t>
      </w:r>
      <w:r w:rsidRPr="0061487A">
        <w:rPr>
          <w:rFonts w:ascii="Times New Roman" w:hAnsi="Times New Roman" w:cs="Times New Roman"/>
          <w:sz w:val="24"/>
          <w:szCs w:val="24"/>
        </w:rPr>
        <w:t xml:space="preserve"> Członkowie komisji nie zgłosili do przedstawionego  projektu żadnych uwag (</w:t>
      </w:r>
      <w:proofErr w:type="spellStart"/>
      <w:r w:rsidRPr="0061487A">
        <w:rPr>
          <w:rFonts w:ascii="Times New Roman" w:hAnsi="Times New Roman" w:cs="Times New Roman"/>
          <w:sz w:val="24"/>
          <w:szCs w:val="24"/>
        </w:rPr>
        <w:t>consensus</w:t>
      </w:r>
      <w:proofErr w:type="spellEnd"/>
      <w:r w:rsidRPr="0061487A">
        <w:rPr>
          <w:rFonts w:ascii="Times New Roman" w:hAnsi="Times New Roman" w:cs="Times New Roman"/>
          <w:sz w:val="24"/>
          <w:szCs w:val="24"/>
        </w:rPr>
        <w:t>).</w:t>
      </w:r>
    </w:p>
    <w:p w14:paraId="6F46EC41" w14:textId="77777777" w:rsidR="0061487A" w:rsidRPr="0061487A" w:rsidRDefault="0061487A" w:rsidP="0061487A">
      <w:pPr>
        <w:tabs>
          <w:tab w:val="left" w:pos="1485"/>
        </w:tabs>
        <w:jc w:val="both"/>
        <w:rPr>
          <w:rFonts w:ascii="Times New Roman" w:hAnsi="Times New Roman" w:cs="Times New Roman"/>
          <w:b/>
          <w:sz w:val="24"/>
          <w:szCs w:val="24"/>
        </w:rPr>
      </w:pPr>
    </w:p>
    <w:p w14:paraId="0EE27672" w14:textId="5561B627" w:rsidR="0061487A" w:rsidRPr="0061487A" w:rsidRDefault="0061487A" w:rsidP="00F966E3">
      <w:pPr>
        <w:spacing w:after="0"/>
        <w:jc w:val="both"/>
        <w:rPr>
          <w:rFonts w:ascii="Times New Roman" w:hAnsi="Times New Roman" w:cs="Times New Roman"/>
          <w:sz w:val="24"/>
          <w:szCs w:val="24"/>
        </w:rPr>
      </w:pPr>
      <w:r w:rsidRPr="0061487A">
        <w:rPr>
          <w:rFonts w:ascii="Times New Roman" w:hAnsi="Times New Roman" w:cs="Times New Roman"/>
          <w:b/>
          <w:sz w:val="24"/>
          <w:szCs w:val="24"/>
        </w:rPr>
        <w:t>Ad.7.</w:t>
      </w:r>
      <w:r w:rsidRPr="0061487A">
        <w:rPr>
          <w:rFonts w:ascii="Times New Roman" w:hAnsi="Times New Roman" w:cs="Times New Roman"/>
          <w:sz w:val="24"/>
          <w:szCs w:val="24"/>
        </w:rPr>
        <w:t xml:space="preserve"> Komisja zapoznała się z projektem uchwały w sprawie programu opieki nad zwierzętami bezdomnymi oraz zapobiegania bezdomności zwierząt  na terenie Gminy Czyżew w 2021 r. Program wygląda podobnie jak był dotychczas. Mamy podpisaną umowę ze schroniskiem </w:t>
      </w:r>
      <w:proofErr w:type="spellStart"/>
      <w:r w:rsidRPr="0061487A">
        <w:rPr>
          <w:rFonts w:ascii="Times New Roman" w:hAnsi="Times New Roman" w:cs="Times New Roman"/>
          <w:sz w:val="24"/>
          <w:szCs w:val="24"/>
        </w:rPr>
        <w:t>Cyganowo</w:t>
      </w:r>
      <w:proofErr w:type="spellEnd"/>
      <w:r w:rsidRPr="0061487A">
        <w:rPr>
          <w:rFonts w:ascii="Times New Roman" w:hAnsi="Times New Roman" w:cs="Times New Roman"/>
          <w:sz w:val="24"/>
          <w:szCs w:val="24"/>
        </w:rPr>
        <w:t xml:space="preserve"> z Sejn, musimy płacić im za gotowość do realizacji zadania.  W ramach wolontariatu zajmuje się zwierzętami w naszej gminie Pani Ania Marciniak, mamy z nią porozumienie. Dużo zwierząt jest przekazywanych do adopcji w ramach wolontariatu, my płacimy za karmy, za szczepienia, odrobaczenia. Działa to w miarę sprawnie. Pani Burmistrz oświadczyła, że jeśli chcielibyśmy przeprowadzić akcję na szerszą skale np. sterylizacji zwierząt czy kastracji to wówczas powinniśmy wdrożyć podatki od tych zwierząt aby się to samofinansowało. Pani Burmistrz wspomniała, że akcje typu </w:t>
      </w:r>
      <w:proofErr w:type="spellStart"/>
      <w:r w:rsidRPr="0061487A">
        <w:rPr>
          <w:rFonts w:ascii="Times New Roman" w:hAnsi="Times New Roman" w:cs="Times New Roman"/>
          <w:sz w:val="24"/>
          <w:szCs w:val="24"/>
        </w:rPr>
        <w:t>chipowanie</w:t>
      </w:r>
      <w:proofErr w:type="spellEnd"/>
      <w:r w:rsidRPr="0061487A">
        <w:rPr>
          <w:rFonts w:ascii="Times New Roman" w:hAnsi="Times New Roman" w:cs="Times New Roman"/>
          <w:sz w:val="24"/>
          <w:szCs w:val="24"/>
        </w:rPr>
        <w:t xml:space="preserve"> ma sens jeśli byłoby to centralnie ustalone odgórnie.  Moglibyśmy zrobić akcję zachęcającą, promocyjną na sterylizację, ale są obawy że ludzie odbiorą to jako nasz obowiązek i będą traktować to jako obowiązek gminy. Nie pobieranie podatku za zwierzęta a opłacanie ich sterylizacji wiąże się z dużymi kosztami. Pani Burmistrz poinformowała o zmianie weterynarza z Pana Berezowskiego na Panią Kaczyńska z ul. Mazowieckiej która typowo zajmuje się małymi zwierzętami. Jest w programie taki zapis że gmina zapewnia opiekę nad zwierzętami gospodarskimi w gospodarstwie rolnym Pana Krasowskiego w Czyżewie, jest to w szczególnym przypadkach np. znęcania się nad zwierzętami. Najczęściej jest tak, że</w:t>
      </w:r>
      <w:r w:rsidR="00900457">
        <w:rPr>
          <w:rFonts w:ascii="Times New Roman" w:hAnsi="Times New Roman" w:cs="Times New Roman"/>
          <w:sz w:val="24"/>
          <w:szCs w:val="24"/>
        </w:rPr>
        <w:t xml:space="preserve"> najpierw przeprowadzana jest</w:t>
      </w:r>
      <w:r w:rsidRPr="0061487A">
        <w:rPr>
          <w:rFonts w:ascii="Times New Roman" w:hAnsi="Times New Roman" w:cs="Times New Roman"/>
          <w:sz w:val="24"/>
          <w:szCs w:val="24"/>
        </w:rPr>
        <w:t xml:space="preserve"> rozmowa z sołtysem i</w:t>
      </w:r>
      <w:r w:rsidR="00900457">
        <w:rPr>
          <w:rFonts w:ascii="Times New Roman" w:hAnsi="Times New Roman" w:cs="Times New Roman"/>
          <w:sz w:val="24"/>
          <w:szCs w:val="24"/>
        </w:rPr>
        <w:t xml:space="preserve"> przeważnie</w:t>
      </w:r>
      <w:r w:rsidRPr="0061487A">
        <w:rPr>
          <w:rFonts w:ascii="Times New Roman" w:hAnsi="Times New Roman" w:cs="Times New Roman"/>
          <w:sz w:val="24"/>
          <w:szCs w:val="24"/>
        </w:rPr>
        <w:t xml:space="preserve"> w ramach sołectwa jest stosowana opieka.</w:t>
      </w:r>
    </w:p>
    <w:p w14:paraId="20E6BE92" w14:textId="12EF7554" w:rsidR="0061487A" w:rsidRPr="0061487A" w:rsidRDefault="0061487A" w:rsidP="0061487A">
      <w:pPr>
        <w:tabs>
          <w:tab w:val="left" w:pos="1485"/>
        </w:tabs>
        <w:jc w:val="both"/>
        <w:rPr>
          <w:rFonts w:ascii="Times New Roman" w:hAnsi="Times New Roman" w:cs="Times New Roman"/>
          <w:sz w:val="24"/>
          <w:szCs w:val="24"/>
        </w:rPr>
      </w:pPr>
      <w:r w:rsidRPr="0061487A">
        <w:rPr>
          <w:rFonts w:ascii="Times New Roman" w:hAnsi="Times New Roman" w:cs="Times New Roman"/>
          <w:sz w:val="24"/>
          <w:szCs w:val="24"/>
        </w:rPr>
        <w:t>Członkowie komisji nie zgłosili do przedstawionych projektów żadnych innych uwag</w:t>
      </w:r>
      <w:r>
        <w:rPr>
          <w:rFonts w:ascii="Times New Roman" w:hAnsi="Times New Roman" w:cs="Times New Roman"/>
          <w:sz w:val="24"/>
          <w:szCs w:val="24"/>
        </w:rPr>
        <w:t xml:space="preserve"> </w:t>
      </w:r>
      <w:r w:rsidRPr="0061487A">
        <w:rPr>
          <w:rFonts w:ascii="Times New Roman" w:hAnsi="Times New Roman" w:cs="Times New Roman"/>
          <w:sz w:val="24"/>
          <w:szCs w:val="24"/>
        </w:rPr>
        <w:t>i zaopiniowali go pozytywnie (</w:t>
      </w:r>
      <w:proofErr w:type="spellStart"/>
      <w:r w:rsidRPr="0061487A">
        <w:rPr>
          <w:rFonts w:ascii="Times New Roman" w:hAnsi="Times New Roman" w:cs="Times New Roman"/>
          <w:sz w:val="24"/>
          <w:szCs w:val="24"/>
        </w:rPr>
        <w:t>consensus</w:t>
      </w:r>
      <w:proofErr w:type="spellEnd"/>
      <w:r w:rsidRPr="0061487A">
        <w:rPr>
          <w:rFonts w:ascii="Times New Roman" w:hAnsi="Times New Roman" w:cs="Times New Roman"/>
          <w:sz w:val="24"/>
          <w:szCs w:val="24"/>
        </w:rPr>
        <w:t>).</w:t>
      </w:r>
    </w:p>
    <w:p w14:paraId="0B2A9F58" w14:textId="77777777" w:rsidR="0061487A" w:rsidRPr="0061487A" w:rsidRDefault="0061487A" w:rsidP="00F966E3">
      <w:pPr>
        <w:spacing w:after="0"/>
        <w:jc w:val="both"/>
        <w:rPr>
          <w:rFonts w:ascii="Times New Roman" w:hAnsi="Times New Roman" w:cs="Times New Roman"/>
          <w:sz w:val="24"/>
          <w:szCs w:val="24"/>
        </w:rPr>
      </w:pPr>
      <w:r w:rsidRPr="0061487A">
        <w:rPr>
          <w:rFonts w:ascii="Times New Roman" w:hAnsi="Times New Roman" w:cs="Times New Roman"/>
          <w:b/>
          <w:sz w:val="24"/>
          <w:szCs w:val="24"/>
        </w:rPr>
        <w:t>Ad.8.</w:t>
      </w:r>
      <w:r w:rsidRPr="0061487A">
        <w:rPr>
          <w:rFonts w:ascii="Times New Roman" w:hAnsi="Times New Roman" w:cs="Times New Roman"/>
          <w:sz w:val="24"/>
          <w:szCs w:val="24"/>
        </w:rPr>
        <w:t xml:space="preserve"> Komisja zapoznała się z projektem uchwały w sprawie sezonu kąpielowego oraz wykazu kąpielisk na terenie Gminy Czyżew w 2021 r.</w:t>
      </w:r>
    </w:p>
    <w:p w14:paraId="7D2F9E20" w14:textId="0DF93BB4" w:rsidR="0061487A" w:rsidRPr="0061487A" w:rsidRDefault="0061487A" w:rsidP="0061487A">
      <w:pPr>
        <w:jc w:val="both"/>
        <w:rPr>
          <w:rFonts w:ascii="Times New Roman" w:hAnsi="Times New Roman" w:cs="Times New Roman"/>
          <w:sz w:val="24"/>
          <w:szCs w:val="24"/>
        </w:rPr>
      </w:pPr>
      <w:r w:rsidRPr="0061487A">
        <w:rPr>
          <w:rFonts w:ascii="Times New Roman" w:hAnsi="Times New Roman" w:cs="Times New Roman"/>
          <w:sz w:val="24"/>
          <w:szCs w:val="24"/>
        </w:rPr>
        <w:t xml:space="preserve">Pani Burmistrz wspomniała że, </w:t>
      </w:r>
      <w:r w:rsidR="00A838FB">
        <w:rPr>
          <w:rFonts w:ascii="Times New Roman" w:hAnsi="Times New Roman" w:cs="Times New Roman"/>
          <w:sz w:val="24"/>
          <w:szCs w:val="24"/>
        </w:rPr>
        <w:t xml:space="preserve">tak jak w ubiegłym roku będziemy się starać utworzyć  kąpielisko w okresie letnim i </w:t>
      </w:r>
      <w:r w:rsidRPr="0061487A">
        <w:rPr>
          <w:rFonts w:ascii="Times New Roman" w:hAnsi="Times New Roman" w:cs="Times New Roman"/>
          <w:sz w:val="24"/>
          <w:szCs w:val="24"/>
        </w:rPr>
        <w:t xml:space="preserve"> </w:t>
      </w:r>
      <w:r w:rsidR="00A838FB">
        <w:rPr>
          <w:rFonts w:ascii="Times New Roman" w:hAnsi="Times New Roman" w:cs="Times New Roman"/>
          <w:sz w:val="24"/>
          <w:szCs w:val="24"/>
        </w:rPr>
        <w:t>a</w:t>
      </w:r>
      <w:r w:rsidRPr="0061487A">
        <w:rPr>
          <w:rFonts w:ascii="Times New Roman" w:hAnsi="Times New Roman" w:cs="Times New Roman"/>
          <w:sz w:val="24"/>
          <w:szCs w:val="24"/>
        </w:rPr>
        <w:t>by było można z niego korzystać trzeba dużo wcześniej podejmować uchwałę. W uchwale określa się sezon kąpielowy w terminie od 15 czerwca 2021</w:t>
      </w:r>
      <w:r w:rsidR="00F966E3">
        <w:rPr>
          <w:rFonts w:ascii="Times New Roman" w:hAnsi="Times New Roman" w:cs="Times New Roman"/>
          <w:sz w:val="24"/>
          <w:szCs w:val="24"/>
        </w:rPr>
        <w:t xml:space="preserve"> </w:t>
      </w:r>
      <w:r w:rsidRPr="0061487A">
        <w:rPr>
          <w:rFonts w:ascii="Times New Roman" w:hAnsi="Times New Roman" w:cs="Times New Roman"/>
          <w:sz w:val="24"/>
          <w:szCs w:val="24"/>
        </w:rPr>
        <w:t>r</w:t>
      </w:r>
      <w:r w:rsidR="00F966E3">
        <w:rPr>
          <w:rFonts w:ascii="Times New Roman" w:hAnsi="Times New Roman" w:cs="Times New Roman"/>
          <w:sz w:val="24"/>
          <w:szCs w:val="24"/>
        </w:rPr>
        <w:t>.</w:t>
      </w:r>
      <w:r w:rsidRPr="0061487A">
        <w:rPr>
          <w:rFonts w:ascii="Times New Roman" w:hAnsi="Times New Roman" w:cs="Times New Roman"/>
          <w:sz w:val="24"/>
          <w:szCs w:val="24"/>
        </w:rPr>
        <w:t xml:space="preserve"> do 15 września 2021</w:t>
      </w:r>
      <w:r w:rsidR="00F966E3">
        <w:rPr>
          <w:rFonts w:ascii="Times New Roman" w:hAnsi="Times New Roman" w:cs="Times New Roman"/>
          <w:sz w:val="24"/>
          <w:szCs w:val="24"/>
        </w:rPr>
        <w:t xml:space="preserve"> </w:t>
      </w:r>
      <w:r w:rsidRPr="0061487A">
        <w:rPr>
          <w:rFonts w:ascii="Times New Roman" w:hAnsi="Times New Roman" w:cs="Times New Roman"/>
          <w:sz w:val="24"/>
          <w:szCs w:val="24"/>
        </w:rPr>
        <w:t>r</w:t>
      </w:r>
      <w:r w:rsidR="00F966E3">
        <w:rPr>
          <w:rFonts w:ascii="Times New Roman" w:hAnsi="Times New Roman" w:cs="Times New Roman"/>
          <w:sz w:val="24"/>
          <w:szCs w:val="24"/>
        </w:rPr>
        <w:t>.,</w:t>
      </w:r>
      <w:r w:rsidRPr="0061487A">
        <w:rPr>
          <w:rFonts w:ascii="Times New Roman" w:hAnsi="Times New Roman" w:cs="Times New Roman"/>
          <w:sz w:val="24"/>
          <w:szCs w:val="24"/>
        </w:rPr>
        <w:t xml:space="preserve"> czyli tak jak do tej pory, określa się wykaz kąpielisk, podane są współrzędne geodezyjne tego kąpieliska. Do uchwały dołączony jest załącznik graficzny. </w:t>
      </w:r>
    </w:p>
    <w:p w14:paraId="66A67C97" w14:textId="7A40354B" w:rsidR="0061487A" w:rsidRPr="0061487A" w:rsidRDefault="0061487A" w:rsidP="0061487A">
      <w:pPr>
        <w:tabs>
          <w:tab w:val="left" w:pos="1485"/>
        </w:tabs>
        <w:jc w:val="both"/>
        <w:rPr>
          <w:rFonts w:ascii="Times New Roman" w:hAnsi="Times New Roman" w:cs="Times New Roman"/>
          <w:sz w:val="24"/>
          <w:szCs w:val="24"/>
        </w:rPr>
      </w:pPr>
      <w:r w:rsidRPr="0061487A">
        <w:rPr>
          <w:rFonts w:ascii="Times New Roman" w:hAnsi="Times New Roman" w:cs="Times New Roman"/>
          <w:sz w:val="24"/>
          <w:szCs w:val="24"/>
        </w:rPr>
        <w:t>Członkowie komisji nie zgłosili do przedstawionego projektu żadnych innych uwag (</w:t>
      </w:r>
      <w:proofErr w:type="spellStart"/>
      <w:r w:rsidRPr="0061487A">
        <w:rPr>
          <w:rFonts w:ascii="Times New Roman" w:hAnsi="Times New Roman" w:cs="Times New Roman"/>
          <w:sz w:val="24"/>
          <w:szCs w:val="24"/>
        </w:rPr>
        <w:t>consensus</w:t>
      </w:r>
      <w:proofErr w:type="spellEnd"/>
      <w:r w:rsidRPr="0061487A">
        <w:rPr>
          <w:rFonts w:ascii="Times New Roman" w:hAnsi="Times New Roman" w:cs="Times New Roman"/>
          <w:sz w:val="24"/>
          <w:szCs w:val="24"/>
        </w:rPr>
        <w:t>).</w:t>
      </w:r>
    </w:p>
    <w:p w14:paraId="45FC17B3" w14:textId="510B9F35" w:rsidR="0061487A" w:rsidRPr="0061487A" w:rsidRDefault="0061487A" w:rsidP="0061487A">
      <w:pPr>
        <w:tabs>
          <w:tab w:val="left" w:pos="1485"/>
        </w:tabs>
        <w:jc w:val="both"/>
        <w:rPr>
          <w:rFonts w:ascii="Times New Roman" w:hAnsi="Times New Roman" w:cs="Times New Roman"/>
          <w:sz w:val="24"/>
          <w:szCs w:val="24"/>
        </w:rPr>
      </w:pPr>
      <w:r w:rsidRPr="0061487A">
        <w:rPr>
          <w:rFonts w:ascii="Times New Roman" w:hAnsi="Times New Roman" w:cs="Times New Roman"/>
          <w:b/>
          <w:sz w:val="24"/>
          <w:szCs w:val="24"/>
        </w:rPr>
        <w:t>Ad.9, 10.</w:t>
      </w:r>
      <w:r w:rsidRPr="0061487A">
        <w:rPr>
          <w:rFonts w:ascii="Times New Roman" w:hAnsi="Times New Roman" w:cs="Times New Roman"/>
          <w:sz w:val="24"/>
          <w:szCs w:val="24"/>
        </w:rPr>
        <w:t xml:space="preserve"> Komisja zapoznała się z projektami uchwał rady miejskiej: w sprawie zmiany wieloletniej prognozy finansowej na lata 2021-2024 oraz w sprawie zmian w budżecie gminy </w:t>
      </w:r>
      <w:r w:rsidRPr="0061487A">
        <w:rPr>
          <w:rFonts w:ascii="Times New Roman" w:hAnsi="Times New Roman" w:cs="Times New Roman"/>
          <w:sz w:val="24"/>
          <w:szCs w:val="24"/>
        </w:rPr>
        <w:lastRenderedPageBreak/>
        <w:t>na 2021 r</w:t>
      </w:r>
      <w:bookmarkStart w:id="1" w:name="_Hlk69823497"/>
      <w:r w:rsidRPr="0061487A">
        <w:rPr>
          <w:rFonts w:ascii="Times New Roman" w:hAnsi="Times New Roman" w:cs="Times New Roman"/>
          <w:sz w:val="24"/>
          <w:szCs w:val="24"/>
        </w:rPr>
        <w:t xml:space="preserve">.  Pani Burmistrz w skrócie przedstawiła główne zmiany w budżecie dotyczące </w:t>
      </w:r>
      <w:r w:rsidR="00A838FB">
        <w:rPr>
          <w:rFonts w:ascii="Times New Roman" w:hAnsi="Times New Roman" w:cs="Times New Roman"/>
          <w:sz w:val="24"/>
          <w:szCs w:val="24"/>
        </w:rPr>
        <w:t>zwiększenie planu dochodów w dziale części oświatowej subwencji jest wyższa o 42</w:t>
      </w:r>
      <w:r w:rsidR="00900457">
        <w:rPr>
          <w:rFonts w:ascii="Times New Roman" w:hAnsi="Times New Roman" w:cs="Times New Roman"/>
          <w:sz w:val="24"/>
          <w:szCs w:val="24"/>
        </w:rPr>
        <w:t>580zł</w:t>
      </w:r>
      <w:r w:rsidR="006259EF">
        <w:rPr>
          <w:rFonts w:ascii="Times New Roman" w:hAnsi="Times New Roman" w:cs="Times New Roman"/>
          <w:sz w:val="24"/>
          <w:szCs w:val="24"/>
        </w:rPr>
        <w:t>,</w:t>
      </w:r>
      <w:r w:rsidR="00A838FB">
        <w:rPr>
          <w:rFonts w:ascii="Times New Roman" w:hAnsi="Times New Roman" w:cs="Times New Roman"/>
          <w:sz w:val="24"/>
          <w:szCs w:val="24"/>
        </w:rPr>
        <w:t xml:space="preserve"> dotacje celowe na zadania zlecone z USC  kwota 80</w:t>
      </w:r>
      <w:r w:rsidR="00900457">
        <w:rPr>
          <w:rFonts w:ascii="Times New Roman" w:hAnsi="Times New Roman" w:cs="Times New Roman"/>
          <w:sz w:val="24"/>
          <w:szCs w:val="24"/>
        </w:rPr>
        <w:t>6</w:t>
      </w:r>
      <w:r w:rsidR="00A838FB">
        <w:rPr>
          <w:rFonts w:ascii="Times New Roman" w:hAnsi="Times New Roman" w:cs="Times New Roman"/>
          <w:sz w:val="24"/>
          <w:szCs w:val="24"/>
        </w:rPr>
        <w:t>0zł , zmniejszenie planów dochodów</w:t>
      </w:r>
      <w:r w:rsidR="008C475D">
        <w:rPr>
          <w:rFonts w:ascii="Times New Roman" w:hAnsi="Times New Roman" w:cs="Times New Roman"/>
          <w:sz w:val="24"/>
          <w:szCs w:val="24"/>
        </w:rPr>
        <w:t xml:space="preserve"> o 7355</w:t>
      </w:r>
      <w:r w:rsidR="00F16EA7">
        <w:rPr>
          <w:rFonts w:ascii="Times New Roman" w:hAnsi="Times New Roman" w:cs="Times New Roman"/>
          <w:sz w:val="24"/>
          <w:szCs w:val="24"/>
        </w:rPr>
        <w:t>zł</w:t>
      </w:r>
      <w:r w:rsidR="008C475D">
        <w:rPr>
          <w:rFonts w:ascii="Times New Roman" w:hAnsi="Times New Roman" w:cs="Times New Roman"/>
          <w:sz w:val="24"/>
          <w:szCs w:val="24"/>
        </w:rPr>
        <w:t xml:space="preserve"> dotyczy przedszkola</w:t>
      </w:r>
      <w:r w:rsidR="00F16EA7">
        <w:rPr>
          <w:rFonts w:ascii="Times New Roman" w:hAnsi="Times New Roman" w:cs="Times New Roman"/>
          <w:sz w:val="24"/>
          <w:szCs w:val="24"/>
        </w:rPr>
        <w:t>,</w:t>
      </w:r>
      <w:r w:rsidR="008C475D">
        <w:rPr>
          <w:rFonts w:ascii="Times New Roman" w:hAnsi="Times New Roman" w:cs="Times New Roman"/>
          <w:sz w:val="24"/>
          <w:szCs w:val="24"/>
        </w:rPr>
        <w:t xml:space="preserve"> ponieważ w momencie planowania budżetu kwota była nieznana.</w:t>
      </w:r>
      <w:r w:rsidR="00F16EA7">
        <w:rPr>
          <w:rFonts w:ascii="Times New Roman" w:hAnsi="Times New Roman" w:cs="Times New Roman"/>
          <w:sz w:val="24"/>
          <w:szCs w:val="24"/>
        </w:rPr>
        <w:t xml:space="preserve"> Po stronie wydatków tak samo to zostało uwzględnione.</w:t>
      </w:r>
      <w:r w:rsidR="008C475D">
        <w:rPr>
          <w:rFonts w:ascii="Times New Roman" w:hAnsi="Times New Roman" w:cs="Times New Roman"/>
          <w:sz w:val="24"/>
          <w:szCs w:val="24"/>
        </w:rPr>
        <w:t xml:space="preserve"> </w:t>
      </w:r>
      <w:bookmarkEnd w:id="1"/>
      <w:r w:rsidR="008C475D">
        <w:rPr>
          <w:rFonts w:ascii="Times New Roman" w:hAnsi="Times New Roman" w:cs="Times New Roman"/>
          <w:sz w:val="24"/>
          <w:szCs w:val="24"/>
        </w:rPr>
        <w:t xml:space="preserve">Pani Skarbnik dodała że w wieloletniej prognozie finansowej zostały naniesione zmiany które zostały naniesione w budżecie. Układ finansowy budżetu czyli deficyt wolne środki pozostały bez zmian. </w:t>
      </w:r>
    </w:p>
    <w:p w14:paraId="73261221" w14:textId="3F824470" w:rsidR="0061487A" w:rsidRPr="0061487A" w:rsidRDefault="0061487A" w:rsidP="0061487A">
      <w:pPr>
        <w:tabs>
          <w:tab w:val="left" w:pos="1485"/>
        </w:tabs>
        <w:jc w:val="both"/>
        <w:rPr>
          <w:rFonts w:ascii="Times New Roman" w:hAnsi="Times New Roman" w:cs="Times New Roman"/>
          <w:sz w:val="24"/>
          <w:szCs w:val="24"/>
        </w:rPr>
      </w:pPr>
      <w:r w:rsidRPr="0061487A">
        <w:rPr>
          <w:rFonts w:ascii="Times New Roman" w:hAnsi="Times New Roman" w:cs="Times New Roman"/>
          <w:sz w:val="24"/>
          <w:szCs w:val="24"/>
        </w:rPr>
        <w:t>Po wysłuchaniu Pani Burmistrz radni w dyskusji opowiedzieli się za przyjęciem zmian w wieloletniej prognozie finansowej oraz w budżecie gminy na 2021 r. zgodnie z projektami uchwał. Członkowie komisji nie zgłosili do przedstawionych projektów żadnych innych uwag (</w:t>
      </w:r>
      <w:proofErr w:type="spellStart"/>
      <w:r w:rsidRPr="0061487A">
        <w:rPr>
          <w:rFonts w:ascii="Times New Roman" w:hAnsi="Times New Roman" w:cs="Times New Roman"/>
          <w:sz w:val="24"/>
          <w:szCs w:val="24"/>
        </w:rPr>
        <w:t>consensus</w:t>
      </w:r>
      <w:proofErr w:type="spellEnd"/>
      <w:r w:rsidRPr="0061487A">
        <w:rPr>
          <w:rFonts w:ascii="Times New Roman" w:hAnsi="Times New Roman" w:cs="Times New Roman"/>
          <w:sz w:val="24"/>
          <w:szCs w:val="24"/>
        </w:rPr>
        <w:t>).</w:t>
      </w:r>
    </w:p>
    <w:p w14:paraId="0AD04B47" w14:textId="5D2F1DE0" w:rsidR="0061487A" w:rsidRPr="0061487A" w:rsidRDefault="0061487A" w:rsidP="0061487A">
      <w:pPr>
        <w:jc w:val="both"/>
        <w:rPr>
          <w:rFonts w:ascii="Times New Roman" w:hAnsi="Times New Roman" w:cs="Times New Roman"/>
          <w:sz w:val="24"/>
          <w:szCs w:val="24"/>
        </w:rPr>
      </w:pPr>
      <w:r w:rsidRPr="0061487A">
        <w:rPr>
          <w:rFonts w:ascii="Times New Roman" w:hAnsi="Times New Roman" w:cs="Times New Roman"/>
          <w:b/>
          <w:sz w:val="24"/>
          <w:szCs w:val="24"/>
        </w:rPr>
        <w:t xml:space="preserve">Ad. 11. </w:t>
      </w:r>
      <w:r w:rsidRPr="0061487A">
        <w:rPr>
          <w:rFonts w:ascii="Times New Roman" w:hAnsi="Times New Roman" w:cs="Times New Roman"/>
          <w:sz w:val="24"/>
          <w:szCs w:val="24"/>
        </w:rPr>
        <w:t>Pani Burmistrz poinformowała jeszcze raz, że  sesja  jest  głównie z powodu skargi która jest na Radę</w:t>
      </w:r>
      <w:r w:rsidR="00CA65F8">
        <w:rPr>
          <w:rFonts w:ascii="Times New Roman" w:hAnsi="Times New Roman" w:cs="Times New Roman"/>
          <w:sz w:val="24"/>
          <w:szCs w:val="24"/>
        </w:rPr>
        <w:t>, a</w:t>
      </w:r>
      <w:r w:rsidRPr="0061487A">
        <w:rPr>
          <w:rFonts w:ascii="Times New Roman" w:hAnsi="Times New Roman" w:cs="Times New Roman"/>
          <w:sz w:val="24"/>
          <w:szCs w:val="24"/>
        </w:rPr>
        <w:t xml:space="preserve"> dokładnie na uchwałę Rady i musi być przekazana do Sądu,</w:t>
      </w:r>
      <w:r w:rsidR="00CA65F8">
        <w:rPr>
          <w:rFonts w:ascii="Times New Roman" w:hAnsi="Times New Roman" w:cs="Times New Roman"/>
          <w:sz w:val="24"/>
          <w:szCs w:val="24"/>
        </w:rPr>
        <w:t xml:space="preserve"> ponieważ</w:t>
      </w:r>
      <w:r w:rsidRPr="0061487A">
        <w:rPr>
          <w:rFonts w:ascii="Times New Roman" w:hAnsi="Times New Roman" w:cs="Times New Roman"/>
          <w:sz w:val="24"/>
          <w:szCs w:val="24"/>
        </w:rPr>
        <w:t xml:space="preserve"> jest na to określony termin. Pani Burmistrz powiadomiła</w:t>
      </w:r>
      <w:r w:rsidR="00CA65F8">
        <w:rPr>
          <w:rFonts w:ascii="Times New Roman" w:hAnsi="Times New Roman" w:cs="Times New Roman"/>
          <w:sz w:val="24"/>
          <w:szCs w:val="24"/>
        </w:rPr>
        <w:t>,</w:t>
      </w:r>
      <w:r w:rsidRPr="0061487A">
        <w:rPr>
          <w:rFonts w:ascii="Times New Roman" w:hAnsi="Times New Roman" w:cs="Times New Roman"/>
          <w:sz w:val="24"/>
          <w:szCs w:val="24"/>
        </w:rPr>
        <w:t xml:space="preserve"> iż trwają inwestycje regionalne, krajowe</w:t>
      </w:r>
      <w:r w:rsidR="00CA65F8">
        <w:rPr>
          <w:rFonts w:ascii="Times New Roman" w:hAnsi="Times New Roman" w:cs="Times New Roman"/>
          <w:sz w:val="24"/>
          <w:szCs w:val="24"/>
        </w:rPr>
        <w:t>.</w:t>
      </w:r>
      <w:r w:rsidRPr="0061487A">
        <w:rPr>
          <w:rFonts w:ascii="Times New Roman" w:hAnsi="Times New Roman" w:cs="Times New Roman"/>
          <w:sz w:val="24"/>
          <w:szCs w:val="24"/>
        </w:rPr>
        <w:t xml:space="preserve"> </w:t>
      </w:r>
      <w:r w:rsidR="00CA65F8">
        <w:rPr>
          <w:rFonts w:ascii="Times New Roman" w:hAnsi="Times New Roman" w:cs="Times New Roman"/>
          <w:sz w:val="24"/>
          <w:szCs w:val="24"/>
        </w:rPr>
        <w:t xml:space="preserve">Niedawno </w:t>
      </w:r>
      <w:r w:rsidRPr="0061487A">
        <w:rPr>
          <w:rFonts w:ascii="Times New Roman" w:hAnsi="Times New Roman" w:cs="Times New Roman"/>
          <w:sz w:val="24"/>
          <w:szCs w:val="24"/>
        </w:rPr>
        <w:t xml:space="preserve">odbyło się spotkanie w sprawie gazu w Czyżewie, </w:t>
      </w:r>
      <w:r w:rsidR="00CA65F8">
        <w:rPr>
          <w:rFonts w:ascii="Times New Roman" w:hAnsi="Times New Roman" w:cs="Times New Roman"/>
          <w:sz w:val="24"/>
          <w:szCs w:val="24"/>
        </w:rPr>
        <w:t>został</w:t>
      </w:r>
      <w:r w:rsidRPr="0061487A">
        <w:rPr>
          <w:rFonts w:ascii="Times New Roman" w:hAnsi="Times New Roman" w:cs="Times New Roman"/>
          <w:sz w:val="24"/>
          <w:szCs w:val="24"/>
        </w:rPr>
        <w:t xml:space="preserve"> podany harmonogram prac na tereny które są już przyłączone, na tereny które będą przyłączone w pierwszej i dalszych kolejnościach. </w:t>
      </w:r>
      <w:r w:rsidR="00CA65F8" w:rsidRPr="0061487A">
        <w:rPr>
          <w:rFonts w:ascii="Times New Roman" w:hAnsi="Times New Roman" w:cs="Times New Roman"/>
          <w:sz w:val="24"/>
          <w:szCs w:val="24"/>
        </w:rPr>
        <w:t xml:space="preserve">17 marca </w:t>
      </w:r>
      <w:r w:rsidR="00CA65F8">
        <w:rPr>
          <w:rFonts w:ascii="Times New Roman" w:hAnsi="Times New Roman" w:cs="Times New Roman"/>
          <w:sz w:val="24"/>
          <w:szCs w:val="24"/>
        </w:rPr>
        <w:t>o</w:t>
      </w:r>
      <w:r w:rsidRPr="0061487A">
        <w:rPr>
          <w:rFonts w:ascii="Times New Roman" w:hAnsi="Times New Roman" w:cs="Times New Roman"/>
          <w:sz w:val="24"/>
          <w:szCs w:val="24"/>
        </w:rPr>
        <w:t>dbyło się też  spotkanie w sprawie sieci gazociągu Polska-Litwa, było</w:t>
      </w:r>
      <w:r w:rsidR="00F16EA7">
        <w:rPr>
          <w:rFonts w:ascii="Times New Roman" w:hAnsi="Times New Roman" w:cs="Times New Roman"/>
          <w:sz w:val="24"/>
          <w:szCs w:val="24"/>
        </w:rPr>
        <w:t xml:space="preserve"> to spotkanie</w:t>
      </w:r>
      <w:r w:rsidRPr="0061487A">
        <w:rPr>
          <w:rFonts w:ascii="Times New Roman" w:hAnsi="Times New Roman" w:cs="Times New Roman"/>
          <w:sz w:val="24"/>
          <w:szCs w:val="24"/>
        </w:rPr>
        <w:t xml:space="preserve"> z mieszkańcami wsi -właścicielami działek. Kolejnym dużym tematem są prace na kolei</w:t>
      </w:r>
      <w:r w:rsidR="00CA65F8">
        <w:rPr>
          <w:rFonts w:ascii="Times New Roman" w:hAnsi="Times New Roman" w:cs="Times New Roman"/>
          <w:sz w:val="24"/>
          <w:szCs w:val="24"/>
        </w:rPr>
        <w:t>. J</w:t>
      </w:r>
      <w:r w:rsidRPr="0061487A">
        <w:rPr>
          <w:rFonts w:ascii="Times New Roman" w:hAnsi="Times New Roman" w:cs="Times New Roman"/>
          <w:sz w:val="24"/>
          <w:szCs w:val="24"/>
        </w:rPr>
        <w:t xml:space="preserve">ednocześnie trwa przebudowa wiaduktu na Nurskiej, jest wprowadzony objazd. Powoli trwa budowa dróg serwisowych, przebudowa przejścia podziemnego. Z naszych inwestycji powoli ruszamy, rozpoczęto </w:t>
      </w:r>
      <w:r w:rsidR="00F16EA7">
        <w:rPr>
          <w:rFonts w:ascii="Times New Roman" w:hAnsi="Times New Roman" w:cs="Times New Roman"/>
          <w:sz w:val="24"/>
          <w:szCs w:val="24"/>
        </w:rPr>
        <w:t xml:space="preserve">drugi etap inwestycji w </w:t>
      </w:r>
      <w:r w:rsidRPr="0061487A">
        <w:rPr>
          <w:rFonts w:ascii="Times New Roman" w:hAnsi="Times New Roman" w:cs="Times New Roman"/>
          <w:sz w:val="24"/>
          <w:szCs w:val="24"/>
        </w:rPr>
        <w:t>Michałow</w:t>
      </w:r>
      <w:r w:rsidR="00F16EA7">
        <w:rPr>
          <w:rFonts w:ascii="Times New Roman" w:hAnsi="Times New Roman" w:cs="Times New Roman"/>
          <w:sz w:val="24"/>
          <w:szCs w:val="24"/>
        </w:rPr>
        <w:t>ie</w:t>
      </w:r>
      <w:r w:rsidRPr="0061487A">
        <w:rPr>
          <w:rFonts w:ascii="Times New Roman" w:hAnsi="Times New Roman" w:cs="Times New Roman"/>
          <w:sz w:val="24"/>
          <w:szCs w:val="24"/>
        </w:rPr>
        <w:t xml:space="preserve">, trwa dalej budowa studni w Rosochatem Kościelnem, rozpoczęta jest budowa pompy ciepła w szkole w Dąbrowie Wlk. jest to  element całego projektu wraz z budową paneli fotowoltaicznych na budynkach użyteczności publicznej. Cały czas są ogłaszane przetargi. </w:t>
      </w:r>
    </w:p>
    <w:p w14:paraId="24A4B863" w14:textId="622EF353" w:rsidR="0061487A" w:rsidRPr="0061487A" w:rsidRDefault="0061487A" w:rsidP="0061487A">
      <w:pPr>
        <w:tabs>
          <w:tab w:val="left" w:pos="4060"/>
        </w:tabs>
        <w:jc w:val="both"/>
        <w:rPr>
          <w:rFonts w:ascii="Times New Roman" w:hAnsi="Times New Roman" w:cs="Times New Roman"/>
          <w:sz w:val="24"/>
          <w:szCs w:val="24"/>
        </w:rPr>
      </w:pPr>
      <w:r w:rsidRPr="0061487A">
        <w:rPr>
          <w:rFonts w:ascii="Times New Roman" w:hAnsi="Times New Roman" w:cs="Times New Roman"/>
          <w:b/>
          <w:sz w:val="24"/>
          <w:szCs w:val="24"/>
        </w:rPr>
        <w:t xml:space="preserve">Ad. 12. </w:t>
      </w:r>
      <w:r w:rsidR="00CB4D7E" w:rsidRPr="00CB4D7E">
        <w:rPr>
          <w:rFonts w:ascii="Times New Roman" w:hAnsi="Times New Roman" w:cs="Times New Roman"/>
          <w:sz w:val="24"/>
          <w:szCs w:val="24"/>
        </w:rPr>
        <w:t>Pani Burmistrz zapytała czy są pytania, pytań nie było.</w:t>
      </w:r>
    </w:p>
    <w:p w14:paraId="15DF11B4" w14:textId="77777777" w:rsidR="0061487A" w:rsidRPr="0061487A" w:rsidRDefault="0061487A" w:rsidP="0061487A">
      <w:pPr>
        <w:tabs>
          <w:tab w:val="left" w:pos="4060"/>
        </w:tabs>
        <w:jc w:val="both"/>
        <w:rPr>
          <w:rFonts w:ascii="Times New Roman" w:hAnsi="Times New Roman" w:cs="Times New Roman"/>
          <w:b/>
          <w:sz w:val="24"/>
          <w:szCs w:val="24"/>
        </w:rPr>
      </w:pPr>
      <w:r w:rsidRPr="0061487A">
        <w:rPr>
          <w:rFonts w:ascii="Times New Roman" w:hAnsi="Times New Roman" w:cs="Times New Roman"/>
          <w:b/>
          <w:sz w:val="24"/>
          <w:szCs w:val="24"/>
        </w:rPr>
        <w:t xml:space="preserve">Ad.13. </w:t>
      </w:r>
      <w:r w:rsidRPr="0061487A">
        <w:rPr>
          <w:rFonts w:ascii="Times New Roman" w:hAnsi="Times New Roman" w:cs="Times New Roman"/>
          <w:sz w:val="24"/>
          <w:szCs w:val="24"/>
        </w:rPr>
        <w:t>Ponieważ innych spraw już nie było przewodniczący posiedzenia stwierdził, że porządek obrad uległ wyczerpaniu i zamknął posiedzenie.</w:t>
      </w:r>
    </w:p>
    <w:p w14:paraId="29B6ED80" w14:textId="77777777" w:rsidR="0061487A" w:rsidRPr="0061487A" w:rsidRDefault="0061487A" w:rsidP="0061487A">
      <w:pPr>
        <w:tabs>
          <w:tab w:val="left" w:pos="4060"/>
        </w:tabs>
        <w:jc w:val="both"/>
        <w:rPr>
          <w:rFonts w:ascii="Times New Roman" w:hAnsi="Times New Roman" w:cs="Times New Roman"/>
          <w:sz w:val="24"/>
          <w:szCs w:val="24"/>
        </w:rPr>
      </w:pPr>
    </w:p>
    <w:p w14:paraId="69C2096F" w14:textId="77777777" w:rsidR="0061487A" w:rsidRPr="0061487A" w:rsidRDefault="0061487A" w:rsidP="0061487A">
      <w:pPr>
        <w:tabs>
          <w:tab w:val="left" w:pos="1485"/>
        </w:tabs>
        <w:rPr>
          <w:rFonts w:ascii="Times New Roman" w:hAnsi="Times New Roman" w:cs="Times New Roman"/>
          <w:sz w:val="24"/>
          <w:szCs w:val="24"/>
        </w:rPr>
      </w:pPr>
      <w:r w:rsidRPr="0061487A">
        <w:rPr>
          <w:rFonts w:ascii="Times New Roman" w:hAnsi="Times New Roman" w:cs="Times New Roman"/>
          <w:sz w:val="24"/>
          <w:szCs w:val="24"/>
        </w:rPr>
        <w:t>Na tym protokół zakończono i podpisano.</w:t>
      </w:r>
    </w:p>
    <w:p w14:paraId="53F0E188" w14:textId="77777777" w:rsidR="0061487A" w:rsidRPr="0061487A" w:rsidRDefault="0061487A" w:rsidP="0061487A">
      <w:pPr>
        <w:tabs>
          <w:tab w:val="left" w:pos="1485"/>
        </w:tabs>
        <w:rPr>
          <w:rFonts w:ascii="Times New Roman" w:hAnsi="Times New Roman" w:cs="Times New Roman"/>
          <w:sz w:val="24"/>
          <w:szCs w:val="24"/>
        </w:rPr>
      </w:pPr>
    </w:p>
    <w:p w14:paraId="5B09020F" w14:textId="77777777" w:rsidR="0061487A" w:rsidRPr="0061487A" w:rsidRDefault="0061487A" w:rsidP="0061487A">
      <w:pPr>
        <w:tabs>
          <w:tab w:val="left" w:pos="1485"/>
        </w:tabs>
        <w:ind w:left="6660" w:hanging="6660"/>
        <w:rPr>
          <w:rFonts w:ascii="Times New Roman" w:hAnsi="Times New Roman" w:cs="Times New Roman"/>
          <w:b/>
          <w:sz w:val="24"/>
          <w:szCs w:val="24"/>
        </w:rPr>
      </w:pPr>
      <w:r w:rsidRPr="0061487A">
        <w:rPr>
          <w:rFonts w:ascii="Times New Roman" w:hAnsi="Times New Roman" w:cs="Times New Roman"/>
          <w:sz w:val="24"/>
          <w:szCs w:val="24"/>
        </w:rPr>
        <w:t xml:space="preserve">Protokołowała:                                                               </w:t>
      </w:r>
      <w:r w:rsidRPr="0061487A">
        <w:rPr>
          <w:rFonts w:ascii="Times New Roman" w:hAnsi="Times New Roman" w:cs="Times New Roman"/>
          <w:b/>
          <w:sz w:val="24"/>
          <w:szCs w:val="24"/>
        </w:rPr>
        <w:t>Przewodniczący Komis</w:t>
      </w:r>
      <w:r w:rsidRPr="0061487A">
        <w:rPr>
          <w:rFonts w:ascii="Times New Roman" w:hAnsi="Times New Roman" w:cs="Times New Roman"/>
          <w:sz w:val="24"/>
          <w:szCs w:val="24"/>
        </w:rPr>
        <w:t>j</w:t>
      </w:r>
      <w:r w:rsidRPr="0061487A">
        <w:rPr>
          <w:rFonts w:ascii="Times New Roman" w:hAnsi="Times New Roman" w:cs="Times New Roman"/>
          <w:b/>
          <w:sz w:val="24"/>
          <w:szCs w:val="24"/>
        </w:rPr>
        <w:t xml:space="preserve">i  </w:t>
      </w:r>
    </w:p>
    <w:p w14:paraId="03A0E99F" w14:textId="77777777" w:rsidR="0061487A" w:rsidRPr="0061487A" w:rsidRDefault="0061487A" w:rsidP="0061487A">
      <w:pPr>
        <w:tabs>
          <w:tab w:val="left" w:pos="1485"/>
        </w:tabs>
        <w:ind w:left="6660" w:hanging="6660"/>
        <w:rPr>
          <w:rFonts w:ascii="Times New Roman" w:hAnsi="Times New Roman" w:cs="Times New Roman"/>
          <w:b/>
          <w:sz w:val="24"/>
          <w:szCs w:val="24"/>
        </w:rPr>
      </w:pPr>
      <w:r w:rsidRPr="0061487A">
        <w:rPr>
          <w:rFonts w:ascii="Times New Roman" w:hAnsi="Times New Roman" w:cs="Times New Roman"/>
          <w:b/>
          <w:sz w:val="24"/>
          <w:szCs w:val="24"/>
        </w:rPr>
        <w:t xml:space="preserve"> </w:t>
      </w:r>
    </w:p>
    <w:p w14:paraId="4F2F2904" w14:textId="25EC58AE" w:rsidR="0061487A" w:rsidRPr="0061487A" w:rsidRDefault="0061487A" w:rsidP="0061487A">
      <w:pPr>
        <w:tabs>
          <w:tab w:val="left" w:pos="1485"/>
        </w:tabs>
        <w:ind w:left="6660" w:hanging="6660"/>
        <w:rPr>
          <w:rFonts w:ascii="Times New Roman" w:hAnsi="Times New Roman" w:cs="Times New Roman"/>
          <w:b/>
          <w:sz w:val="24"/>
          <w:szCs w:val="24"/>
        </w:rPr>
      </w:pPr>
      <w:r w:rsidRPr="0061487A">
        <w:rPr>
          <w:rFonts w:ascii="Times New Roman" w:hAnsi="Times New Roman" w:cs="Times New Roman"/>
          <w:b/>
          <w:sz w:val="24"/>
          <w:szCs w:val="24"/>
        </w:rPr>
        <w:t xml:space="preserve">Dorota Fiedorczuk                                                   </w:t>
      </w:r>
      <w:r w:rsidR="0033173F">
        <w:rPr>
          <w:rFonts w:ascii="Times New Roman" w:hAnsi="Times New Roman" w:cs="Times New Roman"/>
          <w:b/>
          <w:sz w:val="24"/>
          <w:szCs w:val="24"/>
        </w:rPr>
        <w:t>Dmochowski Sławomir Wojciech</w:t>
      </w:r>
    </w:p>
    <w:p w14:paraId="5F455764" w14:textId="77777777" w:rsidR="0061487A" w:rsidRPr="0061487A" w:rsidRDefault="0061487A" w:rsidP="0061487A">
      <w:pPr>
        <w:rPr>
          <w:rFonts w:ascii="Times New Roman" w:hAnsi="Times New Roman" w:cs="Times New Roman"/>
          <w:sz w:val="24"/>
          <w:szCs w:val="24"/>
        </w:rPr>
      </w:pPr>
    </w:p>
    <w:p w14:paraId="3F8F1A02" w14:textId="77777777" w:rsidR="00542329" w:rsidRPr="0061487A" w:rsidRDefault="00542329">
      <w:pPr>
        <w:rPr>
          <w:rFonts w:ascii="Times New Roman" w:hAnsi="Times New Roman" w:cs="Times New Roman"/>
          <w:sz w:val="24"/>
          <w:szCs w:val="24"/>
        </w:rPr>
      </w:pPr>
    </w:p>
    <w:sectPr w:rsidR="00542329" w:rsidRPr="0061487A" w:rsidSect="00D827F2">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FF8FD" w14:textId="77777777" w:rsidR="00614336" w:rsidRDefault="00614336">
      <w:pPr>
        <w:spacing w:after="0" w:line="240" w:lineRule="auto"/>
      </w:pPr>
      <w:r>
        <w:separator/>
      </w:r>
    </w:p>
  </w:endnote>
  <w:endnote w:type="continuationSeparator" w:id="0">
    <w:p w14:paraId="211C3F50" w14:textId="77777777" w:rsidR="00614336" w:rsidRDefault="0061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68879" w14:textId="77777777" w:rsidR="00D06F5F" w:rsidRDefault="00326515" w:rsidP="00D827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1E4814" w14:textId="77777777" w:rsidR="00D06F5F" w:rsidRDefault="00614336" w:rsidP="00D827F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8F80" w14:textId="77777777" w:rsidR="00D06F5F" w:rsidRDefault="00326515" w:rsidP="00D827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A14EB">
      <w:rPr>
        <w:rStyle w:val="Numerstrony"/>
        <w:noProof/>
      </w:rPr>
      <w:t>3</w:t>
    </w:r>
    <w:r>
      <w:rPr>
        <w:rStyle w:val="Numerstrony"/>
      </w:rPr>
      <w:fldChar w:fldCharType="end"/>
    </w:r>
  </w:p>
  <w:p w14:paraId="2A06E260" w14:textId="77777777" w:rsidR="00D06F5F" w:rsidRDefault="00614336" w:rsidP="00D827F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66F57" w14:textId="77777777" w:rsidR="00614336" w:rsidRDefault="00614336">
      <w:pPr>
        <w:spacing w:after="0" w:line="240" w:lineRule="auto"/>
      </w:pPr>
      <w:r>
        <w:separator/>
      </w:r>
    </w:p>
  </w:footnote>
  <w:footnote w:type="continuationSeparator" w:id="0">
    <w:p w14:paraId="7D82EFC3" w14:textId="77777777" w:rsidR="00614336" w:rsidRDefault="00614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6100"/>
    <w:multiLevelType w:val="hybridMultilevel"/>
    <w:tmpl w:val="F626A37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6513500"/>
    <w:multiLevelType w:val="hybridMultilevel"/>
    <w:tmpl w:val="AC9C927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5680252B"/>
    <w:multiLevelType w:val="hybridMultilevel"/>
    <w:tmpl w:val="2E248A7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40118A0"/>
    <w:multiLevelType w:val="hybridMultilevel"/>
    <w:tmpl w:val="2E248A7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7A"/>
    <w:rsid w:val="00242ABC"/>
    <w:rsid w:val="002A14EB"/>
    <w:rsid w:val="00326515"/>
    <w:rsid w:val="0033173F"/>
    <w:rsid w:val="00542329"/>
    <w:rsid w:val="00607682"/>
    <w:rsid w:val="00614336"/>
    <w:rsid w:val="0061487A"/>
    <w:rsid w:val="006259EF"/>
    <w:rsid w:val="006956D9"/>
    <w:rsid w:val="008C475D"/>
    <w:rsid w:val="00900457"/>
    <w:rsid w:val="00A838FB"/>
    <w:rsid w:val="00C227A7"/>
    <w:rsid w:val="00CA65F8"/>
    <w:rsid w:val="00CB4D7E"/>
    <w:rsid w:val="00D25FD6"/>
    <w:rsid w:val="00DE305A"/>
    <w:rsid w:val="00E831A2"/>
    <w:rsid w:val="00F16EA7"/>
    <w:rsid w:val="00F966E3"/>
    <w:rsid w:val="00FD0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8D66"/>
  <w15:chartTrackingRefBased/>
  <w15:docId w15:val="{8F2F53A3-9956-4AF4-A266-94859AB0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1487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61487A"/>
    <w:rPr>
      <w:rFonts w:ascii="Times New Roman" w:eastAsia="Times New Roman" w:hAnsi="Times New Roman" w:cs="Times New Roman"/>
      <w:sz w:val="24"/>
      <w:szCs w:val="24"/>
      <w:lang w:eastAsia="pl-PL"/>
    </w:rPr>
  </w:style>
  <w:style w:type="character" w:styleId="Numerstrony">
    <w:name w:val="page number"/>
    <w:basedOn w:val="Domylnaczcionkaakapitu"/>
    <w:rsid w:val="0061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6D4D-F06C-4A88-BA4F-680FB944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Pages>
  <Words>1452</Words>
  <Characters>8712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Andrzej Załuski</cp:lastModifiedBy>
  <cp:revision>12</cp:revision>
  <dcterms:created xsi:type="dcterms:W3CDTF">2021-04-19T11:51:00Z</dcterms:created>
  <dcterms:modified xsi:type="dcterms:W3CDTF">2021-06-15T13:19:00Z</dcterms:modified>
</cp:coreProperties>
</file>