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2B5" w:rsidRPr="00D062B5" w:rsidRDefault="00D062B5" w:rsidP="00D062B5">
      <w:pPr>
        <w:pStyle w:val="Tytuaktu"/>
        <w:numPr>
          <w:ilvl w:val="0"/>
          <w:numId w:val="0"/>
        </w:numPr>
        <w:ind w:firstLine="288"/>
        <w:rPr>
          <w:sz w:val="28"/>
          <w:szCs w:val="32"/>
        </w:rPr>
      </w:pPr>
      <w:r w:rsidRPr="00D062B5">
        <w:rPr>
          <w:sz w:val="28"/>
          <w:szCs w:val="32"/>
        </w:rPr>
        <w:t>ZARZĄDZENIE  NR  71/15</w:t>
      </w:r>
    </w:p>
    <w:p w:rsidR="00D062B5" w:rsidRPr="00D062B5" w:rsidRDefault="00D062B5" w:rsidP="00D062B5">
      <w:pPr>
        <w:pStyle w:val="Tytuaktu"/>
        <w:numPr>
          <w:ilvl w:val="0"/>
          <w:numId w:val="0"/>
        </w:numPr>
        <w:ind w:firstLine="288"/>
        <w:rPr>
          <w:sz w:val="28"/>
          <w:szCs w:val="32"/>
        </w:rPr>
      </w:pPr>
      <w:r w:rsidRPr="00D062B5">
        <w:rPr>
          <w:sz w:val="28"/>
          <w:szCs w:val="32"/>
        </w:rPr>
        <w:t>BURMISTRZA CZYŻEWA</w:t>
      </w:r>
    </w:p>
    <w:p w:rsidR="00D062B5" w:rsidRPr="00D062B5" w:rsidRDefault="00D062B5" w:rsidP="00D062B5">
      <w:pPr>
        <w:pStyle w:val="Tytuaktu"/>
        <w:numPr>
          <w:ilvl w:val="0"/>
          <w:numId w:val="0"/>
        </w:numPr>
        <w:ind w:firstLine="288"/>
        <w:rPr>
          <w:szCs w:val="28"/>
        </w:rPr>
      </w:pPr>
      <w:r w:rsidRPr="00D062B5">
        <w:rPr>
          <w:szCs w:val="28"/>
        </w:rPr>
        <w:t>Z  DNIA  12  LISTOPADA  2015 ROKU</w:t>
      </w:r>
    </w:p>
    <w:p w:rsidR="00D062B5" w:rsidRDefault="00D062B5" w:rsidP="00D062B5">
      <w:pPr>
        <w:pStyle w:val="wsprawie"/>
        <w:jc w:val="left"/>
        <w:rPr>
          <w:b w:val="0"/>
        </w:rPr>
      </w:pPr>
    </w:p>
    <w:p w:rsidR="00D062B5" w:rsidRPr="00127D71" w:rsidRDefault="00D062B5" w:rsidP="00D062B5">
      <w:pPr>
        <w:pStyle w:val="wsprawie"/>
      </w:pPr>
      <w:r w:rsidRPr="00127D71">
        <w:t>w sprawie projektu budżetu gminy na 201</w:t>
      </w:r>
      <w:r>
        <w:t>6</w:t>
      </w:r>
      <w:r w:rsidRPr="00127D71">
        <w:t xml:space="preserve"> rok</w:t>
      </w:r>
      <w:r>
        <w:t>.</w:t>
      </w:r>
    </w:p>
    <w:p w:rsidR="00D062B5" w:rsidRDefault="00D062B5" w:rsidP="00D062B5">
      <w:pPr>
        <w:ind w:firstLine="708"/>
        <w:jc w:val="both"/>
        <w:rPr>
          <w:sz w:val="24"/>
          <w:szCs w:val="24"/>
        </w:rPr>
      </w:pPr>
    </w:p>
    <w:p w:rsidR="00D062B5" w:rsidRPr="00B3179D" w:rsidRDefault="00D062B5" w:rsidP="00D062B5">
      <w:pPr>
        <w:jc w:val="both"/>
        <w:rPr>
          <w:sz w:val="24"/>
          <w:szCs w:val="24"/>
        </w:rPr>
      </w:pPr>
      <w:r w:rsidRPr="00B3179D">
        <w:rPr>
          <w:sz w:val="24"/>
          <w:szCs w:val="24"/>
        </w:rPr>
        <w:t>Na podstawie art. 233</w:t>
      </w:r>
      <w:r>
        <w:rPr>
          <w:sz w:val="24"/>
          <w:szCs w:val="24"/>
        </w:rPr>
        <w:t xml:space="preserve"> pkt 1</w:t>
      </w:r>
      <w:r w:rsidRPr="00B3179D">
        <w:rPr>
          <w:sz w:val="24"/>
          <w:szCs w:val="24"/>
        </w:rPr>
        <w:t xml:space="preserve"> i art. 238 ust. 1 i 2 ustawy z dnia 27 sierpnia 2009 r. o finansach publ</w:t>
      </w:r>
      <w:r>
        <w:rPr>
          <w:sz w:val="24"/>
          <w:szCs w:val="24"/>
        </w:rPr>
        <w:t>icznych  (</w:t>
      </w:r>
      <w:proofErr w:type="spellStart"/>
      <w:r>
        <w:rPr>
          <w:sz w:val="24"/>
          <w:szCs w:val="24"/>
        </w:rPr>
        <w:t>t.j</w:t>
      </w:r>
      <w:proofErr w:type="spellEnd"/>
      <w:r>
        <w:rPr>
          <w:sz w:val="24"/>
          <w:szCs w:val="24"/>
        </w:rPr>
        <w:t>. Dz. U. z 2013r.</w:t>
      </w:r>
      <w:r w:rsidRPr="00B3179D">
        <w:rPr>
          <w:sz w:val="24"/>
          <w:szCs w:val="24"/>
        </w:rPr>
        <w:t xml:space="preserve"> poz.885, poz.938</w:t>
      </w:r>
      <w:r>
        <w:rPr>
          <w:sz w:val="24"/>
          <w:szCs w:val="24"/>
        </w:rPr>
        <w:t>, poz.1646 z 2014r. poz.379, poz.911, poz.1146, poz.1626, poz.1877, z 2015r. poz.238, poz.532, poz.1045, poz. 1117, poz.1130, poz.1189, poz.1190, poz.1269, poz.1358, poz.1513</w:t>
      </w:r>
      <w:r w:rsidRPr="00B3179D">
        <w:rPr>
          <w:sz w:val="24"/>
          <w:szCs w:val="24"/>
        </w:rPr>
        <w:t>) zarządzam, co następuje:</w:t>
      </w:r>
    </w:p>
    <w:p w:rsidR="00D062B5" w:rsidRDefault="00D062B5" w:rsidP="00D062B5">
      <w:pPr>
        <w:ind w:firstLine="708"/>
        <w:jc w:val="both"/>
        <w:rPr>
          <w:sz w:val="24"/>
          <w:szCs w:val="24"/>
        </w:rPr>
      </w:pPr>
    </w:p>
    <w:p w:rsidR="00D062B5" w:rsidRDefault="00D062B5" w:rsidP="00D062B5">
      <w:pPr>
        <w:pStyle w:val="paragraf"/>
      </w:pPr>
      <w:r>
        <w:t>Ustala się:</w:t>
      </w:r>
    </w:p>
    <w:p w:rsidR="00D062B5" w:rsidRDefault="00D062B5" w:rsidP="00D062B5">
      <w:pPr>
        <w:pStyle w:val="pkt"/>
      </w:pPr>
      <w:r>
        <w:t>projekt budżetu gminy na 2016 rok, w formie projektu uchwały budżetowej Rady Miejskiej w Czyżewie w sprawie uchwalenia budżetu gminy na rok 2016 wraz z załącznikami, stanowiący załącznik Nr 1,</w:t>
      </w:r>
    </w:p>
    <w:p w:rsidR="00D062B5" w:rsidRDefault="00D062B5" w:rsidP="00D062B5">
      <w:pPr>
        <w:pStyle w:val="pkt"/>
      </w:pPr>
      <w:r>
        <w:t>uzasadanienie do projektu  uchwały budżetowej, zgodnie z załącznikiem Nr 2.</w:t>
      </w:r>
    </w:p>
    <w:p w:rsidR="00D062B5" w:rsidRDefault="00D062B5" w:rsidP="00D062B5">
      <w:pPr>
        <w:pStyle w:val="paragraf"/>
      </w:pPr>
      <w:r>
        <w:t>Niniejsze Zarządzenie przedkłada się Radzie Miejskiej w Czyżewie i Regionalnej Izbie Obrachunkowej w Białymstoku w terminie i na zasadach określonych obowiązującymi przepisami.</w:t>
      </w:r>
    </w:p>
    <w:p w:rsidR="00D062B5" w:rsidRDefault="00D062B5" w:rsidP="00D062B5">
      <w:pPr>
        <w:pStyle w:val="paragraf"/>
      </w:pPr>
      <w:r>
        <w:t>Zarządzenie wchodzi w życi z dniem podjęcia.</w:t>
      </w:r>
    </w:p>
    <w:p w:rsidR="00D062B5" w:rsidRPr="00D062B5" w:rsidRDefault="00D062B5" w:rsidP="00D062B5">
      <w:pPr>
        <w:pStyle w:val="Tytuaktu"/>
        <w:rPr>
          <w:color w:val="FF0000"/>
        </w:rPr>
      </w:pPr>
      <w:r w:rsidRPr="00D062B5">
        <w:rPr>
          <w:color w:val="FF0000"/>
        </w:rPr>
        <w:t xml:space="preserve">Burmistrz </w:t>
      </w:r>
    </w:p>
    <w:p w:rsidR="00D062B5" w:rsidRDefault="00D062B5">
      <w:pPr>
        <w:pStyle w:val="Tytuaktu"/>
        <w:rPr>
          <w:color w:val="FF0000"/>
        </w:rPr>
      </w:pPr>
      <w:r w:rsidRPr="00D062B5">
        <w:rPr>
          <w:color w:val="FF0000"/>
        </w:rPr>
        <w:t>Anna bogucka</w:t>
      </w:r>
    </w:p>
    <w:p w:rsidR="00D062B5" w:rsidRDefault="00D062B5" w:rsidP="00D062B5">
      <w:pPr>
        <w:pStyle w:val="Tytuaktu"/>
        <w:numPr>
          <w:ilvl w:val="0"/>
          <w:numId w:val="0"/>
        </w:numPr>
        <w:ind w:firstLine="288"/>
        <w:jc w:val="left"/>
        <w:rPr>
          <w:color w:val="FF0000"/>
        </w:rPr>
      </w:pPr>
    </w:p>
    <w:p w:rsidR="00D062B5" w:rsidRDefault="00D062B5" w:rsidP="00D062B5">
      <w:pPr>
        <w:pStyle w:val="Tytuaktu"/>
        <w:numPr>
          <w:ilvl w:val="0"/>
          <w:numId w:val="0"/>
        </w:numPr>
        <w:ind w:firstLine="288"/>
        <w:jc w:val="left"/>
        <w:rPr>
          <w:color w:val="FF0000"/>
        </w:rPr>
      </w:pPr>
    </w:p>
    <w:p w:rsidR="00D062B5" w:rsidRDefault="00D062B5" w:rsidP="00D062B5">
      <w:pPr>
        <w:pStyle w:val="Tytuaktu"/>
        <w:numPr>
          <w:ilvl w:val="0"/>
          <w:numId w:val="0"/>
        </w:numPr>
        <w:ind w:firstLine="288"/>
        <w:jc w:val="left"/>
        <w:rPr>
          <w:color w:val="FF0000"/>
        </w:rPr>
      </w:pPr>
    </w:p>
    <w:p w:rsidR="00D062B5" w:rsidRDefault="00D062B5" w:rsidP="00D062B5">
      <w:pPr>
        <w:pStyle w:val="Tytuaktu"/>
        <w:numPr>
          <w:ilvl w:val="0"/>
          <w:numId w:val="0"/>
        </w:numPr>
        <w:ind w:firstLine="288"/>
        <w:jc w:val="left"/>
        <w:rPr>
          <w:color w:val="FF0000"/>
        </w:rPr>
      </w:pPr>
    </w:p>
    <w:p w:rsidR="00D062B5" w:rsidRDefault="00D062B5" w:rsidP="00D062B5">
      <w:pPr>
        <w:pStyle w:val="Tytuaktu"/>
        <w:numPr>
          <w:ilvl w:val="0"/>
          <w:numId w:val="0"/>
        </w:numPr>
        <w:ind w:firstLine="288"/>
        <w:jc w:val="left"/>
        <w:rPr>
          <w:color w:val="FF0000"/>
        </w:rPr>
      </w:pPr>
    </w:p>
    <w:p w:rsidR="00D062B5" w:rsidRDefault="00D062B5" w:rsidP="00D062B5">
      <w:pPr>
        <w:pStyle w:val="Tytuaktu"/>
        <w:numPr>
          <w:ilvl w:val="0"/>
          <w:numId w:val="0"/>
        </w:numPr>
        <w:ind w:firstLine="288"/>
        <w:jc w:val="left"/>
        <w:rPr>
          <w:color w:val="FF0000"/>
        </w:rPr>
      </w:pPr>
    </w:p>
    <w:p w:rsidR="00D062B5" w:rsidRDefault="00D062B5" w:rsidP="00D062B5">
      <w:pPr>
        <w:pStyle w:val="Tytuaktu"/>
        <w:numPr>
          <w:ilvl w:val="0"/>
          <w:numId w:val="0"/>
        </w:numPr>
        <w:ind w:firstLine="288"/>
        <w:jc w:val="left"/>
        <w:rPr>
          <w:color w:val="FF0000"/>
        </w:rPr>
      </w:pPr>
    </w:p>
    <w:p w:rsidR="00D062B5" w:rsidRDefault="00D062B5" w:rsidP="00D062B5">
      <w:pPr>
        <w:pStyle w:val="Tytuaktu"/>
        <w:numPr>
          <w:ilvl w:val="0"/>
          <w:numId w:val="0"/>
        </w:numPr>
        <w:ind w:firstLine="288"/>
        <w:jc w:val="left"/>
        <w:rPr>
          <w:color w:val="FF0000"/>
        </w:rPr>
      </w:pPr>
    </w:p>
    <w:p w:rsidR="00D062B5" w:rsidRDefault="00D062B5" w:rsidP="00D062B5">
      <w:pPr>
        <w:pStyle w:val="Tytuaktu"/>
        <w:numPr>
          <w:ilvl w:val="0"/>
          <w:numId w:val="0"/>
        </w:numPr>
        <w:ind w:firstLine="288"/>
        <w:jc w:val="left"/>
        <w:rPr>
          <w:color w:val="FF0000"/>
        </w:rPr>
      </w:pPr>
    </w:p>
    <w:p w:rsidR="00D062B5" w:rsidRDefault="00D062B5" w:rsidP="00D062B5">
      <w:pPr>
        <w:pStyle w:val="Tytuaktu"/>
        <w:numPr>
          <w:ilvl w:val="0"/>
          <w:numId w:val="0"/>
        </w:numPr>
        <w:ind w:firstLine="288"/>
        <w:jc w:val="left"/>
        <w:rPr>
          <w:color w:val="FF0000"/>
        </w:rPr>
      </w:pPr>
    </w:p>
    <w:p w:rsidR="00D062B5" w:rsidRDefault="00D062B5" w:rsidP="00D062B5">
      <w:pPr>
        <w:pStyle w:val="Tytuaktu"/>
        <w:numPr>
          <w:ilvl w:val="0"/>
          <w:numId w:val="0"/>
        </w:numPr>
        <w:ind w:firstLine="288"/>
        <w:jc w:val="left"/>
        <w:rPr>
          <w:color w:val="FF0000"/>
        </w:rPr>
      </w:pPr>
    </w:p>
    <w:p w:rsidR="00D062B5" w:rsidRDefault="00D062B5" w:rsidP="00D062B5">
      <w:pPr>
        <w:pStyle w:val="Tytuaktu"/>
        <w:numPr>
          <w:ilvl w:val="0"/>
          <w:numId w:val="0"/>
        </w:numPr>
        <w:ind w:firstLine="288"/>
        <w:jc w:val="left"/>
        <w:rPr>
          <w:color w:val="FF0000"/>
        </w:rPr>
      </w:pPr>
    </w:p>
    <w:p w:rsidR="00D062B5" w:rsidRDefault="00D062B5" w:rsidP="00D062B5">
      <w:pPr>
        <w:pStyle w:val="Tytuaktu"/>
        <w:numPr>
          <w:ilvl w:val="0"/>
          <w:numId w:val="0"/>
        </w:numPr>
        <w:ind w:firstLine="288"/>
        <w:jc w:val="left"/>
        <w:rPr>
          <w:color w:val="FF0000"/>
        </w:rPr>
      </w:pPr>
    </w:p>
    <w:p w:rsidR="00D062B5" w:rsidRDefault="00D062B5" w:rsidP="00D062B5">
      <w:pPr>
        <w:pStyle w:val="Tytuaktu"/>
        <w:numPr>
          <w:ilvl w:val="0"/>
          <w:numId w:val="0"/>
        </w:numPr>
        <w:ind w:firstLine="288"/>
        <w:jc w:val="left"/>
        <w:rPr>
          <w:color w:val="FF0000"/>
        </w:rPr>
      </w:pPr>
    </w:p>
    <w:p w:rsidR="00E34924" w:rsidRPr="00E26CA1" w:rsidRDefault="00E34924" w:rsidP="00E34924">
      <w:pPr>
        <w:ind w:left="4963" w:firstLine="709"/>
        <w:jc w:val="center"/>
        <w:rPr>
          <w:sz w:val="18"/>
          <w:szCs w:val="18"/>
        </w:rPr>
      </w:pPr>
      <w:r>
        <w:rPr>
          <w:sz w:val="18"/>
          <w:szCs w:val="18"/>
        </w:rPr>
        <w:t>Załącznik Nr 1 do Zarządzenia Nr 71/15</w:t>
      </w:r>
    </w:p>
    <w:p w:rsidR="00E34924" w:rsidRPr="00E26CA1" w:rsidRDefault="00E34924" w:rsidP="00E34924">
      <w:pPr>
        <w:jc w:val="center"/>
        <w:rPr>
          <w:sz w:val="18"/>
          <w:szCs w:val="18"/>
        </w:rPr>
      </w:pPr>
      <w:r w:rsidRPr="00E26CA1">
        <w:rPr>
          <w:sz w:val="18"/>
          <w:szCs w:val="18"/>
        </w:rPr>
        <w:lastRenderedPageBreak/>
        <w:tab/>
      </w:r>
      <w:r w:rsidRPr="00E26CA1">
        <w:rPr>
          <w:sz w:val="18"/>
          <w:szCs w:val="18"/>
        </w:rPr>
        <w:tab/>
      </w:r>
      <w:r w:rsidRPr="00E26CA1">
        <w:rPr>
          <w:sz w:val="18"/>
          <w:szCs w:val="18"/>
        </w:rPr>
        <w:tab/>
        <w:t xml:space="preserve">      </w:t>
      </w:r>
      <w:r>
        <w:rPr>
          <w:sz w:val="18"/>
          <w:szCs w:val="18"/>
        </w:rPr>
        <w:tab/>
      </w:r>
      <w:r>
        <w:rPr>
          <w:sz w:val="18"/>
          <w:szCs w:val="18"/>
        </w:rPr>
        <w:tab/>
      </w:r>
      <w:r>
        <w:rPr>
          <w:sz w:val="18"/>
          <w:szCs w:val="18"/>
        </w:rPr>
        <w:tab/>
        <w:t xml:space="preserve">  Burmistrza Czyżewa</w:t>
      </w:r>
    </w:p>
    <w:p w:rsidR="00E34924" w:rsidRDefault="00E34924" w:rsidP="00E34924">
      <w:pPr>
        <w:jc w:val="center"/>
        <w:rPr>
          <w:sz w:val="18"/>
          <w:szCs w:val="18"/>
        </w:rPr>
      </w:pPr>
      <w:r w:rsidRPr="00E26CA1">
        <w:rPr>
          <w:sz w:val="18"/>
          <w:szCs w:val="18"/>
        </w:rPr>
        <w:t xml:space="preserve">                                                          </w:t>
      </w:r>
      <w:r>
        <w:rPr>
          <w:sz w:val="18"/>
          <w:szCs w:val="18"/>
        </w:rPr>
        <w:tab/>
      </w:r>
      <w:r>
        <w:rPr>
          <w:sz w:val="18"/>
          <w:szCs w:val="18"/>
        </w:rPr>
        <w:tab/>
      </w:r>
      <w:r>
        <w:rPr>
          <w:sz w:val="18"/>
          <w:szCs w:val="18"/>
        </w:rPr>
        <w:tab/>
        <w:t xml:space="preserve">               z dnia 12</w:t>
      </w:r>
      <w:r w:rsidRPr="00E26CA1">
        <w:rPr>
          <w:sz w:val="18"/>
          <w:szCs w:val="18"/>
        </w:rPr>
        <w:t xml:space="preserve"> listopada 20</w:t>
      </w:r>
      <w:r>
        <w:rPr>
          <w:sz w:val="18"/>
          <w:szCs w:val="18"/>
        </w:rPr>
        <w:t>15</w:t>
      </w:r>
      <w:r w:rsidRPr="00E26CA1">
        <w:rPr>
          <w:sz w:val="18"/>
          <w:szCs w:val="18"/>
        </w:rPr>
        <w:t xml:space="preserve"> roku</w:t>
      </w:r>
    </w:p>
    <w:p w:rsidR="00E34924" w:rsidRDefault="00E34924" w:rsidP="00E34924">
      <w:pPr>
        <w:jc w:val="cente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 sprawie projektu budżetu</w:t>
      </w:r>
    </w:p>
    <w:p w:rsidR="00E34924" w:rsidRPr="00E26CA1" w:rsidRDefault="00E34924" w:rsidP="00E34924">
      <w:pPr>
        <w:jc w:val="center"/>
        <w:rPr>
          <w:sz w:val="18"/>
          <w:szCs w:val="18"/>
        </w:rPr>
      </w:pPr>
      <w:r>
        <w:rPr>
          <w:sz w:val="18"/>
          <w:szCs w:val="18"/>
        </w:rPr>
        <w:tab/>
      </w:r>
      <w:r>
        <w:rPr>
          <w:sz w:val="18"/>
          <w:szCs w:val="18"/>
        </w:rPr>
        <w:tab/>
      </w:r>
      <w:r>
        <w:rPr>
          <w:sz w:val="18"/>
          <w:szCs w:val="18"/>
        </w:rPr>
        <w:tab/>
      </w:r>
      <w:r>
        <w:rPr>
          <w:sz w:val="18"/>
          <w:szCs w:val="18"/>
        </w:rPr>
        <w:tab/>
      </w:r>
      <w:r>
        <w:rPr>
          <w:sz w:val="18"/>
          <w:szCs w:val="18"/>
        </w:rPr>
        <w:tab/>
        <w:t xml:space="preserve">              gminy na 2016 rok</w:t>
      </w:r>
    </w:p>
    <w:p w:rsidR="00E34924" w:rsidRPr="00361FBF" w:rsidRDefault="00E34924" w:rsidP="00E34924">
      <w:pPr>
        <w:jc w:val="center"/>
        <w:rPr>
          <w:sz w:val="18"/>
          <w:szCs w:val="18"/>
        </w:rPr>
      </w:pPr>
      <w:r w:rsidRPr="00361FBF">
        <w:rPr>
          <w:sz w:val="18"/>
          <w:szCs w:val="18"/>
        </w:rPr>
        <w:t xml:space="preserve"> </w:t>
      </w:r>
      <w:r>
        <w:rPr>
          <w:sz w:val="18"/>
          <w:szCs w:val="18"/>
        </w:rPr>
        <w:t xml:space="preserve"> </w:t>
      </w:r>
    </w:p>
    <w:p w:rsidR="00E34924" w:rsidRDefault="00E34924" w:rsidP="00E34924">
      <w:pPr>
        <w:jc w:val="center"/>
        <w:rPr>
          <w:b/>
        </w:rPr>
      </w:pPr>
    </w:p>
    <w:p w:rsidR="00E34924" w:rsidRPr="00E34924" w:rsidRDefault="00E34924" w:rsidP="00E34924">
      <w:pPr>
        <w:jc w:val="center"/>
        <w:rPr>
          <w:b/>
          <w:sz w:val="24"/>
        </w:rPr>
      </w:pPr>
      <w:r>
        <w:rPr>
          <w:b/>
        </w:rPr>
        <w:t xml:space="preserve">   </w:t>
      </w:r>
      <w:r w:rsidRPr="00E34924">
        <w:rPr>
          <w:b/>
          <w:sz w:val="24"/>
        </w:rPr>
        <w:t>PROJEKT UCHWAŁY NR……/..…/15</w:t>
      </w:r>
    </w:p>
    <w:p w:rsidR="00E34924" w:rsidRPr="00E34924" w:rsidRDefault="00E34924" w:rsidP="00E34924">
      <w:pPr>
        <w:jc w:val="center"/>
        <w:rPr>
          <w:b/>
          <w:sz w:val="24"/>
        </w:rPr>
      </w:pPr>
      <w:r w:rsidRPr="00E34924">
        <w:rPr>
          <w:b/>
          <w:sz w:val="24"/>
        </w:rPr>
        <w:t>RADY MIEJSKIEJ W CZYŻEWIE</w:t>
      </w:r>
    </w:p>
    <w:p w:rsidR="00E34924" w:rsidRPr="00E34924" w:rsidRDefault="00E34924" w:rsidP="00E34924">
      <w:pPr>
        <w:jc w:val="center"/>
        <w:rPr>
          <w:b/>
          <w:sz w:val="24"/>
        </w:rPr>
      </w:pPr>
      <w:r w:rsidRPr="00E34924">
        <w:rPr>
          <w:b/>
          <w:sz w:val="24"/>
        </w:rPr>
        <w:t>Z DNIA……..…………2015 ROKU</w:t>
      </w:r>
    </w:p>
    <w:p w:rsidR="00E34924" w:rsidRPr="009D116E" w:rsidRDefault="00E34924" w:rsidP="00E34924">
      <w:pPr>
        <w:jc w:val="center"/>
        <w:rPr>
          <w:b/>
        </w:rPr>
      </w:pPr>
    </w:p>
    <w:p w:rsidR="00E34924" w:rsidRPr="00E34924" w:rsidRDefault="00E34924" w:rsidP="00E34924">
      <w:pPr>
        <w:jc w:val="center"/>
        <w:rPr>
          <w:b/>
          <w:sz w:val="24"/>
          <w:szCs w:val="24"/>
        </w:rPr>
      </w:pPr>
      <w:r w:rsidRPr="00E34924">
        <w:rPr>
          <w:b/>
          <w:sz w:val="24"/>
          <w:szCs w:val="24"/>
        </w:rPr>
        <w:t>w sprawie uchwalenia budżetu gminy Czyżew na rok 2016.</w:t>
      </w:r>
    </w:p>
    <w:p w:rsidR="00E34924" w:rsidRPr="00E34924" w:rsidRDefault="00E34924" w:rsidP="00E34924">
      <w:pPr>
        <w:rPr>
          <w:b/>
          <w:sz w:val="24"/>
          <w:szCs w:val="24"/>
        </w:rPr>
      </w:pPr>
    </w:p>
    <w:p w:rsidR="00E34924" w:rsidRPr="00E34924" w:rsidRDefault="00E34924" w:rsidP="00E34924">
      <w:pPr>
        <w:jc w:val="both"/>
        <w:rPr>
          <w:color w:val="000000"/>
          <w:sz w:val="24"/>
          <w:szCs w:val="24"/>
        </w:rPr>
      </w:pPr>
    </w:p>
    <w:p w:rsidR="00E34924" w:rsidRPr="00E34924" w:rsidRDefault="00E34924" w:rsidP="00E34924">
      <w:pPr>
        <w:jc w:val="both"/>
        <w:rPr>
          <w:sz w:val="24"/>
          <w:szCs w:val="24"/>
        </w:rPr>
      </w:pPr>
      <w:r w:rsidRPr="00E34924">
        <w:rPr>
          <w:sz w:val="24"/>
          <w:szCs w:val="24"/>
        </w:rPr>
        <w:t xml:space="preserve">Na podstawie art. 18 ust. 2 pkt 4, pkt 9 lit. „d" ustawy z dnia 8 marca 1990 r. o </w:t>
      </w:r>
      <w:r w:rsidRPr="00E34924">
        <w:rPr>
          <w:spacing w:val="-2"/>
          <w:sz w:val="24"/>
          <w:szCs w:val="24"/>
        </w:rPr>
        <w:t xml:space="preserve">samorządzie gminnym  </w:t>
      </w:r>
      <w:r w:rsidRPr="00E34924">
        <w:rPr>
          <w:sz w:val="24"/>
          <w:szCs w:val="24"/>
        </w:rPr>
        <w:t xml:space="preserve">(t. j. Dz. U. z 2015 roku, </w:t>
      </w:r>
      <w:r w:rsidRPr="00E34924">
        <w:rPr>
          <w:sz w:val="24"/>
          <w:szCs w:val="24"/>
          <w:lang w:eastAsia="ar-SA"/>
        </w:rPr>
        <w:t>poz. 1515</w:t>
      </w:r>
      <w:r w:rsidRPr="00E34924">
        <w:rPr>
          <w:sz w:val="24"/>
          <w:szCs w:val="24"/>
        </w:rPr>
        <w:t xml:space="preserve">) oraz art. 211, art. 212, art. 214, art. 215, art. 216, art. 217, art. 218 art. 220, art. 221, art. 222, art. 235, art. 236, art. 237, art. 242, art. 258, art. 264 ust. 3 ustawy z dnia 27 sierpnia </w:t>
      </w:r>
      <w:r w:rsidRPr="00E34924">
        <w:rPr>
          <w:spacing w:val="-2"/>
          <w:sz w:val="24"/>
          <w:szCs w:val="24"/>
        </w:rPr>
        <w:t xml:space="preserve">2009 r. o finansach publicznych </w:t>
      </w:r>
      <w:r w:rsidRPr="00E34924">
        <w:rPr>
          <w:sz w:val="24"/>
          <w:szCs w:val="24"/>
        </w:rPr>
        <w:t>(</w:t>
      </w:r>
      <w:proofErr w:type="spellStart"/>
      <w:r w:rsidRPr="00E34924">
        <w:rPr>
          <w:sz w:val="24"/>
          <w:szCs w:val="24"/>
        </w:rPr>
        <w:t>t.j</w:t>
      </w:r>
      <w:proofErr w:type="spellEnd"/>
      <w:r w:rsidRPr="00E34924">
        <w:rPr>
          <w:sz w:val="24"/>
          <w:szCs w:val="24"/>
        </w:rPr>
        <w:t>. Dz. U. z 2013 r., poz. 885, poz. 938, poz.1646 z 2014r. poz.379, poz.911, poz.1146, poz.1626, poz.1877, z 2015r. poz.238, poz.532, poz.1045, poz.1117, poz.1130, poz.1189, poz.1190, poz.1269, poz.1358, poz.1513) Rada Miejska  uchwala, co następuje:</w:t>
      </w:r>
    </w:p>
    <w:p w:rsidR="00E34924" w:rsidRPr="00E34924" w:rsidRDefault="00E34924" w:rsidP="00E34924">
      <w:pPr>
        <w:jc w:val="both"/>
        <w:rPr>
          <w:sz w:val="24"/>
          <w:szCs w:val="24"/>
        </w:rPr>
      </w:pPr>
    </w:p>
    <w:p w:rsidR="00E34924" w:rsidRPr="00E34924" w:rsidRDefault="00E34924" w:rsidP="00E34924">
      <w:pPr>
        <w:jc w:val="center"/>
        <w:rPr>
          <w:b/>
          <w:sz w:val="24"/>
          <w:szCs w:val="24"/>
        </w:rPr>
      </w:pPr>
      <w:r w:rsidRPr="00E34924">
        <w:rPr>
          <w:b/>
          <w:sz w:val="24"/>
          <w:szCs w:val="24"/>
        </w:rPr>
        <w:t>§1</w:t>
      </w:r>
    </w:p>
    <w:p w:rsidR="00E34924" w:rsidRPr="00E34924" w:rsidRDefault="00E34924" w:rsidP="00E34924">
      <w:pPr>
        <w:rPr>
          <w:sz w:val="24"/>
          <w:szCs w:val="24"/>
        </w:rPr>
      </w:pPr>
      <w:r w:rsidRPr="00E34924">
        <w:rPr>
          <w:sz w:val="24"/>
          <w:szCs w:val="24"/>
        </w:rPr>
        <w:t xml:space="preserve"> Dochody budżetu gminy w kwocie   </w:t>
      </w:r>
      <w:r w:rsidRPr="00E34924">
        <w:rPr>
          <w:sz w:val="24"/>
          <w:szCs w:val="24"/>
        </w:rPr>
        <w:tab/>
      </w:r>
      <w:r w:rsidRPr="00E34924">
        <w:rPr>
          <w:sz w:val="24"/>
          <w:szCs w:val="24"/>
        </w:rPr>
        <w:tab/>
      </w:r>
      <w:r w:rsidRPr="00E34924">
        <w:rPr>
          <w:sz w:val="24"/>
          <w:szCs w:val="24"/>
        </w:rPr>
        <w:tab/>
      </w:r>
      <w:r w:rsidRPr="00E34924">
        <w:rPr>
          <w:sz w:val="24"/>
          <w:szCs w:val="24"/>
        </w:rPr>
        <w:tab/>
        <w:t xml:space="preserve">     </w:t>
      </w:r>
      <w:r w:rsidRPr="00E34924">
        <w:rPr>
          <w:b/>
          <w:sz w:val="24"/>
          <w:szCs w:val="24"/>
        </w:rPr>
        <w:t>22.100.000,00 zł</w:t>
      </w:r>
      <w:r w:rsidRPr="00E34924">
        <w:rPr>
          <w:sz w:val="24"/>
          <w:szCs w:val="24"/>
        </w:rPr>
        <w:t xml:space="preserve">, </w:t>
      </w:r>
    </w:p>
    <w:p w:rsidR="00E34924" w:rsidRPr="00E34924" w:rsidRDefault="00E34924" w:rsidP="00E34924">
      <w:pPr>
        <w:rPr>
          <w:sz w:val="24"/>
          <w:szCs w:val="24"/>
        </w:rPr>
      </w:pPr>
      <w:r w:rsidRPr="00E34924">
        <w:rPr>
          <w:sz w:val="24"/>
          <w:szCs w:val="24"/>
        </w:rPr>
        <w:t xml:space="preserve"> z tego:</w:t>
      </w:r>
    </w:p>
    <w:p w:rsidR="00E34924" w:rsidRPr="00E34924" w:rsidRDefault="00E34924" w:rsidP="00E34924">
      <w:pPr>
        <w:rPr>
          <w:sz w:val="24"/>
          <w:szCs w:val="24"/>
        </w:rPr>
      </w:pPr>
      <w:r w:rsidRPr="00E34924">
        <w:rPr>
          <w:sz w:val="24"/>
          <w:szCs w:val="24"/>
        </w:rPr>
        <w:t xml:space="preserve">-  dochody bieżące w kwocie :    </w:t>
      </w:r>
      <w:r w:rsidRPr="00E34924">
        <w:rPr>
          <w:sz w:val="24"/>
          <w:szCs w:val="24"/>
        </w:rPr>
        <w:tab/>
        <w:t>18.754.860,58 zł,</w:t>
      </w:r>
    </w:p>
    <w:p w:rsidR="00E34924" w:rsidRPr="00E34924" w:rsidRDefault="00E34924" w:rsidP="00E34924">
      <w:pPr>
        <w:rPr>
          <w:sz w:val="24"/>
          <w:szCs w:val="24"/>
        </w:rPr>
      </w:pPr>
      <w:r w:rsidRPr="00E34924">
        <w:rPr>
          <w:sz w:val="24"/>
          <w:szCs w:val="24"/>
        </w:rPr>
        <w:t xml:space="preserve">-  dochody majątkowe w kwocie: </w:t>
      </w:r>
      <w:r w:rsidRPr="00E34924">
        <w:rPr>
          <w:sz w:val="24"/>
          <w:szCs w:val="24"/>
        </w:rPr>
        <w:tab/>
        <w:t xml:space="preserve">  3.345.139,42 zł,</w:t>
      </w:r>
    </w:p>
    <w:p w:rsidR="00E34924" w:rsidRPr="00E34924" w:rsidRDefault="00E34924" w:rsidP="00E34924">
      <w:pPr>
        <w:rPr>
          <w:sz w:val="24"/>
          <w:szCs w:val="24"/>
        </w:rPr>
      </w:pPr>
      <w:r w:rsidRPr="00E34924">
        <w:rPr>
          <w:sz w:val="24"/>
          <w:szCs w:val="24"/>
        </w:rPr>
        <w:t xml:space="preserve"> zgodnie z załącznikiem Nr 1 </w:t>
      </w:r>
    </w:p>
    <w:p w:rsidR="00E34924" w:rsidRPr="00E34924" w:rsidRDefault="00E34924" w:rsidP="00E34924">
      <w:pPr>
        <w:jc w:val="center"/>
        <w:rPr>
          <w:b/>
          <w:sz w:val="24"/>
          <w:szCs w:val="24"/>
        </w:rPr>
      </w:pPr>
    </w:p>
    <w:p w:rsidR="00E34924" w:rsidRPr="00E34924" w:rsidRDefault="00E34924" w:rsidP="00E34924">
      <w:pPr>
        <w:jc w:val="center"/>
        <w:rPr>
          <w:b/>
          <w:sz w:val="24"/>
          <w:szCs w:val="24"/>
        </w:rPr>
      </w:pPr>
      <w:r w:rsidRPr="00E34924">
        <w:rPr>
          <w:b/>
          <w:sz w:val="24"/>
          <w:szCs w:val="24"/>
        </w:rPr>
        <w:t>§ 2</w:t>
      </w:r>
    </w:p>
    <w:p w:rsidR="00E34924" w:rsidRPr="00E34924" w:rsidRDefault="00E34924" w:rsidP="00E34924">
      <w:pPr>
        <w:rPr>
          <w:b/>
          <w:sz w:val="24"/>
          <w:szCs w:val="24"/>
        </w:rPr>
      </w:pPr>
      <w:r w:rsidRPr="00E34924">
        <w:rPr>
          <w:sz w:val="24"/>
          <w:szCs w:val="24"/>
        </w:rPr>
        <w:t>Wydatki budżetu gminy w kwocie</w:t>
      </w:r>
      <w:r w:rsidRPr="00E34924">
        <w:rPr>
          <w:sz w:val="24"/>
          <w:szCs w:val="24"/>
        </w:rPr>
        <w:tab/>
      </w:r>
      <w:r w:rsidRPr="00E34924">
        <w:rPr>
          <w:sz w:val="24"/>
          <w:szCs w:val="24"/>
        </w:rPr>
        <w:tab/>
      </w:r>
      <w:r w:rsidRPr="00E34924">
        <w:rPr>
          <w:sz w:val="24"/>
          <w:szCs w:val="24"/>
        </w:rPr>
        <w:tab/>
      </w:r>
      <w:r w:rsidRPr="00E34924">
        <w:rPr>
          <w:sz w:val="24"/>
          <w:szCs w:val="24"/>
        </w:rPr>
        <w:tab/>
      </w:r>
      <w:r w:rsidRPr="00E34924">
        <w:rPr>
          <w:sz w:val="24"/>
          <w:szCs w:val="24"/>
        </w:rPr>
        <w:tab/>
        <w:t xml:space="preserve">     </w:t>
      </w:r>
      <w:r w:rsidRPr="00E34924">
        <w:rPr>
          <w:b/>
          <w:sz w:val="24"/>
          <w:szCs w:val="24"/>
        </w:rPr>
        <w:t>25.652.000,00 zł,</w:t>
      </w:r>
    </w:p>
    <w:p w:rsidR="00E34924" w:rsidRPr="00E34924" w:rsidRDefault="00E34924" w:rsidP="00E34924">
      <w:pPr>
        <w:rPr>
          <w:sz w:val="24"/>
          <w:szCs w:val="24"/>
        </w:rPr>
      </w:pPr>
      <w:r w:rsidRPr="00E34924">
        <w:rPr>
          <w:sz w:val="24"/>
          <w:szCs w:val="24"/>
        </w:rPr>
        <w:t xml:space="preserve"> z tego :</w:t>
      </w:r>
    </w:p>
    <w:p w:rsidR="00E34924" w:rsidRPr="00E34924" w:rsidRDefault="00E34924" w:rsidP="00E34924">
      <w:pPr>
        <w:rPr>
          <w:sz w:val="24"/>
          <w:szCs w:val="24"/>
        </w:rPr>
      </w:pPr>
      <w:r w:rsidRPr="00E34924">
        <w:rPr>
          <w:sz w:val="24"/>
          <w:szCs w:val="24"/>
        </w:rPr>
        <w:t xml:space="preserve">-  wydatki bieżące w kwocie: </w:t>
      </w:r>
      <w:r w:rsidRPr="00E34924">
        <w:rPr>
          <w:sz w:val="24"/>
          <w:szCs w:val="24"/>
        </w:rPr>
        <w:tab/>
        <w:t>16.236.613,00 zł,</w:t>
      </w:r>
    </w:p>
    <w:p w:rsidR="00E34924" w:rsidRPr="00E34924" w:rsidRDefault="00E34924" w:rsidP="00E34924">
      <w:pPr>
        <w:rPr>
          <w:sz w:val="24"/>
          <w:szCs w:val="24"/>
        </w:rPr>
      </w:pPr>
      <w:r w:rsidRPr="00E34924">
        <w:rPr>
          <w:sz w:val="24"/>
          <w:szCs w:val="24"/>
        </w:rPr>
        <w:t xml:space="preserve">- wydatki majątkowe w kwocie: </w:t>
      </w:r>
      <w:r w:rsidRPr="00E34924">
        <w:rPr>
          <w:sz w:val="24"/>
          <w:szCs w:val="24"/>
        </w:rPr>
        <w:tab/>
        <w:t xml:space="preserve">  9.415.387,00 zł,</w:t>
      </w:r>
    </w:p>
    <w:p w:rsidR="00E34924" w:rsidRPr="00E34924" w:rsidRDefault="00E34924" w:rsidP="00E34924">
      <w:pPr>
        <w:rPr>
          <w:sz w:val="24"/>
          <w:szCs w:val="24"/>
        </w:rPr>
      </w:pPr>
      <w:r w:rsidRPr="00E34924">
        <w:rPr>
          <w:sz w:val="24"/>
          <w:szCs w:val="24"/>
        </w:rPr>
        <w:t>zgodnie z załącznikiem Nr 2</w:t>
      </w:r>
    </w:p>
    <w:p w:rsidR="00E34924" w:rsidRPr="00E34924" w:rsidRDefault="00E34924" w:rsidP="00E34924">
      <w:pPr>
        <w:rPr>
          <w:sz w:val="24"/>
          <w:szCs w:val="24"/>
        </w:rPr>
      </w:pPr>
    </w:p>
    <w:p w:rsidR="00E34924" w:rsidRPr="00E34924" w:rsidRDefault="00E34924" w:rsidP="00E34924">
      <w:pPr>
        <w:jc w:val="center"/>
        <w:rPr>
          <w:b/>
          <w:sz w:val="24"/>
          <w:szCs w:val="24"/>
        </w:rPr>
      </w:pPr>
      <w:r w:rsidRPr="00E34924">
        <w:rPr>
          <w:b/>
          <w:sz w:val="24"/>
          <w:szCs w:val="24"/>
        </w:rPr>
        <w:t>§ 3</w:t>
      </w:r>
    </w:p>
    <w:p w:rsidR="00E34924" w:rsidRPr="00E34924" w:rsidRDefault="00E34924" w:rsidP="00E34924">
      <w:pPr>
        <w:rPr>
          <w:sz w:val="24"/>
          <w:szCs w:val="24"/>
        </w:rPr>
      </w:pPr>
      <w:r w:rsidRPr="00E34924">
        <w:rPr>
          <w:sz w:val="24"/>
          <w:szCs w:val="24"/>
        </w:rPr>
        <w:t>W budżecie tworzy się rezerwę:</w:t>
      </w:r>
    </w:p>
    <w:p w:rsidR="00E34924" w:rsidRPr="00E34924" w:rsidRDefault="00E34924" w:rsidP="00E34924">
      <w:pPr>
        <w:rPr>
          <w:sz w:val="24"/>
          <w:szCs w:val="24"/>
        </w:rPr>
      </w:pPr>
      <w:r w:rsidRPr="00E34924">
        <w:rPr>
          <w:sz w:val="24"/>
          <w:szCs w:val="24"/>
        </w:rPr>
        <w:t>1) ogólną w wysokości –161.000,00 zł,</w:t>
      </w:r>
    </w:p>
    <w:p w:rsidR="00E34924" w:rsidRPr="00E34924" w:rsidRDefault="00E34924" w:rsidP="00E34924">
      <w:pPr>
        <w:rPr>
          <w:sz w:val="24"/>
          <w:szCs w:val="24"/>
        </w:rPr>
      </w:pPr>
      <w:r w:rsidRPr="00E34924">
        <w:rPr>
          <w:sz w:val="24"/>
          <w:szCs w:val="24"/>
        </w:rPr>
        <w:t>2) celową w wysokości – 39.000,00 zł, z przeznaczeniem na realizację zadań własnych z zakresu zarządzania kryzysowego.</w:t>
      </w:r>
    </w:p>
    <w:p w:rsidR="00E34924" w:rsidRPr="00E34924" w:rsidRDefault="00E34924" w:rsidP="00E34924">
      <w:pPr>
        <w:rPr>
          <w:sz w:val="24"/>
          <w:szCs w:val="24"/>
        </w:rPr>
      </w:pPr>
    </w:p>
    <w:p w:rsidR="00E34924" w:rsidRPr="00E34924" w:rsidRDefault="00E34924" w:rsidP="00E34924">
      <w:pPr>
        <w:jc w:val="center"/>
        <w:rPr>
          <w:b/>
          <w:sz w:val="24"/>
          <w:szCs w:val="24"/>
        </w:rPr>
      </w:pPr>
      <w:r w:rsidRPr="00E34924">
        <w:rPr>
          <w:b/>
          <w:sz w:val="24"/>
          <w:szCs w:val="24"/>
        </w:rPr>
        <w:t>§ 4</w:t>
      </w:r>
    </w:p>
    <w:p w:rsidR="00E34924" w:rsidRPr="00E34924" w:rsidRDefault="00E34924" w:rsidP="00E34924">
      <w:pPr>
        <w:jc w:val="center"/>
        <w:rPr>
          <w:b/>
          <w:sz w:val="24"/>
          <w:szCs w:val="24"/>
        </w:rPr>
      </w:pPr>
    </w:p>
    <w:p w:rsidR="00E34924" w:rsidRPr="00E34924" w:rsidRDefault="00E34924" w:rsidP="00E34924">
      <w:pPr>
        <w:rPr>
          <w:sz w:val="24"/>
          <w:szCs w:val="24"/>
        </w:rPr>
      </w:pPr>
      <w:r w:rsidRPr="00E34924">
        <w:rPr>
          <w:sz w:val="24"/>
          <w:szCs w:val="24"/>
        </w:rPr>
        <w:t>1.Deficyt budżetu gminy w kwocie 3.552.000,00 zł, zostanie pokryty przychodami pochodzącymi z :</w:t>
      </w:r>
    </w:p>
    <w:p w:rsidR="00E34924" w:rsidRPr="00E34924" w:rsidRDefault="00E34924" w:rsidP="00BA0F01">
      <w:pPr>
        <w:numPr>
          <w:ilvl w:val="0"/>
          <w:numId w:val="22"/>
        </w:numPr>
        <w:rPr>
          <w:sz w:val="24"/>
          <w:szCs w:val="24"/>
        </w:rPr>
      </w:pPr>
      <w:r w:rsidRPr="00E34924">
        <w:rPr>
          <w:sz w:val="24"/>
          <w:szCs w:val="24"/>
        </w:rPr>
        <w:t>wolnych środków w kwocie :</w:t>
      </w:r>
      <w:r w:rsidRPr="00E34924">
        <w:rPr>
          <w:sz w:val="24"/>
          <w:szCs w:val="24"/>
        </w:rPr>
        <w:tab/>
        <w:t xml:space="preserve"> </w:t>
      </w:r>
      <w:r w:rsidRPr="00E34924">
        <w:rPr>
          <w:sz w:val="24"/>
          <w:szCs w:val="24"/>
        </w:rPr>
        <w:tab/>
      </w:r>
      <w:r w:rsidRPr="00E34924">
        <w:rPr>
          <w:sz w:val="24"/>
          <w:szCs w:val="24"/>
        </w:rPr>
        <w:tab/>
        <w:t xml:space="preserve">     32.000,00 zł,</w:t>
      </w:r>
    </w:p>
    <w:p w:rsidR="00E34924" w:rsidRPr="00E34924" w:rsidRDefault="00E34924" w:rsidP="00BA0F01">
      <w:pPr>
        <w:numPr>
          <w:ilvl w:val="0"/>
          <w:numId w:val="22"/>
        </w:numPr>
        <w:rPr>
          <w:sz w:val="24"/>
          <w:szCs w:val="24"/>
        </w:rPr>
      </w:pPr>
      <w:r w:rsidRPr="00E34924">
        <w:rPr>
          <w:sz w:val="24"/>
          <w:szCs w:val="24"/>
        </w:rPr>
        <w:t xml:space="preserve">nadwyżki z lat ubiegłych w kwocie: </w:t>
      </w:r>
      <w:r w:rsidRPr="00E34924">
        <w:rPr>
          <w:sz w:val="24"/>
          <w:szCs w:val="24"/>
        </w:rPr>
        <w:tab/>
      </w:r>
      <w:r w:rsidRPr="00E34924">
        <w:rPr>
          <w:sz w:val="24"/>
          <w:szCs w:val="24"/>
        </w:rPr>
        <w:tab/>
        <w:t>3.520.000,00 zł.</w:t>
      </w:r>
    </w:p>
    <w:p w:rsidR="00E34924" w:rsidRPr="00E34924" w:rsidRDefault="00E34924" w:rsidP="00E34924">
      <w:pPr>
        <w:rPr>
          <w:sz w:val="24"/>
          <w:szCs w:val="24"/>
        </w:rPr>
      </w:pPr>
    </w:p>
    <w:p w:rsidR="00E34924" w:rsidRPr="00E34924" w:rsidRDefault="00E34924" w:rsidP="00E34924">
      <w:pPr>
        <w:rPr>
          <w:sz w:val="24"/>
          <w:szCs w:val="24"/>
        </w:rPr>
      </w:pPr>
      <w:r w:rsidRPr="00E34924">
        <w:rPr>
          <w:sz w:val="24"/>
          <w:szCs w:val="24"/>
        </w:rPr>
        <w:t>2.Rozchody budżetu gminy w kwocie 246.000,00 zł, zostaną pokryte przychodami pochodzącymi z :</w:t>
      </w:r>
    </w:p>
    <w:p w:rsidR="00E34924" w:rsidRPr="00E34924" w:rsidRDefault="00E34924" w:rsidP="00E34924">
      <w:pPr>
        <w:rPr>
          <w:sz w:val="24"/>
          <w:szCs w:val="24"/>
        </w:rPr>
      </w:pPr>
      <w:r w:rsidRPr="00E34924">
        <w:rPr>
          <w:sz w:val="24"/>
          <w:szCs w:val="24"/>
        </w:rPr>
        <w:tab/>
        <w:t xml:space="preserve">1) nadwyżki z lat ubiegłych w kwocie: </w:t>
      </w:r>
      <w:r w:rsidRPr="00E34924">
        <w:rPr>
          <w:sz w:val="24"/>
          <w:szCs w:val="24"/>
        </w:rPr>
        <w:tab/>
      </w:r>
      <w:r w:rsidRPr="00E34924">
        <w:rPr>
          <w:sz w:val="24"/>
          <w:szCs w:val="24"/>
        </w:rPr>
        <w:tab/>
        <w:t>246.000,00 zł.</w:t>
      </w:r>
      <w:r w:rsidRPr="00E34924">
        <w:rPr>
          <w:sz w:val="24"/>
          <w:szCs w:val="24"/>
        </w:rPr>
        <w:tab/>
      </w:r>
    </w:p>
    <w:p w:rsidR="00E34924" w:rsidRPr="00E34924" w:rsidRDefault="00E34924" w:rsidP="00E34924">
      <w:pPr>
        <w:jc w:val="center"/>
        <w:rPr>
          <w:sz w:val="24"/>
          <w:szCs w:val="24"/>
        </w:rPr>
      </w:pPr>
    </w:p>
    <w:p w:rsidR="00E34924" w:rsidRPr="00E34924" w:rsidRDefault="00E34924" w:rsidP="00E34924">
      <w:pPr>
        <w:jc w:val="center"/>
        <w:rPr>
          <w:b/>
          <w:sz w:val="24"/>
          <w:szCs w:val="24"/>
        </w:rPr>
      </w:pPr>
      <w:r w:rsidRPr="00E34924">
        <w:rPr>
          <w:sz w:val="24"/>
          <w:szCs w:val="24"/>
        </w:rPr>
        <w:lastRenderedPageBreak/>
        <w:t xml:space="preserve"> </w:t>
      </w:r>
      <w:r w:rsidRPr="00E34924">
        <w:rPr>
          <w:b/>
          <w:sz w:val="24"/>
          <w:szCs w:val="24"/>
        </w:rPr>
        <w:t>§ 5</w:t>
      </w:r>
    </w:p>
    <w:p w:rsidR="00E34924" w:rsidRPr="00E34924" w:rsidRDefault="00E34924" w:rsidP="00E34924">
      <w:pPr>
        <w:rPr>
          <w:sz w:val="24"/>
          <w:szCs w:val="24"/>
        </w:rPr>
      </w:pPr>
      <w:r w:rsidRPr="00E34924">
        <w:rPr>
          <w:sz w:val="24"/>
          <w:szCs w:val="24"/>
        </w:rPr>
        <w:t>Limity wydatków na zadania i zakupy inwestycyjne realizowane w 2016 roku - zgodnie z załącznikiem Nr 3.</w:t>
      </w:r>
    </w:p>
    <w:p w:rsidR="00E34924" w:rsidRPr="00E34924" w:rsidRDefault="00E34924" w:rsidP="00E34924">
      <w:pPr>
        <w:ind w:firstLine="360"/>
        <w:rPr>
          <w:b/>
          <w:sz w:val="24"/>
          <w:szCs w:val="24"/>
        </w:rPr>
      </w:pPr>
    </w:p>
    <w:p w:rsidR="00E34924" w:rsidRPr="00E34924" w:rsidRDefault="00E34924" w:rsidP="00E34924">
      <w:pPr>
        <w:jc w:val="center"/>
        <w:rPr>
          <w:b/>
          <w:sz w:val="24"/>
          <w:szCs w:val="24"/>
        </w:rPr>
      </w:pPr>
      <w:r w:rsidRPr="00E34924">
        <w:rPr>
          <w:b/>
          <w:sz w:val="24"/>
          <w:szCs w:val="24"/>
        </w:rPr>
        <w:t>§ 6</w:t>
      </w:r>
    </w:p>
    <w:p w:rsidR="00E34924" w:rsidRPr="00E34924" w:rsidRDefault="00E34924" w:rsidP="00E34924">
      <w:pPr>
        <w:rPr>
          <w:sz w:val="24"/>
          <w:szCs w:val="24"/>
        </w:rPr>
      </w:pPr>
      <w:r w:rsidRPr="00E34924">
        <w:rPr>
          <w:sz w:val="24"/>
          <w:szCs w:val="24"/>
        </w:rPr>
        <w:t xml:space="preserve"> Przychody budżetu w wysokości  3.798.000,00 zł, rozchody w wysokości 246.000,00 zł, zgodnie z załącznikiem Nr 4.</w:t>
      </w:r>
    </w:p>
    <w:p w:rsidR="00E34924" w:rsidRPr="00E34924" w:rsidRDefault="00E34924" w:rsidP="00E34924">
      <w:pPr>
        <w:jc w:val="center"/>
        <w:rPr>
          <w:b/>
          <w:sz w:val="24"/>
          <w:szCs w:val="24"/>
        </w:rPr>
      </w:pPr>
      <w:r w:rsidRPr="00E34924">
        <w:rPr>
          <w:b/>
          <w:sz w:val="24"/>
          <w:szCs w:val="24"/>
        </w:rPr>
        <w:t>§ 7</w:t>
      </w:r>
    </w:p>
    <w:p w:rsidR="00E34924" w:rsidRPr="00E34924" w:rsidRDefault="00E34924" w:rsidP="00BA0F01">
      <w:pPr>
        <w:numPr>
          <w:ilvl w:val="0"/>
          <w:numId w:val="19"/>
        </w:numPr>
        <w:tabs>
          <w:tab w:val="clear" w:pos="780"/>
          <w:tab w:val="num" w:pos="360"/>
        </w:tabs>
        <w:ind w:left="360" w:hanging="360"/>
        <w:rPr>
          <w:sz w:val="24"/>
          <w:szCs w:val="24"/>
        </w:rPr>
      </w:pPr>
      <w:r w:rsidRPr="00E34924">
        <w:rPr>
          <w:sz w:val="24"/>
          <w:szCs w:val="24"/>
        </w:rPr>
        <w:t>Ustala się dochody w kwocie 78.000,00 zł, z tytułu wydawania zezwoleń na sprzedaż napojów alkoholowych oraz wydatki w kwocie 78.000,00 zł, na realizację zadań określonych w gminnym programie profilaktyki i rozwiązywania problemów alkoholowych.</w:t>
      </w:r>
    </w:p>
    <w:p w:rsidR="00E34924" w:rsidRPr="00E34924" w:rsidRDefault="00E34924" w:rsidP="00BA0F01">
      <w:pPr>
        <w:numPr>
          <w:ilvl w:val="0"/>
          <w:numId w:val="19"/>
        </w:numPr>
        <w:tabs>
          <w:tab w:val="clear" w:pos="780"/>
          <w:tab w:val="num" w:pos="360"/>
        </w:tabs>
        <w:ind w:left="360" w:hanging="360"/>
        <w:rPr>
          <w:sz w:val="24"/>
          <w:szCs w:val="24"/>
        </w:rPr>
      </w:pPr>
      <w:r w:rsidRPr="00E34924">
        <w:rPr>
          <w:sz w:val="24"/>
          <w:szCs w:val="24"/>
        </w:rPr>
        <w:t>Ustala się wydatki w kwocie 1.000,00 zł, na realizację zadań określonych w gminnym programie przeciwdziałania narkomanii.</w:t>
      </w:r>
    </w:p>
    <w:p w:rsidR="00E34924" w:rsidRPr="00E34924" w:rsidRDefault="00E34924" w:rsidP="00BA0F01">
      <w:pPr>
        <w:numPr>
          <w:ilvl w:val="0"/>
          <w:numId w:val="19"/>
        </w:numPr>
        <w:tabs>
          <w:tab w:val="clear" w:pos="780"/>
          <w:tab w:val="num" w:pos="360"/>
        </w:tabs>
        <w:ind w:left="360" w:hanging="360"/>
        <w:rPr>
          <w:sz w:val="24"/>
          <w:szCs w:val="24"/>
        </w:rPr>
      </w:pPr>
      <w:r w:rsidRPr="00E34924">
        <w:rPr>
          <w:sz w:val="24"/>
          <w:szCs w:val="24"/>
        </w:rPr>
        <w:t xml:space="preserve">Ustala się dochody w kwocie 20.000,00 zł, i wydatki  w kwocie 20.000,00 zł, związane z realizacją zadań określonych ustawą Prawo ochrony środowiska. </w:t>
      </w:r>
    </w:p>
    <w:p w:rsidR="00E34924" w:rsidRPr="00E34924" w:rsidRDefault="00E34924" w:rsidP="00BA0F01">
      <w:pPr>
        <w:numPr>
          <w:ilvl w:val="0"/>
          <w:numId w:val="19"/>
        </w:numPr>
        <w:tabs>
          <w:tab w:val="clear" w:pos="780"/>
          <w:tab w:val="num" w:pos="360"/>
        </w:tabs>
        <w:ind w:left="360" w:hanging="360"/>
        <w:rPr>
          <w:sz w:val="24"/>
          <w:szCs w:val="24"/>
        </w:rPr>
      </w:pPr>
      <w:r w:rsidRPr="00E34924">
        <w:rPr>
          <w:sz w:val="24"/>
          <w:szCs w:val="24"/>
        </w:rPr>
        <w:t xml:space="preserve">Ustala się dochody  w kwocie 420.000,00 zł, z tytułu opłat za gospodarowanie odpadami komunalnymi i wydatki w kwocie 445.000,00 zł,  na pokrycie kosztów systemu gospodarowania odpadami, określonymi w ustawie o utrzymaniu czystości i porządku w gminach. </w:t>
      </w:r>
    </w:p>
    <w:p w:rsidR="00E34924" w:rsidRPr="00E34924" w:rsidRDefault="00E34924" w:rsidP="00E34924">
      <w:pPr>
        <w:jc w:val="center"/>
        <w:rPr>
          <w:b/>
          <w:sz w:val="24"/>
          <w:szCs w:val="24"/>
        </w:rPr>
      </w:pPr>
    </w:p>
    <w:p w:rsidR="00E34924" w:rsidRPr="00E34924" w:rsidRDefault="00E34924" w:rsidP="00E34924">
      <w:pPr>
        <w:jc w:val="center"/>
        <w:rPr>
          <w:b/>
          <w:sz w:val="24"/>
          <w:szCs w:val="24"/>
        </w:rPr>
      </w:pPr>
      <w:r w:rsidRPr="00E34924">
        <w:rPr>
          <w:b/>
          <w:sz w:val="24"/>
          <w:szCs w:val="24"/>
        </w:rPr>
        <w:t>§ 8</w:t>
      </w:r>
    </w:p>
    <w:p w:rsidR="00E34924" w:rsidRPr="00E34924" w:rsidRDefault="00E34924" w:rsidP="00E34924">
      <w:pPr>
        <w:rPr>
          <w:sz w:val="24"/>
          <w:szCs w:val="24"/>
        </w:rPr>
      </w:pPr>
      <w:r w:rsidRPr="00E34924">
        <w:rPr>
          <w:sz w:val="24"/>
          <w:szCs w:val="24"/>
        </w:rPr>
        <w:t>Dotacje dla jednostek sektora finansów publicznych i jednostek spoza sektora finansów publicznych- zgodnie z załącznikiem Nr 5.</w:t>
      </w:r>
    </w:p>
    <w:p w:rsidR="00E34924" w:rsidRPr="00E34924" w:rsidRDefault="00E34924" w:rsidP="00E34924">
      <w:pPr>
        <w:jc w:val="center"/>
        <w:rPr>
          <w:b/>
          <w:sz w:val="24"/>
          <w:szCs w:val="24"/>
        </w:rPr>
      </w:pPr>
    </w:p>
    <w:p w:rsidR="00E34924" w:rsidRPr="00E34924" w:rsidRDefault="00E34924" w:rsidP="00E34924">
      <w:pPr>
        <w:jc w:val="center"/>
        <w:rPr>
          <w:b/>
          <w:sz w:val="24"/>
          <w:szCs w:val="24"/>
        </w:rPr>
      </w:pPr>
      <w:r w:rsidRPr="00E34924">
        <w:rPr>
          <w:b/>
          <w:sz w:val="24"/>
          <w:szCs w:val="24"/>
        </w:rPr>
        <w:t>§ 9</w:t>
      </w:r>
    </w:p>
    <w:p w:rsidR="00E34924" w:rsidRPr="00E34924" w:rsidRDefault="00E34924" w:rsidP="00E34924">
      <w:pPr>
        <w:rPr>
          <w:sz w:val="24"/>
          <w:szCs w:val="24"/>
        </w:rPr>
      </w:pPr>
      <w:r w:rsidRPr="00E34924">
        <w:rPr>
          <w:sz w:val="24"/>
          <w:szCs w:val="24"/>
        </w:rPr>
        <w:t>Limity zobowiązań z tytułu kredytów i pożyczek zaciąganych na:</w:t>
      </w:r>
    </w:p>
    <w:p w:rsidR="00E34924" w:rsidRPr="00E34924" w:rsidRDefault="00E34924" w:rsidP="00BA0F01">
      <w:pPr>
        <w:numPr>
          <w:ilvl w:val="0"/>
          <w:numId w:val="20"/>
        </w:numPr>
        <w:rPr>
          <w:sz w:val="24"/>
          <w:szCs w:val="24"/>
        </w:rPr>
      </w:pPr>
      <w:r w:rsidRPr="00E34924">
        <w:rPr>
          <w:sz w:val="24"/>
          <w:szCs w:val="24"/>
        </w:rPr>
        <w:t>sfinansowanie przejściowego deficytu budżetu w kwocie 500.000,00 zł.</w:t>
      </w:r>
    </w:p>
    <w:p w:rsidR="00E34924" w:rsidRPr="00E34924" w:rsidRDefault="00E34924" w:rsidP="00E34924">
      <w:pPr>
        <w:jc w:val="center"/>
        <w:rPr>
          <w:b/>
          <w:sz w:val="24"/>
          <w:szCs w:val="24"/>
        </w:rPr>
      </w:pPr>
    </w:p>
    <w:p w:rsidR="00E34924" w:rsidRPr="00E34924" w:rsidRDefault="00E34924" w:rsidP="00E34924">
      <w:pPr>
        <w:jc w:val="center"/>
        <w:rPr>
          <w:b/>
          <w:sz w:val="24"/>
          <w:szCs w:val="24"/>
        </w:rPr>
      </w:pPr>
      <w:r w:rsidRPr="00E34924">
        <w:rPr>
          <w:b/>
          <w:sz w:val="24"/>
          <w:szCs w:val="24"/>
        </w:rPr>
        <w:t>§ 10</w:t>
      </w:r>
    </w:p>
    <w:p w:rsidR="00E34924" w:rsidRPr="00E34924" w:rsidRDefault="00E34924" w:rsidP="00E34924">
      <w:pPr>
        <w:ind w:left="360"/>
        <w:rPr>
          <w:sz w:val="24"/>
          <w:szCs w:val="24"/>
        </w:rPr>
      </w:pPr>
    </w:p>
    <w:p w:rsidR="00E34924" w:rsidRPr="00E34924" w:rsidRDefault="00E34924" w:rsidP="00E34924">
      <w:pPr>
        <w:rPr>
          <w:sz w:val="24"/>
          <w:szCs w:val="24"/>
        </w:rPr>
      </w:pPr>
      <w:r w:rsidRPr="00E34924">
        <w:rPr>
          <w:sz w:val="24"/>
          <w:szCs w:val="24"/>
        </w:rPr>
        <w:t>Upoważnia się Burmistrza Czyżewa do :</w:t>
      </w:r>
    </w:p>
    <w:p w:rsidR="00E34924" w:rsidRPr="00E34924" w:rsidRDefault="00E34924" w:rsidP="00E34924">
      <w:pPr>
        <w:rPr>
          <w:sz w:val="24"/>
          <w:szCs w:val="24"/>
        </w:rPr>
      </w:pPr>
    </w:p>
    <w:p w:rsidR="00E34924" w:rsidRPr="00E34924" w:rsidRDefault="00E34924" w:rsidP="00BA0F01">
      <w:pPr>
        <w:numPr>
          <w:ilvl w:val="0"/>
          <w:numId w:val="21"/>
        </w:numPr>
        <w:rPr>
          <w:sz w:val="24"/>
          <w:szCs w:val="24"/>
        </w:rPr>
      </w:pPr>
      <w:r w:rsidRPr="00E34924">
        <w:rPr>
          <w:sz w:val="24"/>
          <w:szCs w:val="24"/>
        </w:rPr>
        <w:t>Zaciągania kredytów i pożyczek na :</w:t>
      </w:r>
    </w:p>
    <w:p w:rsidR="00E34924" w:rsidRPr="00E34924" w:rsidRDefault="00E34924" w:rsidP="00BA0F01">
      <w:pPr>
        <w:numPr>
          <w:ilvl w:val="1"/>
          <w:numId w:val="21"/>
        </w:numPr>
        <w:tabs>
          <w:tab w:val="clear" w:pos="1440"/>
          <w:tab w:val="num" w:pos="360"/>
        </w:tabs>
        <w:rPr>
          <w:sz w:val="24"/>
          <w:szCs w:val="24"/>
        </w:rPr>
      </w:pPr>
      <w:r w:rsidRPr="00E34924">
        <w:rPr>
          <w:sz w:val="24"/>
          <w:szCs w:val="24"/>
        </w:rPr>
        <w:t>sfinansowanie występującego w ciągu roku przejściowego deficytu budżetu do kwoty 500.000,00 zł.</w:t>
      </w:r>
    </w:p>
    <w:p w:rsidR="00E34924" w:rsidRPr="00E34924" w:rsidRDefault="00E34924" w:rsidP="00E34924">
      <w:pPr>
        <w:ind w:left="1080"/>
        <w:rPr>
          <w:sz w:val="24"/>
          <w:szCs w:val="24"/>
        </w:rPr>
      </w:pPr>
      <w:r w:rsidRPr="00E34924">
        <w:rPr>
          <w:sz w:val="24"/>
          <w:szCs w:val="24"/>
        </w:rPr>
        <w:t xml:space="preserve">  </w:t>
      </w:r>
    </w:p>
    <w:p w:rsidR="00E34924" w:rsidRPr="00E34924" w:rsidRDefault="00E34924" w:rsidP="00BA0F01">
      <w:pPr>
        <w:numPr>
          <w:ilvl w:val="0"/>
          <w:numId w:val="21"/>
        </w:numPr>
        <w:rPr>
          <w:sz w:val="24"/>
          <w:szCs w:val="24"/>
        </w:rPr>
      </w:pPr>
      <w:r w:rsidRPr="00E34924">
        <w:rPr>
          <w:sz w:val="24"/>
          <w:szCs w:val="24"/>
        </w:rPr>
        <w:t>Zaciągania zobowiązań:</w:t>
      </w:r>
    </w:p>
    <w:p w:rsidR="00E34924" w:rsidRPr="00E34924" w:rsidRDefault="00E34924" w:rsidP="00BA0F01">
      <w:pPr>
        <w:numPr>
          <w:ilvl w:val="1"/>
          <w:numId w:val="21"/>
        </w:numPr>
        <w:rPr>
          <w:sz w:val="24"/>
          <w:szCs w:val="24"/>
        </w:rPr>
      </w:pPr>
      <w:r w:rsidRPr="00E34924">
        <w:rPr>
          <w:sz w:val="24"/>
          <w:szCs w:val="24"/>
        </w:rPr>
        <w:t>z tytułu umów, których realizacja w roku budżetowym i w latach następnych jest niezbędna dla zapewnienia ciągłości działania gminy i z których wynikające płynności wykraczają poza rok budżetowy,</w:t>
      </w:r>
    </w:p>
    <w:p w:rsidR="00E34924" w:rsidRPr="00E34924" w:rsidRDefault="00E34924" w:rsidP="00BA0F01">
      <w:pPr>
        <w:numPr>
          <w:ilvl w:val="1"/>
          <w:numId w:val="21"/>
        </w:numPr>
        <w:rPr>
          <w:sz w:val="24"/>
          <w:szCs w:val="24"/>
        </w:rPr>
      </w:pPr>
      <w:r w:rsidRPr="00E34924">
        <w:rPr>
          <w:sz w:val="24"/>
          <w:szCs w:val="24"/>
        </w:rPr>
        <w:t>na sfinansowanie wydatków na programy inwestycyjne, do wysokości określonej w załączniku Nr 3.</w:t>
      </w:r>
    </w:p>
    <w:p w:rsidR="00E34924" w:rsidRPr="00E34924" w:rsidRDefault="00E34924" w:rsidP="00BA0F01">
      <w:pPr>
        <w:numPr>
          <w:ilvl w:val="1"/>
          <w:numId w:val="21"/>
        </w:numPr>
        <w:rPr>
          <w:sz w:val="24"/>
          <w:szCs w:val="24"/>
        </w:rPr>
      </w:pPr>
      <w:r w:rsidRPr="00E34924">
        <w:rPr>
          <w:sz w:val="24"/>
          <w:szCs w:val="24"/>
        </w:rPr>
        <w:t>przekazania uprawnień  kierownikom jednostek organizacyjnych do zaciągania zobowiązań z tytułu umów, których realizacja w roku budżetowym i w latach następnych jest niezbędna dla zapewnienia ciągłości działania gminy i z których wynikające płatności wykraczają poza rok budżetowy.</w:t>
      </w:r>
    </w:p>
    <w:p w:rsidR="00E34924" w:rsidRPr="00E34924" w:rsidRDefault="00E34924" w:rsidP="00E34924">
      <w:pPr>
        <w:rPr>
          <w:sz w:val="24"/>
          <w:szCs w:val="24"/>
        </w:rPr>
      </w:pPr>
      <w:r w:rsidRPr="00E34924">
        <w:rPr>
          <w:sz w:val="24"/>
          <w:szCs w:val="24"/>
        </w:rPr>
        <w:t>3) Dokonywania wszelkich zmian w planie wydatków, w ramach działu.</w:t>
      </w:r>
    </w:p>
    <w:p w:rsidR="00E34924" w:rsidRPr="00E34924" w:rsidRDefault="00E34924" w:rsidP="00E34924">
      <w:pPr>
        <w:rPr>
          <w:sz w:val="24"/>
          <w:szCs w:val="24"/>
        </w:rPr>
      </w:pPr>
      <w:r w:rsidRPr="00E34924">
        <w:rPr>
          <w:sz w:val="24"/>
          <w:szCs w:val="24"/>
        </w:rPr>
        <w:t>4 ) Lokowania wolnych środków budżetowych na rachunkach bankowych, w banku prowadzącym obsługę budżetu gminy.</w:t>
      </w:r>
    </w:p>
    <w:p w:rsidR="00E34924" w:rsidRPr="00E34924" w:rsidRDefault="00E34924" w:rsidP="00E34924">
      <w:pPr>
        <w:jc w:val="center"/>
        <w:rPr>
          <w:b/>
          <w:sz w:val="24"/>
          <w:szCs w:val="24"/>
        </w:rPr>
      </w:pPr>
      <w:r w:rsidRPr="00E34924">
        <w:rPr>
          <w:b/>
          <w:sz w:val="24"/>
          <w:szCs w:val="24"/>
        </w:rPr>
        <w:lastRenderedPageBreak/>
        <w:t>§ 11</w:t>
      </w:r>
    </w:p>
    <w:p w:rsidR="00E34924" w:rsidRPr="00E34924" w:rsidRDefault="00E34924" w:rsidP="00E34924">
      <w:pPr>
        <w:rPr>
          <w:sz w:val="24"/>
          <w:szCs w:val="24"/>
        </w:rPr>
      </w:pPr>
      <w:r w:rsidRPr="00E34924">
        <w:rPr>
          <w:sz w:val="24"/>
          <w:szCs w:val="24"/>
        </w:rPr>
        <w:t>Wykonanie Uchwały powierza się Burmistrzowi Czyżewa.</w:t>
      </w:r>
    </w:p>
    <w:p w:rsidR="00E34924" w:rsidRPr="00E34924" w:rsidRDefault="00E34924" w:rsidP="00E34924">
      <w:pPr>
        <w:jc w:val="center"/>
        <w:rPr>
          <w:b/>
          <w:sz w:val="24"/>
          <w:szCs w:val="24"/>
        </w:rPr>
      </w:pPr>
    </w:p>
    <w:p w:rsidR="00E34924" w:rsidRPr="00E34924" w:rsidRDefault="00E34924" w:rsidP="00E34924">
      <w:pPr>
        <w:jc w:val="center"/>
        <w:rPr>
          <w:b/>
          <w:sz w:val="24"/>
          <w:szCs w:val="24"/>
        </w:rPr>
      </w:pPr>
      <w:r w:rsidRPr="00E34924">
        <w:rPr>
          <w:b/>
          <w:sz w:val="24"/>
          <w:szCs w:val="24"/>
        </w:rPr>
        <w:t>§ 12</w:t>
      </w:r>
    </w:p>
    <w:p w:rsidR="00E34924" w:rsidRPr="00E34924" w:rsidRDefault="00E34924" w:rsidP="00E34924">
      <w:pPr>
        <w:jc w:val="center"/>
        <w:rPr>
          <w:b/>
          <w:sz w:val="24"/>
          <w:szCs w:val="24"/>
        </w:rPr>
      </w:pPr>
    </w:p>
    <w:p w:rsidR="00E34924" w:rsidRDefault="00E34924" w:rsidP="00E34924">
      <w:pPr>
        <w:rPr>
          <w:sz w:val="24"/>
          <w:szCs w:val="24"/>
        </w:rPr>
      </w:pPr>
      <w:r w:rsidRPr="00E34924">
        <w:rPr>
          <w:sz w:val="24"/>
          <w:szCs w:val="24"/>
        </w:rPr>
        <w:t>Uchwała wchodzi w życie z dniem 1 stycznia 2016 roku i podlega publikacji w Dzienniku Urzędowym Województwa</w:t>
      </w:r>
      <w:r>
        <w:rPr>
          <w:sz w:val="24"/>
          <w:szCs w:val="24"/>
        </w:rPr>
        <w:t xml:space="preserve"> Podlaskiego</w:t>
      </w:r>
      <w:r w:rsidRPr="00E34924">
        <w:rPr>
          <w:sz w:val="24"/>
          <w:szCs w:val="24"/>
        </w:rPr>
        <w:t xml:space="preserve">. </w:t>
      </w:r>
    </w:p>
    <w:p w:rsidR="00E34924" w:rsidRDefault="00E34924" w:rsidP="00E34924">
      <w:pPr>
        <w:rPr>
          <w:sz w:val="24"/>
          <w:szCs w:val="24"/>
        </w:rPr>
      </w:pPr>
    </w:p>
    <w:p w:rsidR="00E34924" w:rsidRPr="00E34924" w:rsidRDefault="00E34924" w:rsidP="00E34924">
      <w:pPr>
        <w:ind w:left="4963" w:firstLine="709"/>
        <w:rPr>
          <w:b/>
          <w:color w:val="FF0000"/>
          <w:sz w:val="24"/>
          <w:szCs w:val="24"/>
        </w:rPr>
      </w:pPr>
      <w:r>
        <w:rPr>
          <w:b/>
          <w:sz w:val="24"/>
          <w:szCs w:val="24"/>
        </w:rPr>
        <w:t xml:space="preserve">     </w:t>
      </w:r>
      <w:r w:rsidRPr="00E34924">
        <w:rPr>
          <w:b/>
          <w:color w:val="FF0000"/>
          <w:sz w:val="24"/>
          <w:szCs w:val="24"/>
        </w:rPr>
        <w:t>BURMISTRZ</w:t>
      </w:r>
      <w:r w:rsidRPr="00E34924">
        <w:rPr>
          <w:b/>
          <w:color w:val="FF0000"/>
          <w:sz w:val="24"/>
          <w:szCs w:val="24"/>
        </w:rPr>
        <w:tab/>
      </w:r>
      <w:r w:rsidRPr="00E34924">
        <w:rPr>
          <w:b/>
          <w:color w:val="FF0000"/>
          <w:sz w:val="24"/>
          <w:szCs w:val="24"/>
        </w:rPr>
        <w:tab/>
      </w:r>
      <w:r w:rsidRPr="00E34924">
        <w:rPr>
          <w:b/>
          <w:color w:val="FF0000"/>
          <w:sz w:val="24"/>
          <w:szCs w:val="24"/>
        </w:rPr>
        <w:tab/>
      </w:r>
      <w:r w:rsidRPr="00E34924">
        <w:rPr>
          <w:b/>
          <w:color w:val="FF0000"/>
          <w:sz w:val="24"/>
          <w:szCs w:val="24"/>
        </w:rPr>
        <w:tab/>
      </w:r>
      <w:r w:rsidRPr="00E34924">
        <w:rPr>
          <w:b/>
          <w:color w:val="FF0000"/>
          <w:sz w:val="24"/>
          <w:szCs w:val="24"/>
        </w:rPr>
        <w:tab/>
      </w:r>
      <w:r w:rsidRPr="00E34924">
        <w:rPr>
          <w:b/>
          <w:color w:val="FF0000"/>
          <w:sz w:val="24"/>
          <w:szCs w:val="24"/>
        </w:rPr>
        <w:tab/>
      </w:r>
      <w:r w:rsidRPr="00E34924">
        <w:rPr>
          <w:b/>
          <w:color w:val="FF0000"/>
          <w:sz w:val="24"/>
          <w:szCs w:val="24"/>
        </w:rPr>
        <w:tab/>
      </w:r>
    </w:p>
    <w:p w:rsidR="00E34924" w:rsidRPr="00E34924" w:rsidRDefault="00E34924" w:rsidP="00E34924">
      <w:pPr>
        <w:ind w:left="4963" w:firstLine="709"/>
        <w:rPr>
          <w:b/>
          <w:color w:val="FF0000"/>
          <w:sz w:val="24"/>
          <w:szCs w:val="24"/>
        </w:rPr>
      </w:pPr>
      <w:r w:rsidRPr="00E34924">
        <w:rPr>
          <w:b/>
          <w:color w:val="FF0000"/>
          <w:sz w:val="24"/>
          <w:szCs w:val="24"/>
        </w:rPr>
        <w:t>ANNA BOGUCKA</w:t>
      </w:r>
    </w:p>
    <w:p w:rsidR="00E34924" w:rsidRPr="009D116E" w:rsidRDefault="00E34924" w:rsidP="00E34924"/>
    <w:p w:rsidR="00D062B5" w:rsidRDefault="00D062B5" w:rsidP="00D062B5">
      <w:pPr>
        <w:pStyle w:val="Tytuaktu"/>
        <w:numPr>
          <w:ilvl w:val="0"/>
          <w:numId w:val="0"/>
        </w:numPr>
        <w:ind w:firstLine="288"/>
        <w:jc w:val="left"/>
        <w:rPr>
          <w:color w:val="FF0000"/>
        </w:rPr>
      </w:pPr>
    </w:p>
    <w:p w:rsidR="00E34924" w:rsidRDefault="00E34924" w:rsidP="00D062B5">
      <w:pPr>
        <w:pStyle w:val="Tytuaktu"/>
        <w:numPr>
          <w:ilvl w:val="0"/>
          <w:numId w:val="0"/>
        </w:numPr>
        <w:ind w:firstLine="288"/>
        <w:jc w:val="left"/>
        <w:rPr>
          <w:color w:val="FF0000"/>
        </w:rPr>
      </w:pPr>
    </w:p>
    <w:p w:rsidR="00E34924" w:rsidRDefault="00E34924" w:rsidP="00D062B5">
      <w:pPr>
        <w:pStyle w:val="Tytuaktu"/>
        <w:numPr>
          <w:ilvl w:val="0"/>
          <w:numId w:val="0"/>
        </w:numPr>
        <w:ind w:firstLine="288"/>
        <w:jc w:val="left"/>
        <w:rPr>
          <w:color w:val="FF0000"/>
        </w:rPr>
      </w:pPr>
    </w:p>
    <w:p w:rsidR="00E34924" w:rsidRDefault="00E34924" w:rsidP="00D062B5">
      <w:pPr>
        <w:pStyle w:val="Tytuaktu"/>
        <w:numPr>
          <w:ilvl w:val="0"/>
          <w:numId w:val="0"/>
        </w:numPr>
        <w:ind w:firstLine="288"/>
        <w:jc w:val="left"/>
        <w:rPr>
          <w:color w:val="FF0000"/>
        </w:rPr>
      </w:pPr>
    </w:p>
    <w:p w:rsidR="00E34924" w:rsidRDefault="00E34924" w:rsidP="00D062B5">
      <w:pPr>
        <w:pStyle w:val="Tytuaktu"/>
        <w:numPr>
          <w:ilvl w:val="0"/>
          <w:numId w:val="0"/>
        </w:numPr>
        <w:ind w:firstLine="288"/>
        <w:jc w:val="left"/>
        <w:rPr>
          <w:color w:val="FF0000"/>
        </w:rPr>
      </w:pPr>
    </w:p>
    <w:p w:rsidR="00E34924" w:rsidRDefault="00E34924" w:rsidP="00D062B5">
      <w:pPr>
        <w:pStyle w:val="Tytuaktu"/>
        <w:numPr>
          <w:ilvl w:val="0"/>
          <w:numId w:val="0"/>
        </w:numPr>
        <w:ind w:firstLine="288"/>
        <w:jc w:val="left"/>
        <w:rPr>
          <w:color w:val="FF0000"/>
        </w:rPr>
      </w:pPr>
    </w:p>
    <w:p w:rsidR="00E34924" w:rsidRDefault="00E34924" w:rsidP="00D062B5">
      <w:pPr>
        <w:pStyle w:val="Tytuaktu"/>
        <w:numPr>
          <w:ilvl w:val="0"/>
          <w:numId w:val="0"/>
        </w:numPr>
        <w:ind w:firstLine="288"/>
        <w:jc w:val="left"/>
        <w:rPr>
          <w:color w:val="FF0000"/>
        </w:rPr>
      </w:pPr>
    </w:p>
    <w:p w:rsidR="00E34924" w:rsidRDefault="00E34924" w:rsidP="00D062B5">
      <w:pPr>
        <w:pStyle w:val="Tytuaktu"/>
        <w:numPr>
          <w:ilvl w:val="0"/>
          <w:numId w:val="0"/>
        </w:numPr>
        <w:ind w:firstLine="288"/>
        <w:jc w:val="left"/>
        <w:rPr>
          <w:color w:val="FF0000"/>
        </w:rPr>
      </w:pPr>
    </w:p>
    <w:p w:rsidR="00E34924" w:rsidRDefault="00E34924" w:rsidP="00D062B5">
      <w:pPr>
        <w:pStyle w:val="Tytuaktu"/>
        <w:numPr>
          <w:ilvl w:val="0"/>
          <w:numId w:val="0"/>
        </w:numPr>
        <w:ind w:firstLine="288"/>
        <w:jc w:val="left"/>
        <w:rPr>
          <w:color w:val="FF0000"/>
        </w:rPr>
      </w:pPr>
    </w:p>
    <w:p w:rsidR="00E34924" w:rsidRDefault="00E34924" w:rsidP="00D062B5">
      <w:pPr>
        <w:pStyle w:val="Tytuaktu"/>
        <w:numPr>
          <w:ilvl w:val="0"/>
          <w:numId w:val="0"/>
        </w:numPr>
        <w:ind w:firstLine="288"/>
        <w:jc w:val="left"/>
        <w:rPr>
          <w:color w:val="FF0000"/>
        </w:rPr>
      </w:pPr>
    </w:p>
    <w:p w:rsidR="00E34924" w:rsidRDefault="00E34924" w:rsidP="00D062B5">
      <w:pPr>
        <w:pStyle w:val="Tytuaktu"/>
        <w:numPr>
          <w:ilvl w:val="0"/>
          <w:numId w:val="0"/>
        </w:numPr>
        <w:ind w:firstLine="288"/>
        <w:jc w:val="left"/>
        <w:rPr>
          <w:color w:val="FF0000"/>
        </w:rPr>
      </w:pPr>
    </w:p>
    <w:p w:rsidR="00E34924" w:rsidRDefault="00E34924" w:rsidP="00D062B5">
      <w:pPr>
        <w:pStyle w:val="Tytuaktu"/>
        <w:numPr>
          <w:ilvl w:val="0"/>
          <w:numId w:val="0"/>
        </w:numPr>
        <w:ind w:firstLine="288"/>
        <w:jc w:val="left"/>
        <w:rPr>
          <w:color w:val="FF0000"/>
        </w:rPr>
      </w:pPr>
    </w:p>
    <w:p w:rsidR="00E34924" w:rsidRDefault="00E34924" w:rsidP="00D062B5">
      <w:pPr>
        <w:pStyle w:val="Tytuaktu"/>
        <w:numPr>
          <w:ilvl w:val="0"/>
          <w:numId w:val="0"/>
        </w:numPr>
        <w:ind w:firstLine="288"/>
        <w:jc w:val="left"/>
        <w:rPr>
          <w:color w:val="FF0000"/>
        </w:rPr>
      </w:pPr>
    </w:p>
    <w:p w:rsidR="00E34924" w:rsidRDefault="00E34924" w:rsidP="00D062B5">
      <w:pPr>
        <w:pStyle w:val="Tytuaktu"/>
        <w:numPr>
          <w:ilvl w:val="0"/>
          <w:numId w:val="0"/>
        </w:numPr>
        <w:ind w:firstLine="288"/>
        <w:jc w:val="left"/>
        <w:rPr>
          <w:color w:val="FF0000"/>
        </w:rPr>
      </w:pPr>
    </w:p>
    <w:p w:rsidR="00E34924" w:rsidRDefault="00E34924" w:rsidP="00D062B5">
      <w:pPr>
        <w:pStyle w:val="Tytuaktu"/>
        <w:numPr>
          <w:ilvl w:val="0"/>
          <w:numId w:val="0"/>
        </w:numPr>
        <w:ind w:firstLine="288"/>
        <w:jc w:val="left"/>
        <w:rPr>
          <w:color w:val="FF0000"/>
        </w:rPr>
      </w:pPr>
    </w:p>
    <w:p w:rsidR="00E34924" w:rsidRDefault="00E34924" w:rsidP="00D062B5">
      <w:pPr>
        <w:pStyle w:val="Tytuaktu"/>
        <w:numPr>
          <w:ilvl w:val="0"/>
          <w:numId w:val="0"/>
        </w:numPr>
        <w:ind w:firstLine="288"/>
        <w:jc w:val="left"/>
        <w:rPr>
          <w:color w:val="FF0000"/>
        </w:rPr>
      </w:pPr>
    </w:p>
    <w:p w:rsidR="00E34924" w:rsidRDefault="00E34924" w:rsidP="00D062B5">
      <w:pPr>
        <w:pStyle w:val="Tytuaktu"/>
        <w:numPr>
          <w:ilvl w:val="0"/>
          <w:numId w:val="0"/>
        </w:numPr>
        <w:ind w:firstLine="288"/>
        <w:jc w:val="left"/>
        <w:rPr>
          <w:color w:val="FF0000"/>
        </w:rPr>
      </w:pPr>
    </w:p>
    <w:p w:rsidR="00E34924" w:rsidRDefault="00E34924" w:rsidP="00D062B5">
      <w:pPr>
        <w:pStyle w:val="Tytuaktu"/>
        <w:numPr>
          <w:ilvl w:val="0"/>
          <w:numId w:val="0"/>
        </w:numPr>
        <w:ind w:firstLine="288"/>
        <w:jc w:val="left"/>
        <w:rPr>
          <w:color w:val="FF0000"/>
        </w:rPr>
      </w:pPr>
    </w:p>
    <w:p w:rsidR="00E34924" w:rsidRDefault="00E34924" w:rsidP="00D062B5">
      <w:pPr>
        <w:pStyle w:val="Tytuaktu"/>
        <w:numPr>
          <w:ilvl w:val="0"/>
          <w:numId w:val="0"/>
        </w:numPr>
        <w:ind w:firstLine="288"/>
        <w:jc w:val="left"/>
        <w:rPr>
          <w:color w:val="FF0000"/>
        </w:rPr>
      </w:pPr>
    </w:p>
    <w:p w:rsidR="00E34924" w:rsidRDefault="00E34924" w:rsidP="00D062B5">
      <w:pPr>
        <w:pStyle w:val="Tytuaktu"/>
        <w:numPr>
          <w:ilvl w:val="0"/>
          <w:numId w:val="0"/>
        </w:numPr>
        <w:ind w:firstLine="288"/>
        <w:jc w:val="left"/>
        <w:rPr>
          <w:color w:val="FF0000"/>
        </w:rPr>
      </w:pPr>
    </w:p>
    <w:p w:rsidR="00E34924" w:rsidRDefault="00E34924" w:rsidP="00D062B5">
      <w:pPr>
        <w:pStyle w:val="Tytuaktu"/>
        <w:numPr>
          <w:ilvl w:val="0"/>
          <w:numId w:val="0"/>
        </w:numPr>
        <w:ind w:firstLine="288"/>
        <w:jc w:val="left"/>
        <w:rPr>
          <w:color w:val="FF0000"/>
        </w:rPr>
      </w:pPr>
    </w:p>
    <w:p w:rsidR="00E34924" w:rsidRDefault="00E34924" w:rsidP="00D062B5">
      <w:pPr>
        <w:pStyle w:val="Tytuaktu"/>
        <w:numPr>
          <w:ilvl w:val="0"/>
          <w:numId w:val="0"/>
        </w:numPr>
        <w:ind w:firstLine="288"/>
        <w:jc w:val="left"/>
        <w:rPr>
          <w:color w:val="FF0000"/>
        </w:rPr>
      </w:pPr>
    </w:p>
    <w:p w:rsidR="00E34924" w:rsidRDefault="00E34924" w:rsidP="00D062B5">
      <w:pPr>
        <w:pStyle w:val="Tytuaktu"/>
        <w:numPr>
          <w:ilvl w:val="0"/>
          <w:numId w:val="0"/>
        </w:numPr>
        <w:ind w:firstLine="288"/>
        <w:jc w:val="left"/>
        <w:rPr>
          <w:color w:val="FF0000"/>
        </w:rPr>
      </w:pPr>
    </w:p>
    <w:p w:rsidR="00E34924" w:rsidRDefault="00E34924" w:rsidP="00D062B5">
      <w:pPr>
        <w:pStyle w:val="Tytuaktu"/>
        <w:numPr>
          <w:ilvl w:val="0"/>
          <w:numId w:val="0"/>
        </w:numPr>
        <w:ind w:firstLine="288"/>
        <w:jc w:val="left"/>
        <w:rPr>
          <w:color w:val="FF0000"/>
        </w:rPr>
      </w:pPr>
    </w:p>
    <w:p w:rsidR="00E34924" w:rsidRDefault="00E34924" w:rsidP="00D062B5">
      <w:pPr>
        <w:pStyle w:val="Tytuaktu"/>
        <w:numPr>
          <w:ilvl w:val="0"/>
          <w:numId w:val="0"/>
        </w:numPr>
        <w:ind w:firstLine="288"/>
        <w:jc w:val="left"/>
        <w:rPr>
          <w:color w:val="FF0000"/>
        </w:rPr>
      </w:pPr>
    </w:p>
    <w:p w:rsidR="00E34924" w:rsidRDefault="00E34924" w:rsidP="00D062B5">
      <w:pPr>
        <w:pStyle w:val="Tytuaktu"/>
        <w:numPr>
          <w:ilvl w:val="0"/>
          <w:numId w:val="0"/>
        </w:numPr>
        <w:ind w:firstLine="288"/>
        <w:jc w:val="left"/>
        <w:rPr>
          <w:color w:val="FF0000"/>
        </w:rPr>
      </w:pPr>
    </w:p>
    <w:p w:rsidR="00FD4FF1" w:rsidRDefault="00FD4FF1" w:rsidP="00FD4FF1">
      <w:pPr>
        <w:pStyle w:val="za"/>
        <w:numPr>
          <w:ilvl w:val="0"/>
          <w:numId w:val="0"/>
        </w:numPr>
        <w:ind w:left="4963" w:firstLine="709"/>
        <w:jc w:val="left"/>
      </w:pPr>
      <w:r w:rsidRPr="00FD4FF1">
        <w:lastRenderedPageBreak/>
        <w:t>Załącznik nr: 1 do Projektu Uchwały Nr…./…/15 Rady Miejskiej w Czyżewie z dnia ……2015 roku w sprawie uchwalenia budżetu gminy Czyżew na rok 2016.</w:t>
      </w:r>
    </w:p>
    <w:tbl>
      <w:tblPr>
        <w:tblW w:w="9214" w:type="dxa"/>
        <w:tblInd w:w="70" w:type="dxa"/>
        <w:tblCellMar>
          <w:left w:w="70" w:type="dxa"/>
          <w:right w:w="70" w:type="dxa"/>
        </w:tblCellMar>
        <w:tblLook w:val="04A0" w:firstRow="1" w:lastRow="0" w:firstColumn="1" w:lastColumn="0" w:noHBand="0" w:noVBand="1"/>
      </w:tblPr>
      <w:tblGrid>
        <w:gridCol w:w="300"/>
        <w:gridCol w:w="602"/>
        <w:gridCol w:w="451"/>
        <w:gridCol w:w="456"/>
        <w:gridCol w:w="595"/>
        <w:gridCol w:w="489"/>
        <w:gridCol w:w="489"/>
        <w:gridCol w:w="1097"/>
        <w:gridCol w:w="1320"/>
        <w:gridCol w:w="1714"/>
        <w:gridCol w:w="1701"/>
      </w:tblGrid>
      <w:tr w:rsidR="00E34924" w:rsidRPr="00E34924" w:rsidTr="00E34924">
        <w:trPr>
          <w:trHeight w:val="360"/>
        </w:trPr>
        <w:tc>
          <w:tcPr>
            <w:tcW w:w="4479" w:type="dxa"/>
            <w:gridSpan w:val="8"/>
            <w:tcBorders>
              <w:top w:val="nil"/>
              <w:left w:val="nil"/>
              <w:bottom w:val="nil"/>
              <w:right w:val="nil"/>
            </w:tcBorders>
            <w:shd w:val="clear" w:color="auto" w:fill="auto"/>
            <w:noWrap/>
            <w:vAlign w:val="bottom"/>
            <w:hideMark/>
          </w:tcPr>
          <w:p w:rsidR="00E34924" w:rsidRPr="00E34924" w:rsidRDefault="00E34924" w:rsidP="00E34924">
            <w:pPr>
              <w:rPr>
                <w:sz w:val="24"/>
                <w:szCs w:val="24"/>
              </w:rPr>
            </w:pPr>
          </w:p>
        </w:tc>
        <w:tc>
          <w:tcPr>
            <w:tcW w:w="1320" w:type="dxa"/>
            <w:tcBorders>
              <w:top w:val="nil"/>
              <w:left w:val="nil"/>
              <w:bottom w:val="nil"/>
              <w:right w:val="nil"/>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w złotych</w:t>
            </w:r>
          </w:p>
        </w:tc>
        <w:tc>
          <w:tcPr>
            <w:tcW w:w="3415" w:type="dxa"/>
            <w:gridSpan w:val="2"/>
            <w:tcBorders>
              <w:top w:val="nil"/>
              <w:left w:val="nil"/>
              <w:bottom w:val="nil"/>
              <w:right w:val="nil"/>
            </w:tcBorders>
            <w:shd w:val="clear" w:color="auto" w:fill="auto"/>
            <w:noWrap/>
            <w:vAlign w:val="bottom"/>
            <w:hideMark/>
          </w:tcPr>
          <w:p w:rsidR="00E34924" w:rsidRPr="00E34924" w:rsidRDefault="00E34924" w:rsidP="00E34924">
            <w:pPr>
              <w:jc w:val="center"/>
              <w:rPr>
                <w:rFonts w:ascii="Arial" w:hAnsi="Arial" w:cs="Arial"/>
                <w:color w:val="000000"/>
                <w:sz w:val="16"/>
                <w:szCs w:val="16"/>
              </w:rPr>
            </w:pPr>
          </w:p>
        </w:tc>
      </w:tr>
      <w:tr w:rsidR="00E34924" w:rsidRPr="00E34924" w:rsidTr="00E34924">
        <w:trPr>
          <w:trHeight w:val="278"/>
        </w:trPr>
        <w:tc>
          <w:tcPr>
            <w:tcW w:w="9214" w:type="dxa"/>
            <w:gridSpan w:val="11"/>
            <w:tcBorders>
              <w:top w:val="nil"/>
              <w:left w:val="nil"/>
              <w:bottom w:val="nil"/>
              <w:right w:val="nil"/>
            </w:tcBorders>
            <w:shd w:val="clear" w:color="auto" w:fill="auto"/>
            <w:noWrap/>
            <w:vAlign w:val="bottom"/>
            <w:hideMark/>
          </w:tcPr>
          <w:p w:rsidR="00E34924" w:rsidRPr="00E34924" w:rsidRDefault="00E34924" w:rsidP="00E34924"/>
        </w:tc>
      </w:tr>
      <w:tr w:rsidR="00E34924" w:rsidRPr="00E34924" w:rsidTr="00E34924">
        <w:trPr>
          <w:trHeight w:val="278"/>
        </w:trPr>
        <w:tc>
          <w:tcPr>
            <w:tcW w:w="300" w:type="dxa"/>
            <w:tcBorders>
              <w:top w:val="nil"/>
              <w:left w:val="nil"/>
              <w:bottom w:val="nil"/>
              <w:right w:val="nil"/>
            </w:tcBorders>
            <w:shd w:val="clear" w:color="auto" w:fill="auto"/>
            <w:noWrap/>
            <w:vAlign w:val="bottom"/>
            <w:hideMark/>
          </w:tcPr>
          <w:p w:rsidR="00E34924" w:rsidRPr="00E34924" w:rsidRDefault="00E34924" w:rsidP="00E34924"/>
        </w:tc>
        <w:tc>
          <w:tcPr>
            <w:tcW w:w="1053" w:type="dxa"/>
            <w:gridSpan w:val="2"/>
            <w:tcBorders>
              <w:top w:val="nil"/>
              <w:left w:val="nil"/>
              <w:bottom w:val="nil"/>
              <w:right w:val="nil"/>
            </w:tcBorders>
            <w:shd w:val="clear" w:color="000000" w:fill="FFFFFF"/>
            <w:vAlign w:val="center"/>
            <w:hideMark/>
          </w:tcPr>
          <w:p w:rsidR="00E34924" w:rsidRPr="00E34924" w:rsidRDefault="00E34924" w:rsidP="00E34924">
            <w:pPr>
              <w:jc w:val="center"/>
              <w:rPr>
                <w:rFonts w:ascii="Arial" w:hAnsi="Arial" w:cs="Arial"/>
                <w:color w:val="000000"/>
              </w:rPr>
            </w:pPr>
            <w:r w:rsidRPr="00E34924">
              <w:rPr>
                <w:rFonts w:ascii="Arial" w:hAnsi="Arial" w:cs="Arial"/>
                <w:color w:val="000000"/>
              </w:rPr>
              <w:t>Rodzaj zadania:</w:t>
            </w:r>
          </w:p>
        </w:tc>
        <w:tc>
          <w:tcPr>
            <w:tcW w:w="456" w:type="dxa"/>
            <w:tcBorders>
              <w:top w:val="nil"/>
              <w:left w:val="nil"/>
              <w:bottom w:val="nil"/>
              <w:right w:val="nil"/>
            </w:tcBorders>
            <w:shd w:val="clear" w:color="auto" w:fill="auto"/>
            <w:noWrap/>
            <w:vAlign w:val="bottom"/>
            <w:hideMark/>
          </w:tcPr>
          <w:p w:rsidR="00E34924" w:rsidRPr="00E34924" w:rsidRDefault="00E34924" w:rsidP="00E34924">
            <w:pPr>
              <w:jc w:val="center"/>
              <w:rPr>
                <w:rFonts w:ascii="Arial" w:hAnsi="Arial" w:cs="Arial"/>
                <w:color w:val="000000"/>
              </w:rPr>
            </w:pPr>
          </w:p>
        </w:tc>
        <w:tc>
          <w:tcPr>
            <w:tcW w:w="1573" w:type="dxa"/>
            <w:gridSpan w:val="3"/>
            <w:tcBorders>
              <w:top w:val="nil"/>
              <w:left w:val="nil"/>
              <w:bottom w:val="nil"/>
              <w:right w:val="nil"/>
            </w:tcBorders>
            <w:shd w:val="clear" w:color="000000" w:fill="FFFFFF"/>
            <w:vAlign w:val="center"/>
            <w:hideMark/>
          </w:tcPr>
          <w:p w:rsidR="00E34924" w:rsidRPr="00E34924" w:rsidRDefault="00E34924" w:rsidP="00E34924">
            <w:pPr>
              <w:jc w:val="center"/>
              <w:rPr>
                <w:rFonts w:ascii="Arial" w:hAnsi="Arial" w:cs="Arial"/>
                <w:b/>
                <w:bCs/>
                <w:color w:val="000000"/>
              </w:rPr>
            </w:pPr>
            <w:proofErr w:type="spellStart"/>
            <w:r w:rsidRPr="00E34924">
              <w:rPr>
                <w:rFonts w:ascii="Arial" w:hAnsi="Arial" w:cs="Arial"/>
                <w:b/>
                <w:bCs/>
                <w:color w:val="000000"/>
              </w:rPr>
              <w:t>Poroz</w:t>
            </w:r>
            <w:proofErr w:type="spellEnd"/>
            <w:r w:rsidRPr="00E34924">
              <w:rPr>
                <w:rFonts w:ascii="Arial" w:hAnsi="Arial" w:cs="Arial"/>
                <w:b/>
                <w:bCs/>
                <w:color w:val="000000"/>
              </w:rPr>
              <w:t>. z JST</w:t>
            </w:r>
          </w:p>
        </w:tc>
        <w:tc>
          <w:tcPr>
            <w:tcW w:w="5832" w:type="dxa"/>
            <w:gridSpan w:val="4"/>
            <w:tcBorders>
              <w:top w:val="nil"/>
              <w:left w:val="nil"/>
              <w:bottom w:val="nil"/>
              <w:right w:val="nil"/>
            </w:tcBorders>
            <w:shd w:val="clear" w:color="auto" w:fill="auto"/>
            <w:noWrap/>
            <w:vAlign w:val="bottom"/>
            <w:hideMark/>
          </w:tcPr>
          <w:p w:rsidR="00E34924" w:rsidRPr="00E34924" w:rsidRDefault="00E34924" w:rsidP="00E34924">
            <w:pPr>
              <w:jc w:val="center"/>
              <w:rPr>
                <w:rFonts w:ascii="Arial" w:hAnsi="Arial" w:cs="Arial"/>
                <w:b/>
                <w:bCs/>
                <w:color w:val="000000"/>
              </w:rPr>
            </w:pPr>
          </w:p>
        </w:tc>
      </w:tr>
      <w:tr w:rsidR="00E34924" w:rsidRPr="00E34924" w:rsidTr="00E34924">
        <w:trPr>
          <w:trHeight w:val="583"/>
        </w:trPr>
        <w:tc>
          <w:tcPr>
            <w:tcW w:w="300" w:type="dxa"/>
            <w:tcBorders>
              <w:top w:val="nil"/>
              <w:left w:val="nil"/>
              <w:bottom w:val="nil"/>
              <w:right w:val="nil"/>
            </w:tcBorders>
            <w:shd w:val="clear" w:color="auto" w:fill="auto"/>
            <w:noWrap/>
            <w:vAlign w:val="bottom"/>
            <w:hideMark/>
          </w:tcPr>
          <w:p w:rsidR="00E34924" w:rsidRPr="00E34924" w:rsidRDefault="00E34924" w:rsidP="00E34924"/>
        </w:tc>
        <w:tc>
          <w:tcPr>
            <w:tcW w:w="60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rPr>
            </w:pPr>
            <w:r w:rsidRPr="00E34924">
              <w:rPr>
                <w:rFonts w:ascii="Arial" w:hAnsi="Arial" w:cs="Arial"/>
                <w:color w:val="000000"/>
              </w:rPr>
              <w:t>Dział</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rPr>
            </w:pPr>
            <w:r w:rsidRPr="00E34924">
              <w:rPr>
                <w:rFonts w:ascii="Arial" w:hAnsi="Arial" w:cs="Arial"/>
                <w:color w:val="000000"/>
              </w:rPr>
              <w:t>Rozdział</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rPr>
            </w:pPr>
            <w:r w:rsidRPr="00E34924">
              <w:rPr>
                <w:rFonts w:ascii="Arial" w:hAnsi="Arial" w:cs="Arial"/>
                <w:color w:val="000000"/>
              </w:rPr>
              <w:t>§</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rPr>
            </w:pPr>
            <w:r w:rsidRPr="00E34924">
              <w:rPr>
                <w:rFonts w:ascii="Arial" w:hAnsi="Arial" w:cs="Arial"/>
                <w:color w:val="000000"/>
              </w:rPr>
              <w:t>Nazwa</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rPr>
            </w:pPr>
            <w:r w:rsidRPr="00E34924">
              <w:rPr>
                <w:rFonts w:ascii="Arial" w:hAnsi="Arial" w:cs="Arial"/>
                <w:color w:val="000000"/>
              </w:rPr>
              <w:t>Plan ogółem</w:t>
            </w:r>
          </w:p>
        </w:tc>
      </w:tr>
      <w:tr w:rsidR="00E34924" w:rsidRPr="00E34924" w:rsidTr="00E34924">
        <w:trPr>
          <w:trHeight w:val="278"/>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center"/>
              <w:rPr>
                <w:rFonts w:ascii="Arial" w:hAnsi="Arial" w:cs="Arial"/>
                <w:color w:val="000000"/>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8"/>
                <w:szCs w:val="18"/>
              </w:rPr>
            </w:pPr>
            <w:r w:rsidRPr="00E34924">
              <w:rPr>
                <w:rFonts w:ascii="Arial" w:hAnsi="Arial" w:cs="Arial"/>
                <w:color w:val="000000"/>
                <w:sz w:val="18"/>
                <w:szCs w:val="18"/>
              </w:rPr>
              <w:t>1</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8"/>
                <w:szCs w:val="18"/>
              </w:rPr>
            </w:pPr>
            <w:r w:rsidRPr="00E34924">
              <w:rPr>
                <w:rFonts w:ascii="Arial" w:hAnsi="Arial" w:cs="Arial"/>
                <w:color w:val="000000"/>
                <w:sz w:val="18"/>
                <w:szCs w:val="18"/>
              </w:rPr>
              <w:t>2</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8"/>
                <w:szCs w:val="18"/>
              </w:rPr>
            </w:pPr>
            <w:r w:rsidRPr="00E34924">
              <w:rPr>
                <w:rFonts w:ascii="Arial" w:hAnsi="Arial" w:cs="Arial"/>
                <w:color w:val="000000"/>
                <w:sz w:val="18"/>
                <w:szCs w:val="18"/>
              </w:rPr>
              <w:t>3</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8"/>
                <w:szCs w:val="18"/>
              </w:rPr>
            </w:pPr>
            <w:r w:rsidRPr="00E34924">
              <w:rPr>
                <w:rFonts w:ascii="Arial" w:hAnsi="Arial" w:cs="Arial"/>
                <w:color w:val="000000"/>
                <w:sz w:val="18"/>
                <w:szCs w:val="18"/>
              </w:rPr>
              <w:t>4</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8"/>
                <w:szCs w:val="18"/>
              </w:rPr>
            </w:pPr>
            <w:r w:rsidRPr="00E34924">
              <w:rPr>
                <w:rFonts w:ascii="Arial" w:hAnsi="Arial" w:cs="Arial"/>
                <w:color w:val="000000"/>
                <w:sz w:val="18"/>
                <w:szCs w:val="18"/>
              </w:rPr>
              <w:t>5</w:t>
            </w:r>
          </w:p>
        </w:tc>
      </w:tr>
      <w:tr w:rsidR="00E34924" w:rsidRPr="00E34924" w:rsidTr="00E34924">
        <w:trPr>
          <w:trHeight w:val="315"/>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center"/>
              <w:rPr>
                <w:rFonts w:ascii="Arial" w:hAnsi="Arial" w:cs="Arial"/>
                <w:color w:val="000000"/>
                <w:sz w:val="18"/>
                <w:szCs w:val="18"/>
              </w:rPr>
            </w:pPr>
          </w:p>
        </w:tc>
        <w:tc>
          <w:tcPr>
            <w:tcW w:w="8914" w:type="dxa"/>
            <w:gridSpan w:val="10"/>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b/>
                <w:bCs/>
                <w:color w:val="000000"/>
                <w:sz w:val="18"/>
                <w:szCs w:val="18"/>
              </w:rPr>
            </w:pPr>
            <w:r w:rsidRPr="00E34924">
              <w:rPr>
                <w:rFonts w:ascii="Arial" w:hAnsi="Arial" w:cs="Arial"/>
                <w:b/>
                <w:bCs/>
                <w:color w:val="000000"/>
                <w:sz w:val="18"/>
                <w:szCs w:val="18"/>
              </w:rPr>
              <w:t>majątkowe</w:t>
            </w:r>
          </w:p>
        </w:tc>
      </w:tr>
      <w:tr w:rsidR="00E34924" w:rsidRPr="00E34924" w:rsidTr="00E34924">
        <w:trPr>
          <w:trHeight w:val="570"/>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center"/>
              <w:rPr>
                <w:rFonts w:ascii="Arial" w:hAnsi="Arial" w:cs="Arial"/>
                <w:b/>
                <w:bCs/>
                <w:color w:val="000000"/>
                <w:sz w:val="18"/>
                <w:szCs w:val="18"/>
              </w:rPr>
            </w:pPr>
          </w:p>
        </w:tc>
        <w:tc>
          <w:tcPr>
            <w:tcW w:w="602" w:type="dxa"/>
            <w:tcBorders>
              <w:top w:val="nil"/>
              <w:left w:val="single" w:sz="4" w:space="0" w:color="000000"/>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b/>
                <w:bCs/>
                <w:color w:val="000000"/>
                <w:sz w:val="16"/>
                <w:szCs w:val="16"/>
              </w:rPr>
            </w:pPr>
            <w:r w:rsidRPr="00E34924">
              <w:rPr>
                <w:rFonts w:ascii="Arial" w:hAnsi="Arial" w:cs="Arial"/>
                <w:b/>
                <w:bCs/>
                <w:color w:val="000000"/>
                <w:sz w:val="16"/>
                <w:szCs w:val="16"/>
              </w:rPr>
              <w:t>600</w:t>
            </w:r>
          </w:p>
        </w:tc>
        <w:tc>
          <w:tcPr>
            <w:tcW w:w="90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b/>
                <w:bCs/>
                <w:color w:val="000000"/>
                <w:sz w:val="24"/>
                <w:szCs w:val="24"/>
              </w:rPr>
            </w:pPr>
            <w:r w:rsidRPr="00E34924">
              <w:rPr>
                <w:rFonts w:ascii="Arial" w:hAnsi="Arial" w:cs="Arial"/>
                <w:b/>
                <w:bCs/>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b/>
                <w:bCs/>
                <w:color w:val="000000"/>
                <w:sz w:val="24"/>
                <w:szCs w:val="24"/>
              </w:rPr>
            </w:pPr>
            <w:r w:rsidRPr="00E34924">
              <w:rPr>
                <w:rFonts w:ascii="Arial" w:hAnsi="Arial" w:cs="Arial"/>
                <w:b/>
                <w:bCs/>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rPr>
                <w:rFonts w:ascii="Arial" w:hAnsi="Arial" w:cs="Arial"/>
                <w:b/>
                <w:bCs/>
                <w:color w:val="000000"/>
                <w:sz w:val="16"/>
                <w:szCs w:val="16"/>
              </w:rPr>
            </w:pPr>
            <w:r w:rsidRPr="00E34924">
              <w:rPr>
                <w:rFonts w:ascii="Arial" w:hAnsi="Arial" w:cs="Arial"/>
                <w:b/>
                <w:bCs/>
                <w:color w:val="000000"/>
                <w:sz w:val="16"/>
                <w:szCs w:val="16"/>
              </w:rPr>
              <w:t>Transport i łączność</w:t>
            </w:r>
          </w:p>
        </w:tc>
        <w:tc>
          <w:tcPr>
            <w:tcW w:w="1701"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right"/>
              <w:rPr>
                <w:rFonts w:ascii="Arial" w:hAnsi="Arial" w:cs="Arial"/>
                <w:b/>
                <w:bCs/>
                <w:color w:val="000000"/>
                <w:sz w:val="16"/>
                <w:szCs w:val="16"/>
              </w:rPr>
            </w:pPr>
            <w:r w:rsidRPr="00E34924">
              <w:rPr>
                <w:rFonts w:ascii="Arial" w:hAnsi="Arial" w:cs="Arial"/>
                <w:b/>
                <w:bCs/>
                <w:color w:val="000000"/>
                <w:sz w:val="16"/>
                <w:szCs w:val="16"/>
              </w:rPr>
              <w:t>1 165 000,00</w:t>
            </w:r>
          </w:p>
        </w:tc>
      </w:tr>
      <w:tr w:rsidR="00E34924" w:rsidRPr="00E34924" w:rsidTr="00E34924">
        <w:trPr>
          <w:trHeight w:val="782"/>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b/>
                <w:bCs/>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 xml:space="preserve">w tym z tytułu dotacji i środków na finansowanie wydatków na realizację zadań finansowanych z udziałem środków, o których mowa w art. 5 ust. 1 pkt 2 i 3 </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0,00</w:t>
            </w:r>
          </w:p>
        </w:tc>
      </w:tr>
      <w:tr w:rsidR="00E34924" w:rsidRPr="00E34924" w:rsidTr="00E34924">
        <w:trPr>
          <w:trHeight w:val="435"/>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60016</w:t>
            </w:r>
          </w:p>
        </w:tc>
        <w:tc>
          <w:tcPr>
            <w:tcW w:w="595"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Drogi publiczne gminne</w:t>
            </w:r>
          </w:p>
        </w:tc>
        <w:tc>
          <w:tcPr>
            <w:tcW w:w="1701"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1 165 000,00</w:t>
            </w:r>
          </w:p>
        </w:tc>
      </w:tr>
      <w:tr w:rsidR="00E34924" w:rsidRPr="00E34924" w:rsidTr="00E34924">
        <w:trPr>
          <w:trHeight w:val="491"/>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 xml:space="preserve">w tym z tytułu dotacji i środków na finansowanie wydatków na realizację zadań finansowanych z udziałem środków, o których mowa w art. 5 ust. 1 pkt 2 i 3 </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0,00</w:t>
            </w:r>
          </w:p>
        </w:tc>
      </w:tr>
      <w:tr w:rsidR="00E34924" w:rsidRPr="00E34924" w:rsidTr="00E34924">
        <w:trPr>
          <w:trHeight w:val="783"/>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6300</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Dotacja celowa otrzymana z tytułu pomocy finansowej udzielanej między jednostkami samorządu terytorialnego na dofinansowanie własnych zadań inwestycyjnych i zakupów inwestycyjnych</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1 165 000,00</w:t>
            </w:r>
          </w:p>
        </w:tc>
      </w:tr>
      <w:tr w:rsidR="00E34924" w:rsidRPr="00E34924" w:rsidTr="00E34924">
        <w:trPr>
          <w:trHeight w:val="364"/>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2593" w:type="dxa"/>
            <w:gridSpan w:val="5"/>
            <w:tcBorders>
              <w:top w:val="single" w:sz="4" w:space="0" w:color="000000"/>
              <w:left w:val="single" w:sz="4" w:space="0" w:color="000000"/>
              <w:bottom w:val="single" w:sz="4" w:space="0" w:color="000000"/>
              <w:right w:val="nil"/>
            </w:tcBorders>
            <w:shd w:val="clear" w:color="000000" w:fill="BFBFBF"/>
            <w:vAlign w:val="center"/>
            <w:hideMark/>
          </w:tcPr>
          <w:p w:rsidR="00E34924" w:rsidRPr="00E34924" w:rsidRDefault="00E34924" w:rsidP="00E34924">
            <w:pPr>
              <w:jc w:val="right"/>
              <w:rPr>
                <w:rFonts w:ascii="Arial" w:hAnsi="Arial" w:cs="Arial"/>
                <w:b/>
                <w:bCs/>
                <w:color w:val="000000"/>
                <w:sz w:val="18"/>
                <w:szCs w:val="18"/>
              </w:rPr>
            </w:pPr>
            <w:r w:rsidRPr="00E34924">
              <w:rPr>
                <w:rFonts w:ascii="Arial" w:hAnsi="Arial" w:cs="Arial"/>
                <w:b/>
                <w:bCs/>
                <w:color w:val="000000"/>
                <w:sz w:val="18"/>
                <w:szCs w:val="18"/>
              </w:rPr>
              <w:t>majątkowe</w:t>
            </w:r>
          </w:p>
        </w:tc>
        <w:tc>
          <w:tcPr>
            <w:tcW w:w="4620" w:type="dxa"/>
            <w:gridSpan w:val="4"/>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right"/>
              <w:rPr>
                <w:rFonts w:ascii="Arial" w:hAnsi="Arial" w:cs="Arial"/>
                <w:b/>
                <w:bCs/>
                <w:color w:val="000000"/>
                <w:sz w:val="18"/>
                <w:szCs w:val="18"/>
              </w:rPr>
            </w:pPr>
            <w:r w:rsidRPr="00E34924">
              <w:rPr>
                <w:rFonts w:ascii="Arial" w:hAnsi="Arial" w:cs="Arial"/>
                <w:b/>
                <w:bCs/>
                <w:color w:val="000000"/>
                <w:sz w:val="18"/>
                <w:szCs w:val="18"/>
              </w:rPr>
              <w:t>razem:</w:t>
            </w:r>
          </w:p>
        </w:tc>
        <w:tc>
          <w:tcPr>
            <w:tcW w:w="1701"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right"/>
              <w:rPr>
                <w:rFonts w:ascii="Arial" w:hAnsi="Arial" w:cs="Arial"/>
                <w:b/>
                <w:bCs/>
                <w:color w:val="000000"/>
                <w:sz w:val="16"/>
                <w:szCs w:val="16"/>
              </w:rPr>
            </w:pPr>
            <w:r w:rsidRPr="00E34924">
              <w:rPr>
                <w:rFonts w:ascii="Arial" w:hAnsi="Arial" w:cs="Arial"/>
                <w:b/>
                <w:bCs/>
                <w:color w:val="000000"/>
                <w:sz w:val="16"/>
                <w:szCs w:val="16"/>
              </w:rPr>
              <w:t>1 165 000,00</w:t>
            </w:r>
          </w:p>
        </w:tc>
      </w:tr>
      <w:tr w:rsidR="00E34924" w:rsidRPr="00E34924" w:rsidTr="00E34924">
        <w:trPr>
          <w:trHeight w:val="825"/>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b/>
                <w:bCs/>
                <w:color w:val="000000"/>
                <w:sz w:val="16"/>
                <w:szCs w:val="16"/>
              </w:rPr>
            </w:pPr>
          </w:p>
        </w:tc>
        <w:tc>
          <w:tcPr>
            <w:tcW w:w="2104" w:type="dxa"/>
            <w:gridSpan w:val="4"/>
            <w:tcBorders>
              <w:top w:val="single" w:sz="4" w:space="0" w:color="000000"/>
              <w:left w:val="single" w:sz="4" w:space="0" w:color="000000"/>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b/>
                <w:bCs/>
                <w:color w:val="000000"/>
                <w:sz w:val="24"/>
                <w:szCs w:val="24"/>
              </w:rPr>
            </w:pPr>
            <w:r w:rsidRPr="00E34924">
              <w:rPr>
                <w:rFonts w:ascii="Arial" w:hAnsi="Arial" w:cs="Arial"/>
                <w:b/>
                <w:bCs/>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rPr>
                <w:rFonts w:ascii="Arial" w:hAnsi="Arial" w:cs="Arial"/>
                <w:b/>
                <w:bCs/>
                <w:color w:val="000000"/>
                <w:sz w:val="16"/>
                <w:szCs w:val="16"/>
              </w:rPr>
            </w:pPr>
            <w:r w:rsidRPr="00E34924">
              <w:rPr>
                <w:rFonts w:ascii="Arial" w:hAnsi="Arial" w:cs="Arial"/>
                <w:b/>
                <w:bCs/>
                <w:color w:val="000000"/>
                <w:sz w:val="16"/>
                <w:szCs w:val="16"/>
              </w:rPr>
              <w:t xml:space="preserve">w tym z tytułu dotacji i środków na finansowanie wydatków na realizację zadań finansowanych z udziałem środków, o których mowa w art. 5 ust. 1 pkt 2 i 3 </w:t>
            </w:r>
          </w:p>
        </w:tc>
        <w:tc>
          <w:tcPr>
            <w:tcW w:w="1701"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right"/>
              <w:rPr>
                <w:rFonts w:ascii="Arial" w:hAnsi="Arial" w:cs="Arial"/>
                <w:b/>
                <w:bCs/>
                <w:color w:val="000000"/>
                <w:sz w:val="16"/>
                <w:szCs w:val="16"/>
              </w:rPr>
            </w:pPr>
            <w:r w:rsidRPr="00E34924">
              <w:rPr>
                <w:rFonts w:ascii="Arial" w:hAnsi="Arial" w:cs="Arial"/>
                <w:b/>
                <w:bCs/>
                <w:color w:val="000000"/>
                <w:sz w:val="16"/>
                <w:szCs w:val="16"/>
              </w:rPr>
              <w:t>0,00</w:t>
            </w:r>
          </w:p>
        </w:tc>
      </w:tr>
      <w:tr w:rsidR="00E34924" w:rsidRPr="00E34924" w:rsidTr="00E34924">
        <w:trPr>
          <w:trHeight w:val="634"/>
        </w:trPr>
        <w:tc>
          <w:tcPr>
            <w:tcW w:w="9214" w:type="dxa"/>
            <w:gridSpan w:val="11"/>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b/>
                <w:bCs/>
                <w:color w:val="000000"/>
                <w:sz w:val="16"/>
                <w:szCs w:val="16"/>
              </w:rPr>
            </w:pPr>
          </w:p>
        </w:tc>
      </w:tr>
      <w:tr w:rsidR="00E34924" w:rsidRPr="00E34924" w:rsidTr="00E34924">
        <w:trPr>
          <w:trHeight w:val="80"/>
        </w:trPr>
        <w:tc>
          <w:tcPr>
            <w:tcW w:w="300" w:type="dxa"/>
            <w:tcBorders>
              <w:top w:val="nil"/>
              <w:left w:val="nil"/>
              <w:bottom w:val="nil"/>
              <w:right w:val="nil"/>
            </w:tcBorders>
            <w:shd w:val="clear" w:color="auto" w:fill="auto"/>
            <w:noWrap/>
            <w:vAlign w:val="bottom"/>
            <w:hideMark/>
          </w:tcPr>
          <w:p w:rsidR="00E34924" w:rsidRPr="00E34924" w:rsidRDefault="00E34924" w:rsidP="00E34924"/>
        </w:tc>
        <w:tc>
          <w:tcPr>
            <w:tcW w:w="1053" w:type="dxa"/>
            <w:gridSpan w:val="2"/>
            <w:tcBorders>
              <w:top w:val="nil"/>
              <w:left w:val="nil"/>
              <w:bottom w:val="nil"/>
              <w:right w:val="nil"/>
            </w:tcBorders>
            <w:shd w:val="clear" w:color="000000" w:fill="FFFFFF"/>
            <w:vAlign w:val="center"/>
            <w:hideMark/>
          </w:tcPr>
          <w:p w:rsidR="00E34924" w:rsidRPr="00E34924" w:rsidRDefault="00E34924" w:rsidP="00E34924">
            <w:pPr>
              <w:jc w:val="center"/>
              <w:rPr>
                <w:rFonts w:ascii="Arial" w:hAnsi="Arial" w:cs="Arial"/>
                <w:color w:val="000000"/>
              </w:rPr>
            </w:pPr>
            <w:r w:rsidRPr="00E34924">
              <w:rPr>
                <w:rFonts w:ascii="Arial" w:hAnsi="Arial" w:cs="Arial"/>
                <w:color w:val="000000"/>
              </w:rPr>
              <w:t>Rodzaj zadania:</w:t>
            </w:r>
          </w:p>
        </w:tc>
        <w:tc>
          <w:tcPr>
            <w:tcW w:w="456" w:type="dxa"/>
            <w:tcBorders>
              <w:top w:val="nil"/>
              <w:left w:val="nil"/>
              <w:bottom w:val="nil"/>
              <w:right w:val="nil"/>
            </w:tcBorders>
            <w:shd w:val="clear" w:color="auto" w:fill="auto"/>
            <w:noWrap/>
            <w:vAlign w:val="bottom"/>
            <w:hideMark/>
          </w:tcPr>
          <w:p w:rsidR="00E34924" w:rsidRPr="00E34924" w:rsidRDefault="00E34924" w:rsidP="00E34924">
            <w:pPr>
              <w:jc w:val="center"/>
              <w:rPr>
                <w:rFonts w:ascii="Arial" w:hAnsi="Arial" w:cs="Arial"/>
                <w:color w:val="000000"/>
              </w:rPr>
            </w:pPr>
          </w:p>
        </w:tc>
        <w:tc>
          <w:tcPr>
            <w:tcW w:w="1573" w:type="dxa"/>
            <w:gridSpan w:val="3"/>
            <w:tcBorders>
              <w:top w:val="nil"/>
              <w:left w:val="nil"/>
              <w:bottom w:val="nil"/>
              <w:right w:val="nil"/>
            </w:tcBorders>
            <w:shd w:val="clear" w:color="000000" w:fill="FFFFFF"/>
            <w:vAlign w:val="center"/>
            <w:hideMark/>
          </w:tcPr>
          <w:p w:rsidR="00E34924" w:rsidRPr="00E34924" w:rsidRDefault="00E34924" w:rsidP="00E34924">
            <w:pPr>
              <w:jc w:val="center"/>
              <w:rPr>
                <w:rFonts w:ascii="Arial" w:hAnsi="Arial" w:cs="Arial"/>
                <w:b/>
                <w:bCs/>
                <w:color w:val="000000"/>
              </w:rPr>
            </w:pPr>
            <w:r w:rsidRPr="00E34924">
              <w:rPr>
                <w:rFonts w:ascii="Arial" w:hAnsi="Arial" w:cs="Arial"/>
                <w:b/>
                <w:bCs/>
                <w:color w:val="000000"/>
              </w:rPr>
              <w:t>Własne</w:t>
            </w:r>
          </w:p>
        </w:tc>
        <w:tc>
          <w:tcPr>
            <w:tcW w:w="5832" w:type="dxa"/>
            <w:gridSpan w:val="4"/>
            <w:tcBorders>
              <w:top w:val="nil"/>
              <w:left w:val="nil"/>
              <w:bottom w:val="nil"/>
              <w:right w:val="nil"/>
            </w:tcBorders>
            <w:shd w:val="clear" w:color="auto" w:fill="auto"/>
            <w:noWrap/>
            <w:vAlign w:val="bottom"/>
            <w:hideMark/>
          </w:tcPr>
          <w:p w:rsidR="00E34924" w:rsidRPr="00E34924" w:rsidRDefault="00E34924" w:rsidP="00E34924">
            <w:pPr>
              <w:jc w:val="center"/>
              <w:rPr>
                <w:rFonts w:ascii="Arial" w:hAnsi="Arial" w:cs="Arial"/>
                <w:b/>
                <w:bCs/>
                <w:color w:val="000000"/>
              </w:rPr>
            </w:pPr>
          </w:p>
        </w:tc>
      </w:tr>
      <w:tr w:rsidR="00E34924" w:rsidRPr="00E34924" w:rsidTr="00E34924">
        <w:trPr>
          <w:trHeight w:val="564"/>
        </w:trPr>
        <w:tc>
          <w:tcPr>
            <w:tcW w:w="300" w:type="dxa"/>
            <w:tcBorders>
              <w:top w:val="nil"/>
              <w:left w:val="nil"/>
              <w:bottom w:val="nil"/>
              <w:right w:val="nil"/>
            </w:tcBorders>
            <w:shd w:val="clear" w:color="auto" w:fill="auto"/>
            <w:noWrap/>
            <w:vAlign w:val="bottom"/>
            <w:hideMark/>
          </w:tcPr>
          <w:p w:rsidR="00E34924" w:rsidRPr="00E34924" w:rsidRDefault="00E34924" w:rsidP="00E34924"/>
        </w:tc>
        <w:tc>
          <w:tcPr>
            <w:tcW w:w="60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rPr>
            </w:pPr>
            <w:r w:rsidRPr="00E34924">
              <w:rPr>
                <w:rFonts w:ascii="Arial" w:hAnsi="Arial" w:cs="Arial"/>
                <w:color w:val="000000"/>
              </w:rPr>
              <w:t>Dział</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rPr>
            </w:pPr>
            <w:r w:rsidRPr="00E34924">
              <w:rPr>
                <w:rFonts w:ascii="Arial" w:hAnsi="Arial" w:cs="Arial"/>
                <w:color w:val="000000"/>
              </w:rPr>
              <w:t>Rozdział</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rPr>
            </w:pPr>
            <w:r w:rsidRPr="00E34924">
              <w:rPr>
                <w:rFonts w:ascii="Arial" w:hAnsi="Arial" w:cs="Arial"/>
                <w:color w:val="000000"/>
              </w:rPr>
              <w:t>§</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rPr>
            </w:pPr>
            <w:r w:rsidRPr="00E34924">
              <w:rPr>
                <w:rFonts w:ascii="Arial" w:hAnsi="Arial" w:cs="Arial"/>
                <w:color w:val="000000"/>
              </w:rPr>
              <w:t>Nazwa</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rPr>
            </w:pPr>
            <w:r w:rsidRPr="00E34924">
              <w:rPr>
                <w:rFonts w:ascii="Arial" w:hAnsi="Arial" w:cs="Arial"/>
                <w:color w:val="000000"/>
              </w:rPr>
              <w:t>Plan ogółem</w:t>
            </w:r>
          </w:p>
        </w:tc>
      </w:tr>
      <w:tr w:rsidR="00E34924" w:rsidRPr="00E34924" w:rsidTr="00E34924">
        <w:trPr>
          <w:trHeight w:val="278"/>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center"/>
              <w:rPr>
                <w:rFonts w:ascii="Arial" w:hAnsi="Arial" w:cs="Arial"/>
                <w:color w:val="000000"/>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8"/>
                <w:szCs w:val="18"/>
              </w:rPr>
            </w:pPr>
            <w:r w:rsidRPr="00E34924">
              <w:rPr>
                <w:rFonts w:ascii="Arial" w:hAnsi="Arial" w:cs="Arial"/>
                <w:color w:val="000000"/>
                <w:sz w:val="18"/>
                <w:szCs w:val="18"/>
              </w:rPr>
              <w:t>1</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8"/>
                <w:szCs w:val="18"/>
              </w:rPr>
            </w:pPr>
            <w:r w:rsidRPr="00E34924">
              <w:rPr>
                <w:rFonts w:ascii="Arial" w:hAnsi="Arial" w:cs="Arial"/>
                <w:color w:val="000000"/>
                <w:sz w:val="18"/>
                <w:szCs w:val="18"/>
              </w:rPr>
              <w:t>2</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8"/>
                <w:szCs w:val="18"/>
              </w:rPr>
            </w:pPr>
            <w:r w:rsidRPr="00E34924">
              <w:rPr>
                <w:rFonts w:ascii="Arial" w:hAnsi="Arial" w:cs="Arial"/>
                <w:color w:val="000000"/>
                <w:sz w:val="18"/>
                <w:szCs w:val="18"/>
              </w:rPr>
              <w:t>3</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8"/>
                <w:szCs w:val="18"/>
              </w:rPr>
            </w:pPr>
            <w:r w:rsidRPr="00E34924">
              <w:rPr>
                <w:rFonts w:ascii="Arial" w:hAnsi="Arial" w:cs="Arial"/>
                <w:color w:val="000000"/>
                <w:sz w:val="18"/>
                <w:szCs w:val="18"/>
              </w:rPr>
              <w:t>4</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8"/>
                <w:szCs w:val="18"/>
              </w:rPr>
            </w:pPr>
            <w:r w:rsidRPr="00E34924">
              <w:rPr>
                <w:rFonts w:ascii="Arial" w:hAnsi="Arial" w:cs="Arial"/>
                <w:color w:val="000000"/>
                <w:sz w:val="18"/>
                <w:szCs w:val="18"/>
              </w:rPr>
              <w:t>5</w:t>
            </w:r>
          </w:p>
        </w:tc>
      </w:tr>
      <w:tr w:rsidR="00E34924" w:rsidRPr="00E34924" w:rsidTr="00E34924">
        <w:trPr>
          <w:trHeight w:val="278"/>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center"/>
              <w:rPr>
                <w:rFonts w:ascii="Arial" w:hAnsi="Arial" w:cs="Arial"/>
                <w:color w:val="000000"/>
                <w:sz w:val="18"/>
                <w:szCs w:val="18"/>
              </w:rPr>
            </w:pPr>
          </w:p>
        </w:tc>
        <w:tc>
          <w:tcPr>
            <w:tcW w:w="8914" w:type="dxa"/>
            <w:gridSpan w:val="10"/>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b/>
                <w:bCs/>
                <w:color w:val="000000"/>
                <w:sz w:val="18"/>
                <w:szCs w:val="18"/>
              </w:rPr>
            </w:pPr>
            <w:r w:rsidRPr="00E34924">
              <w:rPr>
                <w:rFonts w:ascii="Arial" w:hAnsi="Arial" w:cs="Arial"/>
                <w:b/>
                <w:bCs/>
                <w:color w:val="000000"/>
                <w:sz w:val="18"/>
                <w:szCs w:val="18"/>
              </w:rPr>
              <w:t>bieżące</w:t>
            </w:r>
          </w:p>
        </w:tc>
      </w:tr>
      <w:tr w:rsidR="00E34924" w:rsidRPr="00E34924" w:rsidTr="00E34924">
        <w:trPr>
          <w:trHeight w:val="268"/>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center"/>
              <w:rPr>
                <w:rFonts w:ascii="Arial" w:hAnsi="Arial" w:cs="Arial"/>
                <w:b/>
                <w:bCs/>
                <w:color w:val="000000"/>
                <w:sz w:val="18"/>
                <w:szCs w:val="18"/>
              </w:rPr>
            </w:pPr>
          </w:p>
        </w:tc>
        <w:tc>
          <w:tcPr>
            <w:tcW w:w="602" w:type="dxa"/>
            <w:tcBorders>
              <w:top w:val="nil"/>
              <w:left w:val="single" w:sz="4" w:space="0" w:color="000000"/>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b/>
                <w:bCs/>
                <w:color w:val="000000"/>
                <w:sz w:val="16"/>
                <w:szCs w:val="16"/>
              </w:rPr>
            </w:pPr>
            <w:r w:rsidRPr="00E34924">
              <w:rPr>
                <w:rFonts w:ascii="Arial" w:hAnsi="Arial" w:cs="Arial"/>
                <w:b/>
                <w:bCs/>
                <w:color w:val="000000"/>
                <w:sz w:val="16"/>
                <w:szCs w:val="16"/>
              </w:rPr>
              <w:t>020</w:t>
            </w:r>
          </w:p>
        </w:tc>
        <w:tc>
          <w:tcPr>
            <w:tcW w:w="90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b/>
                <w:bCs/>
                <w:color w:val="000000"/>
                <w:sz w:val="24"/>
                <w:szCs w:val="24"/>
              </w:rPr>
            </w:pPr>
            <w:r w:rsidRPr="00E34924">
              <w:rPr>
                <w:rFonts w:ascii="Arial" w:hAnsi="Arial" w:cs="Arial"/>
                <w:b/>
                <w:bCs/>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b/>
                <w:bCs/>
                <w:color w:val="000000"/>
                <w:sz w:val="24"/>
                <w:szCs w:val="24"/>
              </w:rPr>
            </w:pPr>
            <w:r w:rsidRPr="00E34924">
              <w:rPr>
                <w:rFonts w:ascii="Arial" w:hAnsi="Arial" w:cs="Arial"/>
                <w:b/>
                <w:bCs/>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rPr>
                <w:rFonts w:ascii="Arial" w:hAnsi="Arial" w:cs="Arial"/>
                <w:b/>
                <w:bCs/>
                <w:color w:val="000000"/>
                <w:sz w:val="16"/>
                <w:szCs w:val="16"/>
              </w:rPr>
            </w:pPr>
            <w:r w:rsidRPr="00E34924">
              <w:rPr>
                <w:rFonts w:ascii="Arial" w:hAnsi="Arial" w:cs="Arial"/>
                <w:b/>
                <w:bCs/>
                <w:color w:val="000000"/>
                <w:sz w:val="16"/>
                <w:szCs w:val="16"/>
              </w:rPr>
              <w:t>Leśnictwo</w:t>
            </w:r>
          </w:p>
        </w:tc>
        <w:tc>
          <w:tcPr>
            <w:tcW w:w="1701"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right"/>
              <w:rPr>
                <w:rFonts w:ascii="Arial" w:hAnsi="Arial" w:cs="Arial"/>
                <w:b/>
                <w:bCs/>
                <w:color w:val="000000"/>
                <w:sz w:val="16"/>
                <w:szCs w:val="16"/>
              </w:rPr>
            </w:pPr>
            <w:r w:rsidRPr="00E34924">
              <w:rPr>
                <w:rFonts w:ascii="Arial" w:hAnsi="Arial" w:cs="Arial"/>
                <w:b/>
                <w:bCs/>
                <w:color w:val="000000"/>
                <w:sz w:val="16"/>
                <w:szCs w:val="16"/>
              </w:rPr>
              <w:t>2 000,00</w:t>
            </w:r>
          </w:p>
        </w:tc>
      </w:tr>
      <w:tr w:rsidR="00E34924" w:rsidRPr="00E34924" w:rsidTr="00E34924">
        <w:trPr>
          <w:trHeight w:val="867"/>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b/>
                <w:bCs/>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 xml:space="preserve">w tym z tytułu dotacji i środków na finansowanie wydatków na realizację zadań finansowanych z udziałem środków, o których mowa w art. 5 ust. 1 pkt 2 i 3 </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0,00</w:t>
            </w:r>
          </w:p>
        </w:tc>
      </w:tr>
      <w:tr w:rsidR="00E34924" w:rsidRPr="00E34924" w:rsidTr="00E34924">
        <w:trPr>
          <w:trHeight w:val="228"/>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02095</w:t>
            </w:r>
          </w:p>
        </w:tc>
        <w:tc>
          <w:tcPr>
            <w:tcW w:w="595"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Pozostała działalność</w:t>
            </w:r>
          </w:p>
        </w:tc>
        <w:tc>
          <w:tcPr>
            <w:tcW w:w="1701"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2 000,00</w:t>
            </w:r>
          </w:p>
        </w:tc>
      </w:tr>
      <w:tr w:rsidR="00E34924" w:rsidRPr="00E34924" w:rsidTr="00E34924">
        <w:trPr>
          <w:trHeight w:val="657"/>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 xml:space="preserve">w tym z tytułu dotacji i środków na finansowanie wydatków na realizację zadań finansowanych z udziałem środków, o których mowa w art. 5 ust. 1 pkt 2 i 3 </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0,00</w:t>
            </w:r>
          </w:p>
        </w:tc>
      </w:tr>
      <w:tr w:rsidR="00E34924" w:rsidRPr="00E34924" w:rsidTr="00E34924">
        <w:trPr>
          <w:trHeight w:val="851"/>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0750</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Wpływy z najmu i dzierżawy składników majątkowych Skarbu Państwa, jednostek samorządu terytorialnego lub innych jednostek zaliczanych do sektora finansów publicznych oraz innych umów o podobnym charakterze</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2 000,00</w:t>
            </w:r>
          </w:p>
        </w:tc>
      </w:tr>
      <w:tr w:rsidR="00E34924" w:rsidRPr="00E34924" w:rsidTr="00E34924">
        <w:trPr>
          <w:trHeight w:val="268"/>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b/>
                <w:bCs/>
                <w:color w:val="000000"/>
                <w:sz w:val="16"/>
                <w:szCs w:val="16"/>
              </w:rPr>
            </w:pPr>
            <w:r w:rsidRPr="00E34924">
              <w:rPr>
                <w:rFonts w:ascii="Arial" w:hAnsi="Arial" w:cs="Arial"/>
                <w:b/>
                <w:bCs/>
                <w:color w:val="000000"/>
                <w:sz w:val="16"/>
                <w:szCs w:val="16"/>
              </w:rPr>
              <w:t>400</w:t>
            </w:r>
          </w:p>
        </w:tc>
        <w:tc>
          <w:tcPr>
            <w:tcW w:w="90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b/>
                <w:bCs/>
                <w:color w:val="000000"/>
                <w:sz w:val="24"/>
                <w:szCs w:val="24"/>
              </w:rPr>
            </w:pPr>
            <w:r w:rsidRPr="00E34924">
              <w:rPr>
                <w:rFonts w:ascii="Arial" w:hAnsi="Arial" w:cs="Arial"/>
                <w:b/>
                <w:bCs/>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b/>
                <w:bCs/>
                <w:color w:val="000000"/>
                <w:sz w:val="24"/>
                <w:szCs w:val="24"/>
              </w:rPr>
            </w:pPr>
            <w:r w:rsidRPr="00E34924">
              <w:rPr>
                <w:rFonts w:ascii="Arial" w:hAnsi="Arial" w:cs="Arial"/>
                <w:b/>
                <w:bCs/>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rPr>
                <w:rFonts w:ascii="Arial" w:hAnsi="Arial" w:cs="Arial"/>
                <w:b/>
                <w:bCs/>
                <w:color w:val="000000"/>
                <w:sz w:val="16"/>
                <w:szCs w:val="16"/>
              </w:rPr>
            </w:pPr>
            <w:r w:rsidRPr="00E34924">
              <w:rPr>
                <w:rFonts w:ascii="Arial" w:hAnsi="Arial" w:cs="Arial"/>
                <w:b/>
                <w:bCs/>
                <w:color w:val="000000"/>
                <w:sz w:val="16"/>
                <w:szCs w:val="16"/>
              </w:rPr>
              <w:t>Wytwarzanie i zaopatrywanie w energię elektryczną, gaz i wodę</w:t>
            </w:r>
          </w:p>
        </w:tc>
        <w:tc>
          <w:tcPr>
            <w:tcW w:w="1701"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right"/>
              <w:rPr>
                <w:rFonts w:ascii="Arial" w:hAnsi="Arial" w:cs="Arial"/>
                <w:b/>
                <w:bCs/>
                <w:color w:val="000000"/>
                <w:sz w:val="16"/>
                <w:szCs w:val="16"/>
              </w:rPr>
            </w:pPr>
            <w:r w:rsidRPr="00E34924">
              <w:rPr>
                <w:rFonts w:ascii="Arial" w:hAnsi="Arial" w:cs="Arial"/>
                <w:b/>
                <w:bCs/>
                <w:color w:val="000000"/>
                <w:sz w:val="16"/>
                <w:szCs w:val="16"/>
              </w:rPr>
              <w:t>961 000,00</w:t>
            </w:r>
          </w:p>
        </w:tc>
      </w:tr>
      <w:tr w:rsidR="00E34924" w:rsidRPr="00E34924" w:rsidTr="00E34924">
        <w:trPr>
          <w:trHeight w:val="684"/>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b/>
                <w:bCs/>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 xml:space="preserve">w tym z tytułu dotacji i środków na finansowanie wydatków na realizację zadań finansowanych z udziałem środków, o których mowa w art. 5 ust. 1 pkt 2 i 3 </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0,00</w:t>
            </w:r>
          </w:p>
        </w:tc>
      </w:tr>
      <w:tr w:rsidR="00E34924" w:rsidRPr="00E34924" w:rsidTr="00E34924">
        <w:trPr>
          <w:trHeight w:val="424"/>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40002</w:t>
            </w:r>
          </w:p>
        </w:tc>
        <w:tc>
          <w:tcPr>
            <w:tcW w:w="595"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Dostarczanie wody</w:t>
            </w:r>
          </w:p>
        </w:tc>
        <w:tc>
          <w:tcPr>
            <w:tcW w:w="1701"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961 000,00</w:t>
            </w:r>
          </w:p>
        </w:tc>
      </w:tr>
      <w:tr w:rsidR="00E34924" w:rsidRPr="00E34924" w:rsidTr="00E34924">
        <w:trPr>
          <w:trHeight w:val="708"/>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 xml:space="preserve">w tym z tytułu dotacji i środków na finansowanie wydatków na realizację zadań finansowanych z udziałem środków, o których mowa w art. 5 ust. 1 pkt 2 i 3 </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0,00</w:t>
            </w:r>
          </w:p>
        </w:tc>
      </w:tr>
      <w:tr w:rsidR="00E34924" w:rsidRPr="00E34924" w:rsidTr="00E34924">
        <w:trPr>
          <w:trHeight w:val="265"/>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0690</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Wpływy z różnych opłat</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100,00</w:t>
            </w:r>
          </w:p>
        </w:tc>
      </w:tr>
      <w:tr w:rsidR="00E34924" w:rsidRPr="00E34924" w:rsidTr="00E34924">
        <w:trPr>
          <w:trHeight w:val="269"/>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0830</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Wpływy z usług</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960 000,00</w:t>
            </w:r>
          </w:p>
        </w:tc>
      </w:tr>
      <w:tr w:rsidR="00E34924" w:rsidRPr="00E34924" w:rsidTr="00E34924">
        <w:trPr>
          <w:trHeight w:val="273"/>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0920</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Wpływy z pozostałych odsetek</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900,00</w:t>
            </w:r>
          </w:p>
        </w:tc>
      </w:tr>
      <w:tr w:rsidR="00E34924" w:rsidRPr="00E34924" w:rsidTr="00E34924">
        <w:trPr>
          <w:trHeight w:val="390"/>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b/>
                <w:bCs/>
                <w:color w:val="000000"/>
                <w:sz w:val="16"/>
                <w:szCs w:val="16"/>
              </w:rPr>
            </w:pPr>
            <w:r w:rsidRPr="00E34924">
              <w:rPr>
                <w:rFonts w:ascii="Arial" w:hAnsi="Arial" w:cs="Arial"/>
                <w:b/>
                <w:bCs/>
                <w:color w:val="000000"/>
                <w:sz w:val="16"/>
                <w:szCs w:val="16"/>
              </w:rPr>
              <w:t>600</w:t>
            </w:r>
          </w:p>
        </w:tc>
        <w:tc>
          <w:tcPr>
            <w:tcW w:w="90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b/>
                <w:bCs/>
                <w:color w:val="000000"/>
                <w:sz w:val="24"/>
                <w:szCs w:val="24"/>
              </w:rPr>
            </w:pPr>
            <w:r w:rsidRPr="00E34924">
              <w:rPr>
                <w:rFonts w:ascii="Arial" w:hAnsi="Arial" w:cs="Arial"/>
                <w:b/>
                <w:bCs/>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b/>
                <w:bCs/>
                <w:color w:val="000000"/>
                <w:sz w:val="24"/>
                <w:szCs w:val="24"/>
              </w:rPr>
            </w:pPr>
            <w:r w:rsidRPr="00E34924">
              <w:rPr>
                <w:rFonts w:ascii="Arial" w:hAnsi="Arial" w:cs="Arial"/>
                <w:b/>
                <w:bCs/>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rPr>
                <w:rFonts w:ascii="Arial" w:hAnsi="Arial" w:cs="Arial"/>
                <w:b/>
                <w:bCs/>
                <w:color w:val="000000"/>
                <w:sz w:val="16"/>
                <w:szCs w:val="16"/>
              </w:rPr>
            </w:pPr>
            <w:r w:rsidRPr="00E34924">
              <w:rPr>
                <w:rFonts w:ascii="Arial" w:hAnsi="Arial" w:cs="Arial"/>
                <w:b/>
                <w:bCs/>
                <w:color w:val="000000"/>
                <w:sz w:val="16"/>
                <w:szCs w:val="16"/>
              </w:rPr>
              <w:t>Transport i łączność</w:t>
            </w:r>
          </w:p>
        </w:tc>
        <w:tc>
          <w:tcPr>
            <w:tcW w:w="1701"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right"/>
              <w:rPr>
                <w:rFonts w:ascii="Arial" w:hAnsi="Arial" w:cs="Arial"/>
                <w:b/>
                <w:bCs/>
                <w:color w:val="000000"/>
                <w:sz w:val="16"/>
                <w:szCs w:val="16"/>
              </w:rPr>
            </w:pPr>
            <w:r w:rsidRPr="00E34924">
              <w:rPr>
                <w:rFonts w:ascii="Arial" w:hAnsi="Arial" w:cs="Arial"/>
                <w:b/>
                <w:bCs/>
                <w:color w:val="000000"/>
                <w:sz w:val="16"/>
                <w:szCs w:val="16"/>
              </w:rPr>
              <w:t>4 393,59</w:t>
            </w:r>
          </w:p>
        </w:tc>
      </w:tr>
      <w:tr w:rsidR="00E34924" w:rsidRPr="00E34924" w:rsidTr="00E34924">
        <w:trPr>
          <w:trHeight w:val="565"/>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b/>
                <w:bCs/>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 xml:space="preserve">w tym z tytułu dotacji i środków na finansowanie wydatków na realizację zadań finansowanych z udziałem środków, o których mowa w art. 5 ust. 1 pkt 2 i 3 </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0,00</w:t>
            </w:r>
          </w:p>
        </w:tc>
      </w:tr>
      <w:tr w:rsidR="00E34924" w:rsidRPr="00E34924" w:rsidTr="00E34924">
        <w:trPr>
          <w:trHeight w:val="404"/>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60016</w:t>
            </w:r>
          </w:p>
        </w:tc>
        <w:tc>
          <w:tcPr>
            <w:tcW w:w="595"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Drogi publiczne gminne</w:t>
            </w:r>
          </w:p>
        </w:tc>
        <w:tc>
          <w:tcPr>
            <w:tcW w:w="1701"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4 393,59</w:t>
            </w:r>
          </w:p>
        </w:tc>
      </w:tr>
      <w:tr w:rsidR="00E34924" w:rsidRPr="00E34924" w:rsidTr="00E34924">
        <w:trPr>
          <w:trHeight w:val="565"/>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 xml:space="preserve">w tym z tytułu dotacji i środków na finansowanie wydatków na realizację zadań finansowanych z udziałem środków, o których mowa w art. 5 ust. 1 pkt 2 i 3 </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0,00</w:t>
            </w:r>
          </w:p>
        </w:tc>
      </w:tr>
      <w:tr w:rsidR="00E34924" w:rsidRPr="00E34924" w:rsidTr="00E34924">
        <w:trPr>
          <w:trHeight w:val="290"/>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0690</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Wpływy z różnych opłat</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4 393,59</w:t>
            </w:r>
          </w:p>
        </w:tc>
      </w:tr>
      <w:tr w:rsidR="00E34924" w:rsidRPr="00E34924" w:rsidTr="00E34924">
        <w:trPr>
          <w:trHeight w:val="266"/>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b/>
                <w:bCs/>
                <w:color w:val="000000"/>
                <w:sz w:val="16"/>
                <w:szCs w:val="16"/>
              </w:rPr>
            </w:pPr>
            <w:r w:rsidRPr="00E34924">
              <w:rPr>
                <w:rFonts w:ascii="Arial" w:hAnsi="Arial" w:cs="Arial"/>
                <w:b/>
                <w:bCs/>
                <w:color w:val="000000"/>
                <w:sz w:val="16"/>
                <w:szCs w:val="16"/>
              </w:rPr>
              <w:t>700</w:t>
            </w:r>
          </w:p>
        </w:tc>
        <w:tc>
          <w:tcPr>
            <w:tcW w:w="90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b/>
                <w:bCs/>
                <w:color w:val="000000"/>
                <w:sz w:val="24"/>
                <w:szCs w:val="24"/>
              </w:rPr>
            </w:pPr>
            <w:r w:rsidRPr="00E34924">
              <w:rPr>
                <w:rFonts w:ascii="Arial" w:hAnsi="Arial" w:cs="Arial"/>
                <w:b/>
                <w:bCs/>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b/>
                <w:bCs/>
                <w:color w:val="000000"/>
                <w:sz w:val="24"/>
                <w:szCs w:val="24"/>
              </w:rPr>
            </w:pPr>
            <w:r w:rsidRPr="00E34924">
              <w:rPr>
                <w:rFonts w:ascii="Arial" w:hAnsi="Arial" w:cs="Arial"/>
                <w:b/>
                <w:bCs/>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rPr>
                <w:rFonts w:ascii="Arial" w:hAnsi="Arial" w:cs="Arial"/>
                <w:b/>
                <w:bCs/>
                <w:color w:val="000000"/>
                <w:sz w:val="16"/>
                <w:szCs w:val="16"/>
              </w:rPr>
            </w:pPr>
            <w:r w:rsidRPr="00E34924">
              <w:rPr>
                <w:rFonts w:ascii="Arial" w:hAnsi="Arial" w:cs="Arial"/>
                <w:b/>
                <w:bCs/>
                <w:color w:val="000000"/>
                <w:sz w:val="16"/>
                <w:szCs w:val="16"/>
              </w:rPr>
              <w:t>Gospodarka mieszkaniowa</w:t>
            </w:r>
          </w:p>
        </w:tc>
        <w:tc>
          <w:tcPr>
            <w:tcW w:w="1701"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right"/>
              <w:rPr>
                <w:rFonts w:ascii="Arial" w:hAnsi="Arial" w:cs="Arial"/>
                <w:b/>
                <w:bCs/>
                <w:color w:val="000000"/>
                <w:sz w:val="16"/>
                <w:szCs w:val="16"/>
              </w:rPr>
            </w:pPr>
            <w:r w:rsidRPr="00E34924">
              <w:rPr>
                <w:rFonts w:ascii="Arial" w:hAnsi="Arial" w:cs="Arial"/>
                <w:b/>
                <w:bCs/>
                <w:color w:val="000000"/>
                <w:sz w:val="16"/>
                <w:szCs w:val="16"/>
              </w:rPr>
              <w:t>247 300,00</w:t>
            </w:r>
          </w:p>
        </w:tc>
      </w:tr>
      <w:tr w:rsidR="00E34924" w:rsidRPr="00E34924" w:rsidTr="00E34924">
        <w:trPr>
          <w:trHeight w:val="681"/>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b/>
                <w:bCs/>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 xml:space="preserve">w tym z tytułu dotacji i środków na finansowanie wydatków na realizację zadań finansowanych z udziałem środków, o których mowa w art. 5 ust. 1 pkt 2 i 3 </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0,00</w:t>
            </w:r>
          </w:p>
        </w:tc>
      </w:tr>
      <w:tr w:rsidR="00E34924" w:rsidRPr="00E34924" w:rsidTr="00E34924">
        <w:trPr>
          <w:trHeight w:val="266"/>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70005</w:t>
            </w:r>
          </w:p>
        </w:tc>
        <w:tc>
          <w:tcPr>
            <w:tcW w:w="595"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Gospodarka gruntami i nieruchomościami</w:t>
            </w:r>
          </w:p>
        </w:tc>
        <w:tc>
          <w:tcPr>
            <w:tcW w:w="1701"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247 300,00</w:t>
            </w:r>
          </w:p>
        </w:tc>
      </w:tr>
      <w:tr w:rsidR="00E34924" w:rsidRPr="00E34924" w:rsidTr="00E34924">
        <w:trPr>
          <w:trHeight w:val="695"/>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 xml:space="preserve">w tym z tytułu dotacji i środków na finansowanie wydatków na realizację zadań finansowanych z udziałem środków, o których mowa w art. 5 ust. 1 pkt 2 i 3 </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0,00</w:t>
            </w:r>
          </w:p>
        </w:tc>
      </w:tr>
      <w:tr w:rsidR="00E34924" w:rsidRPr="00E34924" w:rsidTr="00E34924">
        <w:trPr>
          <w:trHeight w:val="408"/>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0550</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Wpływy z opłat z tytułu użytkowania wieczystego nieruchomości</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42 000,00</w:t>
            </w:r>
          </w:p>
        </w:tc>
      </w:tr>
      <w:tr w:rsidR="00E34924" w:rsidRPr="00E34924" w:rsidTr="00E34924">
        <w:trPr>
          <w:trHeight w:val="272"/>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0690</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Wpływy z różnych opłat</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25 000,00</w:t>
            </w:r>
          </w:p>
        </w:tc>
      </w:tr>
      <w:tr w:rsidR="00E34924" w:rsidRPr="00E34924" w:rsidTr="00E34924">
        <w:trPr>
          <w:trHeight w:val="843"/>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0750</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Wpływy z najmu i dzierżawy składników majątkowych Skarbu Państwa, jednostek samorządu terytorialnego lub innych jednostek zaliczanych do sektora finansów publicznych oraz innych umów o podobnym charakterze</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180 000,00</w:t>
            </w:r>
          </w:p>
        </w:tc>
      </w:tr>
      <w:tr w:rsidR="00E34924" w:rsidRPr="00E34924" w:rsidTr="00E34924">
        <w:trPr>
          <w:trHeight w:val="288"/>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0920</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Wpływy z pozostałych odsetek</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300,00</w:t>
            </w:r>
          </w:p>
        </w:tc>
      </w:tr>
      <w:tr w:rsidR="00E34924" w:rsidRPr="00E34924" w:rsidTr="00E34924">
        <w:trPr>
          <w:trHeight w:val="266"/>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b/>
                <w:bCs/>
                <w:color w:val="000000"/>
                <w:sz w:val="16"/>
                <w:szCs w:val="16"/>
              </w:rPr>
            </w:pPr>
            <w:r w:rsidRPr="00E34924">
              <w:rPr>
                <w:rFonts w:ascii="Arial" w:hAnsi="Arial" w:cs="Arial"/>
                <w:b/>
                <w:bCs/>
                <w:color w:val="000000"/>
                <w:sz w:val="16"/>
                <w:szCs w:val="16"/>
              </w:rPr>
              <w:t>720</w:t>
            </w:r>
          </w:p>
        </w:tc>
        <w:tc>
          <w:tcPr>
            <w:tcW w:w="90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b/>
                <w:bCs/>
                <w:color w:val="000000"/>
                <w:sz w:val="24"/>
                <w:szCs w:val="24"/>
              </w:rPr>
            </w:pPr>
            <w:r w:rsidRPr="00E34924">
              <w:rPr>
                <w:rFonts w:ascii="Arial" w:hAnsi="Arial" w:cs="Arial"/>
                <w:b/>
                <w:bCs/>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b/>
                <w:bCs/>
                <w:color w:val="000000"/>
                <w:sz w:val="24"/>
                <w:szCs w:val="24"/>
              </w:rPr>
            </w:pPr>
            <w:r w:rsidRPr="00E34924">
              <w:rPr>
                <w:rFonts w:ascii="Arial" w:hAnsi="Arial" w:cs="Arial"/>
                <w:b/>
                <w:bCs/>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rPr>
                <w:rFonts w:ascii="Arial" w:hAnsi="Arial" w:cs="Arial"/>
                <w:b/>
                <w:bCs/>
                <w:color w:val="000000"/>
                <w:sz w:val="16"/>
                <w:szCs w:val="16"/>
              </w:rPr>
            </w:pPr>
            <w:r w:rsidRPr="00E34924">
              <w:rPr>
                <w:rFonts w:ascii="Arial" w:hAnsi="Arial" w:cs="Arial"/>
                <w:b/>
                <w:bCs/>
                <w:color w:val="000000"/>
                <w:sz w:val="16"/>
                <w:szCs w:val="16"/>
              </w:rPr>
              <w:t>Informatyka</w:t>
            </w:r>
          </w:p>
        </w:tc>
        <w:tc>
          <w:tcPr>
            <w:tcW w:w="1701"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right"/>
              <w:rPr>
                <w:rFonts w:ascii="Arial" w:hAnsi="Arial" w:cs="Arial"/>
                <w:b/>
                <w:bCs/>
                <w:color w:val="000000"/>
                <w:sz w:val="16"/>
                <w:szCs w:val="16"/>
              </w:rPr>
            </w:pPr>
            <w:r w:rsidRPr="00E34924">
              <w:rPr>
                <w:rFonts w:ascii="Arial" w:hAnsi="Arial" w:cs="Arial"/>
                <w:b/>
                <w:bCs/>
                <w:color w:val="000000"/>
                <w:sz w:val="16"/>
                <w:szCs w:val="16"/>
              </w:rPr>
              <w:t>3 951,99</w:t>
            </w:r>
          </w:p>
        </w:tc>
      </w:tr>
      <w:tr w:rsidR="00E34924" w:rsidRPr="00E34924" w:rsidTr="00E34924">
        <w:trPr>
          <w:trHeight w:val="681"/>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b/>
                <w:bCs/>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 xml:space="preserve">w tym z tytułu dotacji i środków na finansowanie wydatków na realizację zadań finansowanych z udziałem środków, o których mowa w art. 5 ust. 1 pkt 2 i 3 </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3 951,99</w:t>
            </w:r>
          </w:p>
        </w:tc>
      </w:tr>
      <w:tr w:rsidR="00E34924" w:rsidRPr="00E34924" w:rsidTr="00E34924">
        <w:trPr>
          <w:trHeight w:val="421"/>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72095</w:t>
            </w:r>
          </w:p>
        </w:tc>
        <w:tc>
          <w:tcPr>
            <w:tcW w:w="595"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Pozostała działalność</w:t>
            </w:r>
          </w:p>
        </w:tc>
        <w:tc>
          <w:tcPr>
            <w:tcW w:w="1701"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3 951,99</w:t>
            </w:r>
          </w:p>
        </w:tc>
      </w:tr>
      <w:tr w:rsidR="00E34924" w:rsidRPr="00E34924" w:rsidTr="00E34924">
        <w:trPr>
          <w:trHeight w:val="697"/>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 xml:space="preserve">w tym z tytułu dotacji i środków na finansowanie wydatków na realizację zadań finansowanych z udziałem środków, o których mowa w art. 5 ust. 1 pkt 2 i 3 </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3 951,99</w:t>
            </w:r>
          </w:p>
        </w:tc>
      </w:tr>
      <w:tr w:rsidR="00E34924" w:rsidRPr="00E34924" w:rsidTr="00E34924">
        <w:trPr>
          <w:trHeight w:val="977"/>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2007</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Dotacje celowe w ramach programów finansowanych z udziałem środków europejskich oraz środków, o których mowa w art.5 ust.1 pkt 3 oraz ust. 3 pkt 5 i 6 ustawy, lub płatności w ramach budżetu środków europejskich, z wyłączeniem dochodów klasyfikowanych w paragrafie 205</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3 951,99</w:t>
            </w:r>
          </w:p>
        </w:tc>
      </w:tr>
      <w:tr w:rsidR="00E34924" w:rsidRPr="00E34924" w:rsidTr="00E34924">
        <w:trPr>
          <w:trHeight w:val="705"/>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b/>
                <w:bCs/>
                <w:color w:val="000000"/>
                <w:sz w:val="16"/>
                <w:szCs w:val="16"/>
              </w:rPr>
            </w:pPr>
            <w:r w:rsidRPr="00E34924">
              <w:rPr>
                <w:rFonts w:ascii="Arial" w:hAnsi="Arial" w:cs="Arial"/>
                <w:b/>
                <w:bCs/>
                <w:color w:val="000000"/>
                <w:sz w:val="16"/>
                <w:szCs w:val="16"/>
              </w:rPr>
              <w:t>756</w:t>
            </w:r>
          </w:p>
        </w:tc>
        <w:tc>
          <w:tcPr>
            <w:tcW w:w="90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b/>
                <w:bCs/>
                <w:color w:val="000000"/>
                <w:sz w:val="24"/>
                <w:szCs w:val="24"/>
              </w:rPr>
            </w:pPr>
            <w:r w:rsidRPr="00E34924">
              <w:rPr>
                <w:rFonts w:ascii="Arial" w:hAnsi="Arial" w:cs="Arial"/>
                <w:b/>
                <w:bCs/>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b/>
                <w:bCs/>
                <w:color w:val="000000"/>
                <w:sz w:val="24"/>
                <w:szCs w:val="24"/>
              </w:rPr>
            </w:pPr>
            <w:r w:rsidRPr="00E34924">
              <w:rPr>
                <w:rFonts w:ascii="Arial" w:hAnsi="Arial" w:cs="Arial"/>
                <w:b/>
                <w:bCs/>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rPr>
                <w:rFonts w:ascii="Arial" w:hAnsi="Arial" w:cs="Arial"/>
                <w:b/>
                <w:bCs/>
                <w:color w:val="000000"/>
                <w:sz w:val="16"/>
                <w:szCs w:val="16"/>
              </w:rPr>
            </w:pPr>
            <w:r w:rsidRPr="00E34924">
              <w:rPr>
                <w:rFonts w:ascii="Arial" w:hAnsi="Arial" w:cs="Arial"/>
                <w:b/>
                <w:bCs/>
                <w:color w:val="000000"/>
                <w:sz w:val="16"/>
                <w:szCs w:val="16"/>
              </w:rPr>
              <w:t>Dochody od osób prawnych, od osób fizycznych i od innych jednostek nieposiadających osobowości prawnej oraz wydatki związane z ich poborem</w:t>
            </w:r>
          </w:p>
        </w:tc>
        <w:tc>
          <w:tcPr>
            <w:tcW w:w="1701"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right"/>
              <w:rPr>
                <w:rFonts w:ascii="Arial" w:hAnsi="Arial" w:cs="Arial"/>
                <w:b/>
                <w:bCs/>
                <w:color w:val="000000"/>
                <w:sz w:val="16"/>
                <w:szCs w:val="16"/>
              </w:rPr>
            </w:pPr>
            <w:r w:rsidRPr="00E34924">
              <w:rPr>
                <w:rFonts w:ascii="Arial" w:hAnsi="Arial" w:cs="Arial"/>
                <w:b/>
                <w:bCs/>
                <w:color w:val="000000"/>
                <w:sz w:val="16"/>
                <w:szCs w:val="16"/>
              </w:rPr>
              <w:t>7 038 394,00</w:t>
            </w:r>
          </w:p>
        </w:tc>
      </w:tr>
      <w:tr w:rsidR="00E34924" w:rsidRPr="00E34924" w:rsidTr="00E34924">
        <w:trPr>
          <w:trHeight w:val="634"/>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b/>
                <w:bCs/>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 xml:space="preserve">w tym z tytułu dotacji i środków na finansowanie wydatków na realizację zadań finansowanych z udziałem środków, o których mowa w art. 5 ust. 1 pkt 2 i 3 </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0,00</w:t>
            </w:r>
          </w:p>
        </w:tc>
      </w:tr>
      <w:tr w:rsidR="00E34924" w:rsidRPr="00E34924" w:rsidTr="00E34924">
        <w:trPr>
          <w:trHeight w:val="341"/>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75601</w:t>
            </w:r>
          </w:p>
        </w:tc>
        <w:tc>
          <w:tcPr>
            <w:tcW w:w="595"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Wpływy z podatku dochodowego od osób fizycznych</w:t>
            </w:r>
          </w:p>
        </w:tc>
        <w:tc>
          <w:tcPr>
            <w:tcW w:w="1701"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3 000,00</w:t>
            </w:r>
          </w:p>
        </w:tc>
      </w:tr>
      <w:tr w:rsidR="00E34924" w:rsidRPr="00E34924" w:rsidTr="00E34924">
        <w:trPr>
          <w:trHeight w:val="867"/>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 xml:space="preserve">w tym z tytułu dotacji i środków na finansowanie wydatków na realizację zadań finansowanych z udziałem środków, o których mowa w art. 5 ust. 1 pkt 2 i 3 </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0,00</w:t>
            </w:r>
          </w:p>
        </w:tc>
      </w:tr>
      <w:tr w:rsidR="00E34924" w:rsidRPr="00E34924" w:rsidTr="00E34924">
        <w:trPr>
          <w:trHeight w:val="698"/>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0350</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Wpływy z podatku od działalności gospodarczej osób fizycznych, opłacanego w formie karty podatkowej</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3 000,00</w:t>
            </w:r>
          </w:p>
        </w:tc>
      </w:tr>
      <w:tr w:rsidR="00E34924" w:rsidRPr="00E34924" w:rsidTr="00E34924">
        <w:trPr>
          <w:trHeight w:val="690"/>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75615</w:t>
            </w:r>
          </w:p>
        </w:tc>
        <w:tc>
          <w:tcPr>
            <w:tcW w:w="595"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Wpływy z podatku rolnego, podatku leśnego, podatku od czynności cywilnoprawnych, podatków i opłat lokalnych od osób prawnych i innych jednostek organizacyjnych</w:t>
            </w:r>
          </w:p>
        </w:tc>
        <w:tc>
          <w:tcPr>
            <w:tcW w:w="1701"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1 535 100,00</w:t>
            </w:r>
          </w:p>
        </w:tc>
      </w:tr>
      <w:tr w:rsidR="00E34924" w:rsidRPr="00E34924" w:rsidTr="00E34924">
        <w:trPr>
          <w:trHeight w:val="714"/>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 xml:space="preserve">w tym z tytułu dotacji i środków na finansowanie wydatków na realizację zadań finansowanych z udziałem środków, o których mowa w art. 5 ust. 1 pkt 2 i 3 </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0,00</w:t>
            </w:r>
          </w:p>
        </w:tc>
      </w:tr>
      <w:tr w:rsidR="00E34924" w:rsidRPr="00E34924" w:rsidTr="00E34924">
        <w:trPr>
          <w:trHeight w:val="480"/>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0310</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Wpływy z podatku od nieruchomości</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1 500 000,00</w:t>
            </w:r>
          </w:p>
        </w:tc>
      </w:tr>
      <w:tr w:rsidR="00E34924" w:rsidRPr="00E34924" w:rsidTr="00E34924">
        <w:trPr>
          <w:trHeight w:val="420"/>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0320</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Wpływy z podatku rolnego</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2 500,00</w:t>
            </w:r>
          </w:p>
        </w:tc>
      </w:tr>
      <w:tr w:rsidR="00E34924" w:rsidRPr="00E34924" w:rsidTr="00E34924">
        <w:trPr>
          <w:trHeight w:val="420"/>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0330</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Wpływy z podatku leśnego</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2 600,00</w:t>
            </w:r>
          </w:p>
        </w:tc>
      </w:tr>
      <w:tr w:rsidR="00E34924" w:rsidRPr="00E34924" w:rsidTr="00E34924">
        <w:trPr>
          <w:trHeight w:val="405"/>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0340</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Wpływy z podatku od środków transportowych</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29 000,00</w:t>
            </w:r>
          </w:p>
        </w:tc>
      </w:tr>
      <w:tr w:rsidR="00E34924" w:rsidRPr="00E34924" w:rsidTr="00E34924">
        <w:trPr>
          <w:trHeight w:val="510"/>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0910</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Wpływy z odsetek od nieterminowych wpłat z tytułu podatków i opłat</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1 000,00</w:t>
            </w:r>
          </w:p>
        </w:tc>
      </w:tr>
      <w:tr w:rsidR="00E34924" w:rsidRPr="00E34924" w:rsidTr="00E34924">
        <w:trPr>
          <w:trHeight w:val="671"/>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75616</w:t>
            </w:r>
          </w:p>
        </w:tc>
        <w:tc>
          <w:tcPr>
            <w:tcW w:w="595"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Wpływy z podatku rolnego, podatku leśnego, podatku od spadków i darowizn, podatku od czynności cywilno-prawnych oraz podatków i opłat lokalnych od osób fizycznych</w:t>
            </w:r>
          </w:p>
        </w:tc>
        <w:tc>
          <w:tcPr>
            <w:tcW w:w="1701"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2 169 500,00</w:t>
            </w:r>
          </w:p>
        </w:tc>
      </w:tr>
      <w:tr w:rsidR="00E34924" w:rsidRPr="00E34924" w:rsidTr="00E34924">
        <w:trPr>
          <w:trHeight w:val="697"/>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 xml:space="preserve">w tym z tytułu dotacji i środków na finansowanie wydatków na realizację zadań finansowanych z udziałem środków, o których mowa w art. 5 ust. 1 pkt 2 i 3 </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0,00</w:t>
            </w:r>
          </w:p>
        </w:tc>
      </w:tr>
      <w:tr w:rsidR="00E34924" w:rsidRPr="00E34924" w:rsidTr="00E34924">
        <w:trPr>
          <w:trHeight w:val="495"/>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0310</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Wpływy z podatku od nieruchomości</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670 000,00</w:t>
            </w:r>
          </w:p>
        </w:tc>
      </w:tr>
      <w:tr w:rsidR="00E34924" w:rsidRPr="00E34924" w:rsidTr="00E34924">
        <w:trPr>
          <w:trHeight w:val="480"/>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0320</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Wpływy z podatku rolnego</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1 000 000,00</w:t>
            </w:r>
          </w:p>
        </w:tc>
      </w:tr>
      <w:tr w:rsidR="00E34924" w:rsidRPr="00E34924" w:rsidTr="00E34924">
        <w:trPr>
          <w:trHeight w:val="480"/>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0330</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Wpływy z podatku leśnego</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33 000,00</w:t>
            </w:r>
          </w:p>
        </w:tc>
      </w:tr>
      <w:tr w:rsidR="00E34924" w:rsidRPr="00E34924" w:rsidTr="00E34924">
        <w:trPr>
          <w:trHeight w:val="480"/>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0340</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Wpływy z podatku od środków transportowych</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270 000,00</w:t>
            </w:r>
          </w:p>
        </w:tc>
      </w:tr>
      <w:tr w:rsidR="00E34924" w:rsidRPr="00E34924" w:rsidTr="00E34924">
        <w:trPr>
          <w:trHeight w:val="450"/>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0360</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Wpływy z podatku od spadków i darowizn</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20 000,00</w:t>
            </w:r>
          </w:p>
        </w:tc>
      </w:tr>
      <w:tr w:rsidR="00E34924" w:rsidRPr="00E34924" w:rsidTr="00E34924">
        <w:trPr>
          <w:trHeight w:val="312"/>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0430</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Wpływy z opłaty targowej</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84 000,00</w:t>
            </w:r>
          </w:p>
        </w:tc>
      </w:tr>
      <w:tr w:rsidR="00E34924" w:rsidRPr="00E34924" w:rsidTr="00E34924">
        <w:trPr>
          <w:trHeight w:val="510"/>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0500</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Wpływy z podatku od czynności cywilnoprawnych</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90 000,00</w:t>
            </w:r>
          </w:p>
        </w:tc>
      </w:tr>
      <w:tr w:rsidR="00E34924" w:rsidRPr="00E34924" w:rsidTr="00E34924">
        <w:trPr>
          <w:trHeight w:val="465"/>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0690</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Wpływy z różnych opłat</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500,00</w:t>
            </w:r>
          </w:p>
        </w:tc>
      </w:tr>
      <w:tr w:rsidR="00E34924" w:rsidRPr="00E34924" w:rsidTr="00E34924">
        <w:trPr>
          <w:trHeight w:val="510"/>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0910</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Wpływy z odsetek od nieterminowych wpłat z tytułu podatków i opłat</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2 000,00</w:t>
            </w:r>
          </w:p>
        </w:tc>
      </w:tr>
      <w:tr w:rsidR="00E34924" w:rsidRPr="00E34924" w:rsidTr="00E34924">
        <w:trPr>
          <w:trHeight w:val="705"/>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75618</w:t>
            </w:r>
          </w:p>
        </w:tc>
        <w:tc>
          <w:tcPr>
            <w:tcW w:w="595"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Wpływy z innych opłat stanowiących dochody jednostek samorządu terytorialnego na podstawie ustaw</w:t>
            </w:r>
          </w:p>
        </w:tc>
        <w:tc>
          <w:tcPr>
            <w:tcW w:w="1701"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99 000,00</w:t>
            </w:r>
          </w:p>
        </w:tc>
      </w:tr>
      <w:tr w:rsidR="00E34924" w:rsidRPr="00E34924" w:rsidTr="00E34924">
        <w:trPr>
          <w:trHeight w:val="677"/>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 xml:space="preserve">w tym z tytułu dotacji i środków na finansowanie wydatków na realizację zadań finansowanych z udziałem środków, o których mowa w art. 5 ust. 1 pkt 2 i 3 </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0,00</w:t>
            </w:r>
          </w:p>
        </w:tc>
      </w:tr>
      <w:tr w:rsidR="00E34924" w:rsidRPr="00E34924" w:rsidTr="00E34924">
        <w:trPr>
          <w:trHeight w:val="495"/>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0410</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Wpływy z opłaty skarbowej</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21 000,00</w:t>
            </w:r>
          </w:p>
        </w:tc>
      </w:tr>
      <w:tr w:rsidR="00E34924" w:rsidRPr="00E34924" w:rsidTr="00E34924">
        <w:trPr>
          <w:trHeight w:val="510"/>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0480</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Wpływy z opłat za zezwolenia na sprzedaż napojów alkoholowych</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78 000,00</w:t>
            </w:r>
          </w:p>
        </w:tc>
      </w:tr>
      <w:tr w:rsidR="00E34924" w:rsidRPr="00E34924" w:rsidTr="00E34924">
        <w:trPr>
          <w:trHeight w:val="615"/>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75621</w:t>
            </w:r>
          </w:p>
        </w:tc>
        <w:tc>
          <w:tcPr>
            <w:tcW w:w="595"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Udziały gmin w podatkach stanowiących dochód budżetu państwa</w:t>
            </w:r>
          </w:p>
        </w:tc>
        <w:tc>
          <w:tcPr>
            <w:tcW w:w="1701"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3 231 794,00</w:t>
            </w:r>
          </w:p>
        </w:tc>
      </w:tr>
      <w:tr w:rsidR="00E34924" w:rsidRPr="00E34924" w:rsidTr="00E34924">
        <w:trPr>
          <w:trHeight w:val="708"/>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 xml:space="preserve">w tym z tytułu dotacji i środków na finansowanie wydatków na realizację zadań finansowanych z udziałem środków, o których mowa w art. 5 ust. 1 pkt 2 i 3 </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0,00</w:t>
            </w:r>
          </w:p>
        </w:tc>
      </w:tr>
      <w:tr w:rsidR="00E34924" w:rsidRPr="00E34924" w:rsidTr="00E34924">
        <w:trPr>
          <w:trHeight w:val="510"/>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0010</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Wpływy z podatku dochodowego od osób fizycznych</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2 971 794,00</w:t>
            </w:r>
          </w:p>
        </w:tc>
      </w:tr>
      <w:tr w:rsidR="00E34924" w:rsidRPr="00E34924" w:rsidTr="00E34924">
        <w:trPr>
          <w:trHeight w:val="510"/>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0020</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Wpływy z podatku dochodowego od osób prawnych</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260 000,00</w:t>
            </w:r>
          </w:p>
        </w:tc>
      </w:tr>
      <w:tr w:rsidR="00E34924" w:rsidRPr="00E34924" w:rsidTr="00E34924">
        <w:trPr>
          <w:trHeight w:val="495"/>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b/>
                <w:bCs/>
                <w:color w:val="000000"/>
                <w:sz w:val="16"/>
                <w:szCs w:val="16"/>
              </w:rPr>
            </w:pPr>
            <w:r w:rsidRPr="00E34924">
              <w:rPr>
                <w:rFonts w:ascii="Arial" w:hAnsi="Arial" w:cs="Arial"/>
                <w:b/>
                <w:bCs/>
                <w:color w:val="000000"/>
                <w:sz w:val="16"/>
                <w:szCs w:val="16"/>
              </w:rPr>
              <w:t>758</w:t>
            </w:r>
          </w:p>
        </w:tc>
        <w:tc>
          <w:tcPr>
            <w:tcW w:w="90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b/>
                <w:bCs/>
                <w:color w:val="000000"/>
                <w:sz w:val="24"/>
                <w:szCs w:val="24"/>
              </w:rPr>
            </w:pPr>
            <w:r w:rsidRPr="00E34924">
              <w:rPr>
                <w:rFonts w:ascii="Arial" w:hAnsi="Arial" w:cs="Arial"/>
                <w:b/>
                <w:bCs/>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b/>
                <w:bCs/>
                <w:color w:val="000000"/>
                <w:sz w:val="24"/>
                <w:szCs w:val="24"/>
              </w:rPr>
            </w:pPr>
            <w:r w:rsidRPr="00E34924">
              <w:rPr>
                <w:rFonts w:ascii="Arial" w:hAnsi="Arial" w:cs="Arial"/>
                <w:b/>
                <w:bCs/>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rPr>
                <w:rFonts w:ascii="Arial" w:hAnsi="Arial" w:cs="Arial"/>
                <w:b/>
                <w:bCs/>
                <w:color w:val="000000"/>
                <w:sz w:val="16"/>
                <w:szCs w:val="16"/>
              </w:rPr>
            </w:pPr>
            <w:r w:rsidRPr="00E34924">
              <w:rPr>
                <w:rFonts w:ascii="Arial" w:hAnsi="Arial" w:cs="Arial"/>
                <w:b/>
                <w:bCs/>
                <w:color w:val="000000"/>
                <w:sz w:val="16"/>
                <w:szCs w:val="16"/>
              </w:rPr>
              <w:t>Różne rozliczenia</w:t>
            </w:r>
          </w:p>
        </w:tc>
        <w:tc>
          <w:tcPr>
            <w:tcW w:w="1701"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right"/>
              <w:rPr>
                <w:rFonts w:ascii="Arial" w:hAnsi="Arial" w:cs="Arial"/>
                <w:b/>
                <w:bCs/>
                <w:color w:val="000000"/>
                <w:sz w:val="16"/>
                <w:szCs w:val="16"/>
              </w:rPr>
            </w:pPr>
            <w:r w:rsidRPr="00E34924">
              <w:rPr>
                <w:rFonts w:ascii="Arial" w:hAnsi="Arial" w:cs="Arial"/>
                <w:b/>
                <w:bCs/>
                <w:color w:val="000000"/>
                <w:sz w:val="16"/>
                <w:szCs w:val="16"/>
              </w:rPr>
              <w:t>7 503 469,00</w:t>
            </w:r>
          </w:p>
        </w:tc>
      </w:tr>
      <w:tr w:rsidR="00E34924" w:rsidRPr="00E34924" w:rsidTr="00E34924">
        <w:trPr>
          <w:trHeight w:val="867"/>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b/>
                <w:bCs/>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 xml:space="preserve">w tym z tytułu dotacji i środków na finansowanie wydatków na realizację zadań finansowanych z udziałem środków, o których mowa w art. 5 ust. 1 pkt 2 i 3 </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0,00</w:t>
            </w:r>
          </w:p>
        </w:tc>
      </w:tr>
      <w:tr w:rsidR="00E34924" w:rsidRPr="00E34924" w:rsidTr="00E34924">
        <w:trPr>
          <w:trHeight w:val="615"/>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75801</w:t>
            </w:r>
          </w:p>
        </w:tc>
        <w:tc>
          <w:tcPr>
            <w:tcW w:w="595"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Część oświatowa subwencji ogólnej dla jednostek samorządu terytorialnego</w:t>
            </w:r>
          </w:p>
        </w:tc>
        <w:tc>
          <w:tcPr>
            <w:tcW w:w="1701"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6 184 406,00</w:t>
            </w:r>
          </w:p>
        </w:tc>
      </w:tr>
      <w:tr w:rsidR="00E34924" w:rsidRPr="00E34924" w:rsidTr="00E34924">
        <w:trPr>
          <w:trHeight w:val="960"/>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 xml:space="preserve">w tym z tytułu dotacji i środków na finansowanie wydatków na realizację zadań finansowanych z udziałem środków, o których mowa w art. 5 ust. 1 pkt 2 i 3 </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0,00</w:t>
            </w:r>
          </w:p>
        </w:tc>
      </w:tr>
      <w:tr w:rsidR="00E34924" w:rsidRPr="00E34924" w:rsidTr="00E34924">
        <w:trPr>
          <w:trHeight w:val="555"/>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2920</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Subwencje ogólne z budżetu państwa</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6 184 406,00</w:t>
            </w:r>
          </w:p>
        </w:tc>
      </w:tr>
      <w:tr w:rsidR="00E34924" w:rsidRPr="00E34924" w:rsidTr="00E34924">
        <w:trPr>
          <w:trHeight w:val="540"/>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75807</w:t>
            </w:r>
          </w:p>
        </w:tc>
        <w:tc>
          <w:tcPr>
            <w:tcW w:w="595"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Część wyrównawcza subwencji ogólnej dla gmin</w:t>
            </w:r>
          </w:p>
        </w:tc>
        <w:tc>
          <w:tcPr>
            <w:tcW w:w="1701"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1 269 063,00</w:t>
            </w:r>
          </w:p>
        </w:tc>
      </w:tr>
      <w:tr w:rsidR="00E34924" w:rsidRPr="00E34924" w:rsidTr="00E34924">
        <w:trPr>
          <w:trHeight w:val="667"/>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 xml:space="preserve">w tym z tytułu dotacji i środków na finansowanie wydatków na realizację zadań finansowanych z udziałem środków, o których mowa w art. 5 ust. 1 pkt 2 i 3 </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0,00</w:t>
            </w:r>
          </w:p>
        </w:tc>
      </w:tr>
      <w:tr w:rsidR="00E34924" w:rsidRPr="00E34924" w:rsidTr="00E34924">
        <w:trPr>
          <w:trHeight w:val="435"/>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2920</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Subwencje ogólne z budżetu państwa</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1 269 063,00</w:t>
            </w:r>
          </w:p>
        </w:tc>
      </w:tr>
      <w:tr w:rsidR="00E34924" w:rsidRPr="00E34924" w:rsidTr="00E34924">
        <w:trPr>
          <w:trHeight w:val="495"/>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75814</w:t>
            </w:r>
          </w:p>
        </w:tc>
        <w:tc>
          <w:tcPr>
            <w:tcW w:w="595"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Różne rozliczenia finansowe</w:t>
            </w:r>
          </w:p>
        </w:tc>
        <w:tc>
          <w:tcPr>
            <w:tcW w:w="1701"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50 000,00</w:t>
            </w:r>
          </w:p>
        </w:tc>
      </w:tr>
      <w:tr w:rsidR="00E34924" w:rsidRPr="00E34924" w:rsidTr="00E34924">
        <w:trPr>
          <w:trHeight w:val="867"/>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 xml:space="preserve">w tym z tytułu dotacji i środków na finansowanie wydatków na realizację zadań finansowanych z udziałem środków, o których mowa w art. 5 ust. 1 pkt 2 i 3 </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0,00</w:t>
            </w:r>
          </w:p>
        </w:tc>
      </w:tr>
      <w:tr w:rsidR="00E34924" w:rsidRPr="00E34924" w:rsidTr="00E34924">
        <w:trPr>
          <w:trHeight w:val="450"/>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0920</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Wpływy z pozostałych odsetek</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50 000,00</w:t>
            </w:r>
          </w:p>
        </w:tc>
      </w:tr>
      <w:tr w:rsidR="00E34924" w:rsidRPr="00E34924" w:rsidTr="00E34924">
        <w:trPr>
          <w:trHeight w:val="450"/>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b/>
                <w:bCs/>
                <w:color w:val="000000"/>
                <w:sz w:val="16"/>
                <w:szCs w:val="16"/>
              </w:rPr>
            </w:pPr>
            <w:r w:rsidRPr="00E34924">
              <w:rPr>
                <w:rFonts w:ascii="Arial" w:hAnsi="Arial" w:cs="Arial"/>
                <w:b/>
                <w:bCs/>
                <w:color w:val="000000"/>
                <w:sz w:val="16"/>
                <w:szCs w:val="16"/>
              </w:rPr>
              <w:t>801</w:t>
            </w:r>
          </w:p>
        </w:tc>
        <w:tc>
          <w:tcPr>
            <w:tcW w:w="90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b/>
                <w:bCs/>
                <w:color w:val="000000"/>
                <w:sz w:val="24"/>
                <w:szCs w:val="24"/>
              </w:rPr>
            </w:pPr>
            <w:r w:rsidRPr="00E34924">
              <w:rPr>
                <w:rFonts w:ascii="Arial" w:hAnsi="Arial" w:cs="Arial"/>
                <w:b/>
                <w:bCs/>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b/>
                <w:bCs/>
                <w:color w:val="000000"/>
                <w:sz w:val="24"/>
                <w:szCs w:val="24"/>
              </w:rPr>
            </w:pPr>
            <w:r w:rsidRPr="00E34924">
              <w:rPr>
                <w:rFonts w:ascii="Arial" w:hAnsi="Arial" w:cs="Arial"/>
                <w:b/>
                <w:bCs/>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rPr>
                <w:rFonts w:ascii="Arial" w:hAnsi="Arial" w:cs="Arial"/>
                <w:b/>
                <w:bCs/>
                <w:color w:val="000000"/>
                <w:sz w:val="16"/>
                <w:szCs w:val="16"/>
              </w:rPr>
            </w:pPr>
            <w:r w:rsidRPr="00E34924">
              <w:rPr>
                <w:rFonts w:ascii="Arial" w:hAnsi="Arial" w:cs="Arial"/>
                <w:b/>
                <w:bCs/>
                <w:color w:val="000000"/>
                <w:sz w:val="16"/>
                <w:szCs w:val="16"/>
              </w:rPr>
              <w:t>Oświata i wychowanie</w:t>
            </w:r>
          </w:p>
        </w:tc>
        <w:tc>
          <w:tcPr>
            <w:tcW w:w="1701"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right"/>
              <w:rPr>
                <w:rFonts w:ascii="Arial" w:hAnsi="Arial" w:cs="Arial"/>
                <w:b/>
                <w:bCs/>
                <w:color w:val="000000"/>
                <w:sz w:val="16"/>
                <w:szCs w:val="16"/>
              </w:rPr>
            </w:pPr>
            <w:r w:rsidRPr="00E34924">
              <w:rPr>
                <w:rFonts w:ascii="Arial" w:hAnsi="Arial" w:cs="Arial"/>
                <w:b/>
                <w:bCs/>
                <w:color w:val="000000"/>
                <w:sz w:val="16"/>
                <w:szCs w:val="16"/>
              </w:rPr>
              <w:t>436 815,00</w:t>
            </w:r>
          </w:p>
        </w:tc>
      </w:tr>
      <w:tr w:rsidR="00E34924" w:rsidRPr="00E34924" w:rsidTr="00E34924">
        <w:trPr>
          <w:trHeight w:val="787"/>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b/>
                <w:bCs/>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 xml:space="preserve">w tym z tytułu dotacji i środków na finansowanie wydatków na realizację zadań finansowanych z udziałem środków, o których mowa w art. 5 ust. 1 pkt 2 i 3 </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0,00</w:t>
            </w:r>
          </w:p>
        </w:tc>
      </w:tr>
      <w:tr w:rsidR="00E34924" w:rsidRPr="00E34924" w:rsidTr="00E34924">
        <w:trPr>
          <w:trHeight w:val="495"/>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80101</w:t>
            </w:r>
          </w:p>
        </w:tc>
        <w:tc>
          <w:tcPr>
            <w:tcW w:w="595"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Szkoły podstawowe</w:t>
            </w:r>
          </w:p>
        </w:tc>
        <w:tc>
          <w:tcPr>
            <w:tcW w:w="1701"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12 000,00</w:t>
            </w:r>
          </w:p>
        </w:tc>
      </w:tr>
      <w:tr w:rsidR="00E34924" w:rsidRPr="00E34924" w:rsidTr="00E34924">
        <w:trPr>
          <w:trHeight w:val="621"/>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 xml:space="preserve">w tym z tytułu dotacji i środków na finansowanie wydatków na realizację zadań finansowanych z udziałem środków, o których mowa w art. 5 ust. 1 pkt 2 i 3 </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0,00</w:t>
            </w:r>
          </w:p>
        </w:tc>
      </w:tr>
      <w:tr w:rsidR="00E34924" w:rsidRPr="00E34924" w:rsidTr="00E34924">
        <w:trPr>
          <w:trHeight w:val="985"/>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0750</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Wpływy z najmu i dzierżawy składników majątkowych Skarbu Państwa, jednostek samorządu terytorialnego lub innych jednostek zaliczanych do sektora finansów publicznych oraz innych umów o podobnym charakterze</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12 000,00</w:t>
            </w:r>
          </w:p>
        </w:tc>
      </w:tr>
      <w:tr w:rsidR="00E34924" w:rsidRPr="00E34924" w:rsidTr="00E34924">
        <w:trPr>
          <w:trHeight w:val="418"/>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80103</w:t>
            </w:r>
          </w:p>
        </w:tc>
        <w:tc>
          <w:tcPr>
            <w:tcW w:w="595"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Oddziały przedszkolne w szkołach podstawowych</w:t>
            </w:r>
          </w:p>
        </w:tc>
        <w:tc>
          <w:tcPr>
            <w:tcW w:w="1701"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50 895,00</w:t>
            </w:r>
          </w:p>
        </w:tc>
      </w:tr>
      <w:tr w:rsidR="00E34924" w:rsidRPr="00E34924" w:rsidTr="00E34924">
        <w:trPr>
          <w:trHeight w:val="693"/>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 xml:space="preserve">w tym z tytułu dotacji i środków na finansowanie wydatków na realizację zadań finansowanych z udziałem środków, o których mowa w art. 5 ust. 1 pkt 2 i 3 </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0,00</w:t>
            </w:r>
          </w:p>
        </w:tc>
      </w:tr>
      <w:tr w:rsidR="00E34924" w:rsidRPr="00E34924" w:rsidTr="00E34924">
        <w:trPr>
          <w:trHeight w:val="698"/>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2030</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Dotacje celowe otrzymane z budżetu państwa na realizację własnych zadań bieżących gmin (związków gmin)</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50 895,00</w:t>
            </w:r>
          </w:p>
        </w:tc>
      </w:tr>
      <w:tr w:rsidR="00E34924" w:rsidRPr="00E34924" w:rsidTr="00E34924">
        <w:trPr>
          <w:trHeight w:val="465"/>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80104</w:t>
            </w:r>
          </w:p>
        </w:tc>
        <w:tc>
          <w:tcPr>
            <w:tcW w:w="595"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 xml:space="preserve">Przedszkola </w:t>
            </w:r>
          </w:p>
        </w:tc>
        <w:tc>
          <w:tcPr>
            <w:tcW w:w="1701"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242 905,00</w:t>
            </w:r>
          </w:p>
        </w:tc>
      </w:tr>
      <w:tr w:rsidR="00E34924" w:rsidRPr="00E34924" w:rsidTr="00E34924">
        <w:trPr>
          <w:trHeight w:val="708"/>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 xml:space="preserve">w tym z tytułu dotacji i środków na finansowanie wydatków na realizację zadań finansowanych z udziałem środków, o których mowa w art. 5 ust. 1 pkt 2 i 3 </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0,00</w:t>
            </w:r>
          </w:p>
        </w:tc>
      </w:tr>
      <w:tr w:rsidR="00E34924" w:rsidRPr="00E34924" w:rsidTr="00E34924">
        <w:trPr>
          <w:trHeight w:val="510"/>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0660</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Wpływy z opłat za korzystanie z wychowania przedszkolnego</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15 000,00</w:t>
            </w:r>
          </w:p>
        </w:tc>
      </w:tr>
      <w:tr w:rsidR="00E34924" w:rsidRPr="00E34924" w:rsidTr="00E34924">
        <w:trPr>
          <w:trHeight w:val="598"/>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0670</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Wpływy z opłat za korzystanie z wyżywienia w jednostkach realizujących zadania z zakresu wychowania przedszkolnego</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70 000,00</w:t>
            </w:r>
          </w:p>
        </w:tc>
      </w:tr>
      <w:tr w:rsidR="00E34924" w:rsidRPr="00E34924" w:rsidTr="00E34924">
        <w:trPr>
          <w:trHeight w:val="698"/>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2030</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Dotacje celowe otrzymane z budżetu państwa na realizację własnych zadań bieżących gmin (związków gmin)</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157 905,00</w:t>
            </w:r>
          </w:p>
        </w:tc>
      </w:tr>
      <w:tr w:rsidR="00E34924" w:rsidRPr="00E34924" w:rsidTr="00E34924">
        <w:trPr>
          <w:trHeight w:val="405"/>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80106</w:t>
            </w:r>
          </w:p>
        </w:tc>
        <w:tc>
          <w:tcPr>
            <w:tcW w:w="595"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Inne formy wychowania przedszkolnego</w:t>
            </w:r>
          </w:p>
        </w:tc>
        <w:tc>
          <w:tcPr>
            <w:tcW w:w="1701"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30 015,00</w:t>
            </w:r>
          </w:p>
        </w:tc>
      </w:tr>
      <w:tr w:rsidR="00E34924" w:rsidRPr="00E34924" w:rsidTr="00E34924">
        <w:trPr>
          <w:trHeight w:val="707"/>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 xml:space="preserve">w tym z tytułu dotacji i środków na finansowanie wydatków na realizację zadań finansowanych z udziałem środków, o których mowa w art. 5 ust. 1 pkt 2 i 3 </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0,00</w:t>
            </w:r>
          </w:p>
        </w:tc>
      </w:tr>
      <w:tr w:rsidR="00E34924" w:rsidRPr="00E34924" w:rsidTr="00E34924">
        <w:trPr>
          <w:trHeight w:val="698"/>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2030</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Dotacje celowe otrzymane z budżetu państwa na realizację własnych zadań bieżących gmin (związków gmin)</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30 015,00</w:t>
            </w:r>
          </w:p>
        </w:tc>
      </w:tr>
      <w:tr w:rsidR="00E34924" w:rsidRPr="00E34924" w:rsidTr="00E34924">
        <w:trPr>
          <w:trHeight w:val="435"/>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80148</w:t>
            </w:r>
          </w:p>
        </w:tc>
        <w:tc>
          <w:tcPr>
            <w:tcW w:w="595"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Stołówki szkolne i przedszkolne</w:t>
            </w:r>
          </w:p>
        </w:tc>
        <w:tc>
          <w:tcPr>
            <w:tcW w:w="1701"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101 000,00</w:t>
            </w:r>
          </w:p>
        </w:tc>
      </w:tr>
      <w:tr w:rsidR="00E34924" w:rsidRPr="00E34924" w:rsidTr="00E34924">
        <w:trPr>
          <w:trHeight w:val="867"/>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 xml:space="preserve">w tym z tytułu dotacji i środków na finansowanie wydatków na realizację zadań finansowanych z udziałem środków, o których mowa w art. 5 ust. 1 pkt 2 i 3 </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0,00</w:t>
            </w:r>
          </w:p>
        </w:tc>
      </w:tr>
      <w:tr w:rsidR="00E34924" w:rsidRPr="00E34924" w:rsidTr="00E34924">
        <w:trPr>
          <w:trHeight w:val="351"/>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0830</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Wpływy z usług</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101 000,00</w:t>
            </w:r>
          </w:p>
        </w:tc>
      </w:tr>
      <w:tr w:rsidR="00E34924" w:rsidRPr="00E34924" w:rsidTr="00E34924">
        <w:trPr>
          <w:trHeight w:val="284"/>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b/>
                <w:bCs/>
                <w:color w:val="000000"/>
                <w:sz w:val="16"/>
                <w:szCs w:val="16"/>
              </w:rPr>
            </w:pPr>
            <w:r w:rsidRPr="00E34924">
              <w:rPr>
                <w:rFonts w:ascii="Arial" w:hAnsi="Arial" w:cs="Arial"/>
                <w:b/>
                <w:bCs/>
                <w:color w:val="000000"/>
                <w:sz w:val="16"/>
                <w:szCs w:val="16"/>
              </w:rPr>
              <w:t>852</w:t>
            </w:r>
          </w:p>
        </w:tc>
        <w:tc>
          <w:tcPr>
            <w:tcW w:w="90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b/>
                <w:bCs/>
                <w:color w:val="000000"/>
                <w:sz w:val="24"/>
                <w:szCs w:val="24"/>
              </w:rPr>
            </w:pPr>
            <w:r w:rsidRPr="00E34924">
              <w:rPr>
                <w:rFonts w:ascii="Arial" w:hAnsi="Arial" w:cs="Arial"/>
                <w:b/>
                <w:bCs/>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b/>
                <w:bCs/>
                <w:color w:val="000000"/>
                <w:sz w:val="24"/>
                <w:szCs w:val="24"/>
              </w:rPr>
            </w:pPr>
            <w:r w:rsidRPr="00E34924">
              <w:rPr>
                <w:rFonts w:ascii="Arial" w:hAnsi="Arial" w:cs="Arial"/>
                <w:b/>
                <w:bCs/>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rPr>
                <w:rFonts w:ascii="Arial" w:hAnsi="Arial" w:cs="Arial"/>
                <w:b/>
                <w:bCs/>
                <w:color w:val="000000"/>
                <w:sz w:val="16"/>
                <w:szCs w:val="16"/>
              </w:rPr>
            </w:pPr>
            <w:r w:rsidRPr="00E34924">
              <w:rPr>
                <w:rFonts w:ascii="Arial" w:hAnsi="Arial" w:cs="Arial"/>
                <w:b/>
                <w:bCs/>
                <w:color w:val="000000"/>
                <w:sz w:val="16"/>
                <w:szCs w:val="16"/>
              </w:rPr>
              <w:t>Pomoc społeczna</w:t>
            </w:r>
          </w:p>
        </w:tc>
        <w:tc>
          <w:tcPr>
            <w:tcW w:w="1701"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right"/>
              <w:rPr>
                <w:rFonts w:ascii="Arial" w:hAnsi="Arial" w:cs="Arial"/>
                <w:b/>
                <w:bCs/>
                <w:color w:val="000000"/>
                <w:sz w:val="16"/>
                <w:szCs w:val="16"/>
              </w:rPr>
            </w:pPr>
            <w:r w:rsidRPr="00E34924">
              <w:rPr>
                <w:rFonts w:ascii="Arial" w:hAnsi="Arial" w:cs="Arial"/>
                <w:b/>
                <w:bCs/>
                <w:color w:val="000000"/>
                <w:sz w:val="16"/>
                <w:szCs w:val="16"/>
              </w:rPr>
              <w:t>205 000,00</w:t>
            </w:r>
          </w:p>
        </w:tc>
      </w:tr>
      <w:tr w:rsidR="00E34924" w:rsidRPr="00E34924" w:rsidTr="00E34924">
        <w:trPr>
          <w:trHeight w:val="802"/>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b/>
                <w:bCs/>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 xml:space="preserve">w tym z tytułu dotacji i środków na finansowanie wydatków na realizację zadań finansowanych z udziałem środków, o których mowa w art. 5 ust. 1 pkt 2 i 3 </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0,00</w:t>
            </w:r>
          </w:p>
        </w:tc>
      </w:tr>
      <w:tr w:rsidR="00E34924" w:rsidRPr="00E34924" w:rsidTr="00E34924">
        <w:trPr>
          <w:trHeight w:val="699"/>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85212</w:t>
            </w:r>
          </w:p>
        </w:tc>
        <w:tc>
          <w:tcPr>
            <w:tcW w:w="595"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Świadczenia rodzinne, świadczenia z funduszu alimentacyjnego oraz składki na ubezpieczenia emerytalne i rentowe z ubezpieczenia społecznego</w:t>
            </w:r>
          </w:p>
        </w:tc>
        <w:tc>
          <w:tcPr>
            <w:tcW w:w="1701"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8 000,00</w:t>
            </w:r>
          </w:p>
        </w:tc>
      </w:tr>
      <w:tr w:rsidR="00E34924" w:rsidRPr="00E34924" w:rsidTr="00E34924">
        <w:trPr>
          <w:trHeight w:val="681"/>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 xml:space="preserve">w tym z tytułu dotacji i środków na finansowanie wydatków na realizację zadań finansowanych z udziałem środków, o których mowa w art. 5 ust. 1 pkt 2 i 3 </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0,00</w:t>
            </w:r>
          </w:p>
        </w:tc>
      </w:tr>
      <w:tr w:rsidR="00E34924" w:rsidRPr="00E34924" w:rsidTr="00E34924">
        <w:trPr>
          <w:trHeight w:val="767"/>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2360</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Dochody jednostek samorządu terytorialnego związane z realizacją zadań z zakresu administracji rządowej oraz innych zadań zleconych ustawami</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8 000,00</w:t>
            </w:r>
          </w:p>
        </w:tc>
      </w:tr>
      <w:tr w:rsidR="00E34924" w:rsidRPr="00E34924" w:rsidTr="00E34924">
        <w:trPr>
          <w:trHeight w:val="840"/>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85213</w:t>
            </w:r>
          </w:p>
        </w:tc>
        <w:tc>
          <w:tcPr>
            <w:tcW w:w="595"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Składki na ubezpieczenie zdrowotne opłacane za osoby pobierające niektóre świadczenia z pomocy społecznej, niektóre świadczenia rodzinne oraz za osoby uczestniczące w zajęciach w centrum integracji społecznej.</w:t>
            </w:r>
          </w:p>
        </w:tc>
        <w:tc>
          <w:tcPr>
            <w:tcW w:w="1701"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6 000,00</w:t>
            </w:r>
          </w:p>
        </w:tc>
      </w:tr>
      <w:tr w:rsidR="00E34924" w:rsidRPr="00E34924" w:rsidTr="00E34924">
        <w:trPr>
          <w:trHeight w:val="697"/>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 xml:space="preserve">w tym z tytułu dotacji i środków na finansowanie wydatków na realizację zadań finansowanych z udziałem środków, o których mowa w art. 5 ust. 1 pkt 2 i 3 </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0,00</w:t>
            </w:r>
          </w:p>
        </w:tc>
      </w:tr>
      <w:tr w:rsidR="00E34924" w:rsidRPr="00E34924" w:rsidTr="00E34924">
        <w:trPr>
          <w:trHeight w:val="707"/>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2030</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Dotacje celowe otrzymane z budżetu państwa na realizację własnych zadań bieżących gmin (związków gmin)</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6 000,00</w:t>
            </w:r>
          </w:p>
        </w:tc>
      </w:tr>
      <w:tr w:rsidR="00E34924" w:rsidRPr="00E34924" w:rsidTr="00E34924">
        <w:trPr>
          <w:trHeight w:val="660"/>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85214</w:t>
            </w:r>
          </w:p>
        </w:tc>
        <w:tc>
          <w:tcPr>
            <w:tcW w:w="595"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Zasiłki i pomoc w naturze oraz składki na ubezpieczenia emerytalne i rentowe</w:t>
            </w:r>
          </w:p>
        </w:tc>
        <w:tc>
          <w:tcPr>
            <w:tcW w:w="1701"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46 000,00</w:t>
            </w:r>
          </w:p>
        </w:tc>
      </w:tr>
      <w:tr w:rsidR="00E34924" w:rsidRPr="00E34924" w:rsidTr="00E34924">
        <w:trPr>
          <w:trHeight w:val="727"/>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 xml:space="preserve">w tym z tytułu dotacji i środków na finansowanie wydatków na realizację zadań finansowanych z udziałem środków, o których mowa w art. 5 ust. 1 pkt 2 i 3 </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0,00</w:t>
            </w:r>
          </w:p>
        </w:tc>
      </w:tr>
      <w:tr w:rsidR="00E34924" w:rsidRPr="00E34924" w:rsidTr="00E34924">
        <w:trPr>
          <w:trHeight w:val="698"/>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2030</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Dotacje celowe otrzymane z budżetu państwa na realizację własnych zadań bieżących gmin (związków gmin)</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46 000,00</w:t>
            </w:r>
          </w:p>
        </w:tc>
      </w:tr>
      <w:tr w:rsidR="00E34924" w:rsidRPr="00E34924" w:rsidTr="00E34924">
        <w:trPr>
          <w:trHeight w:val="480"/>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85216</w:t>
            </w:r>
          </w:p>
        </w:tc>
        <w:tc>
          <w:tcPr>
            <w:tcW w:w="595"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Zasiłki stałe</w:t>
            </w:r>
          </w:p>
        </w:tc>
        <w:tc>
          <w:tcPr>
            <w:tcW w:w="1701"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61 000,00</w:t>
            </w:r>
          </w:p>
        </w:tc>
      </w:tr>
      <w:tr w:rsidR="00E34924" w:rsidRPr="00E34924" w:rsidTr="00E34924">
        <w:trPr>
          <w:trHeight w:val="630"/>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 xml:space="preserve">w tym z tytułu dotacji i środków na finansowanie wydatków na realizację zadań finansowanych z udziałem środków, o których mowa w art. 5 ust. 1 pkt 2 i 3 </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0,00</w:t>
            </w:r>
          </w:p>
        </w:tc>
      </w:tr>
      <w:tr w:rsidR="00E34924" w:rsidRPr="00E34924" w:rsidTr="00E34924">
        <w:trPr>
          <w:trHeight w:val="555"/>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2030</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Dotacje celowe otrzymane z budżetu państwa na realizację własnych zadań bieżących gmin (związków gmin)</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61 000,00</w:t>
            </w:r>
          </w:p>
        </w:tc>
      </w:tr>
      <w:tr w:rsidR="00E34924" w:rsidRPr="00E34924" w:rsidTr="00E34924">
        <w:trPr>
          <w:trHeight w:val="495"/>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85219</w:t>
            </w:r>
          </w:p>
        </w:tc>
        <w:tc>
          <w:tcPr>
            <w:tcW w:w="595"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Ośrodki pomocy społecznej</w:t>
            </w:r>
          </w:p>
        </w:tc>
        <w:tc>
          <w:tcPr>
            <w:tcW w:w="1701"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57 000,00</w:t>
            </w:r>
          </w:p>
        </w:tc>
      </w:tr>
      <w:tr w:rsidR="00E34924" w:rsidRPr="00E34924" w:rsidTr="00E34924">
        <w:trPr>
          <w:trHeight w:val="767"/>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 xml:space="preserve">w tym z tytułu dotacji i środków na finansowanie wydatków na realizację zadań finansowanych z udziałem środków, o których mowa w art. 5 ust. 1 pkt 2 i 3 </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0,00</w:t>
            </w:r>
          </w:p>
        </w:tc>
      </w:tr>
      <w:tr w:rsidR="00E34924" w:rsidRPr="00E34924" w:rsidTr="00E34924">
        <w:trPr>
          <w:trHeight w:val="551"/>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2030</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Dotacje celowe otrzymane z budżetu państwa na realizację własnych zadań bieżących gmin (związków gmin)</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57 000,00</w:t>
            </w:r>
          </w:p>
        </w:tc>
      </w:tr>
      <w:tr w:rsidR="00E34924" w:rsidRPr="00E34924" w:rsidTr="00E34924">
        <w:trPr>
          <w:trHeight w:val="480"/>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85295</w:t>
            </w:r>
          </w:p>
        </w:tc>
        <w:tc>
          <w:tcPr>
            <w:tcW w:w="595"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Pozostała działalność</w:t>
            </w:r>
          </w:p>
        </w:tc>
        <w:tc>
          <w:tcPr>
            <w:tcW w:w="1701"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27 000,00</w:t>
            </w:r>
          </w:p>
        </w:tc>
      </w:tr>
      <w:tr w:rsidR="00E34924" w:rsidRPr="00E34924" w:rsidTr="00E34924">
        <w:trPr>
          <w:trHeight w:val="642"/>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 xml:space="preserve">w tym z tytułu dotacji i środków na finansowanie wydatków na realizację zadań finansowanych z udziałem środków, o których mowa w art. 5 ust. 1 pkt 2 i 3 </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0,00</w:t>
            </w:r>
          </w:p>
        </w:tc>
      </w:tr>
      <w:tr w:rsidR="00E34924" w:rsidRPr="00E34924" w:rsidTr="00E34924">
        <w:trPr>
          <w:trHeight w:val="561"/>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2030</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Dotacje celowe otrzymane z budżetu państwa na realizację własnych zadań bieżących gmin (związków gmin)</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27 000,00</w:t>
            </w:r>
          </w:p>
        </w:tc>
      </w:tr>
      <w:tr w:rsidR="00E34924" w:rsidRPr="00E34924" w:rsidTr="00E34924">
        <w:trPr>
          <w:trHeight w:val="465"/>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b/>
                <w:bCs/>
                <w:color w:val="000000"/>
                <w:sz w:val="16"/>
                <w:szCs w:val="16"/>
              </w:rPr>
            </w:pPr>
            <w:r w:rsidRPr="00E34924">
              <w:rPr>
                <w:rFonts w:ascii="Arial" w:hAnsi="Arial" w:cs="Arial"/>
                <w:b/>
                <w:bCs/>
                <w:color w:val="000000"/>
                <w:sz w:val="16"/>
                <w:szCs w:val="16"/>
              </w:rPr>
              <w:t>900</w:t>
            </w:r>
          </w:p>
        </w:tc>
        <w:tc>
          <w:tcPr>
            <w:tcW w:w="90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b/>
                <w:bCs/>
                <w:color w:val="000000"/>
                <w:sz w:val="24"/>
                <w:szCs w:val="24"/>
              </w:rPr>
            </w:pPr>
            <w:r w:rsidRPr="00E34924">
              <w:rPr>
                <w:rFonts w:ascii="Arial" w:hAnsi="Arial" w:cs="Arial"/>
                <w:b/>
                <w:bCs/>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b/>
                <w:bCs/>
                <w:color w:val="000000"/>
                <w:sz w:val="24"/>
                <w:szCs w:val="24"/>
              </w:rPr>
            </w:pPr>
            <w:r w:rsidRPr="00E34924">
              <w:rPr>
                <w:rFonts w:ascii="Arial" w:hAnsi="Arial" w:cs="Arial"/>
                <w:b/>
                <w:bCs/>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rPr>
                <w:rFonts w:ascii="Arial" w:hAnsi="Arial" w:cs="Arial"/>
                <w:b/>
                <w:bCs/>
                <w:color w:val="000000"/>
                <w:sz w:val="16"/>
                <w:szCs w:val="16"/>
              </w:rPr>
            </w:pPr>
            <w:r w:rsidRPr="00E34924">
              <w:rPr>
                <w:rFonts w:ascii="Arial" w:hAnsi="Arial" w:cs="Arial"/>
                <w:b/>
                <w:bCs/>
                <w:color w:val="000000"/>
                <w:sz w:val="16"/>
                <w:szCs w:val="16"/>
              </w:rPr>
              <w:t>Gospodarka komunalna i ochrona środowiska</w:t>
            </w:r>
          </w:p>
        </w:tc>
        <w:tc>
          <w:tcPr>
            <w:tcW w:w="1701"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right"/>
              <w:rPr>
                <w:rFonts w:ascii="Arial" w:hAnsi="Arial" w:cs="Arial"/>
                <w:b/>
                <w:bCs/>
                <w:color w:val="000000"/>
                <w:sz w:val="16"/>
                <w:szCs w:val="16"/>
              </w:rPr>
            </w:pPr>
            <w:r w:rsidRPr="00E34924">
              <w:rPr>
                <w:rFonts w:ascii="Arial" w:hAnsi="Arial" w:cs="Arial"/>
                <w:b/>
                <w:bCs/>
                <w:color w:val="000000"/>
                <w:sz w:val="16"/>
                <w:szCs w:val="16"/>
              </w:rPr>
              <w:t>736 500,00</w:t>
            </w:r>
          </w:p>
        </w:tc>
      </w:tr>
      <w:tr w:rsidR="00E34924" w:rsidRPr="00E34924" w:rsidTr="00E34924">
        <w:trPr>
          <w:trHeight w:val="752"/>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b/>
                <w:bCs/>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 xml:space="preserve">w tym z tytułu dotacji i środków na finansowanie wydatków na realizację zadań finansowanych z udziałem środków, o których mowa w art. 5 ust. 1 pkt 2 i 3 </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0,00</w:t>
            </w:r>
          </w:p>
        </w:tc>
      </w:tr>
      <w:tr w:rsidR="00E34924" w:rsidRPr="00E34924" w:rsidTr="00E34924">
        <w:trPr>
          <w:trHeight w:val="510"/>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90001</w:t>
            </w:r>
          </w:p>
        </w:tc>
        <w:tc>
          <w:tcPr>
            <w:tcW w:w="595"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Gospodarka ściekowa i ochrona wód</w:t>
            </w:r>
          </w:p>
        </w:tc>
        <w:tc>
          <w:tcPr>
            <w:tcW w:w="1701"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275 200,00</w:t>
            </w:r>
          </w:p>
        </w:tc>
      </w:tr>
      <w:tr w:rsidR="00E34924" w:rsidRPr="00E34924" w:rsidTr="00E34924">
        <w:trPr>
          <w:trHeight w:val="690"/>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 xml:space="preserve">w tym z tytułu dotacji i środków na finansowanie wydatków na realizację zadań finansowanych z udziałem środków, o których mowa w art. 5 ust. 1 pkt 2 i 3 </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0,00</w:t>
            </w:r>
          </w:p>
        </w:tc>
      </w:tr>
      <w:tr w:rsidR="00E34924" w:rsidRPr="00E34924" w:rsidTr="00E34924">
        <w:trPr>
          <w:trHeight w:val="495"/>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0830</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Wpływy z usług</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275 000,00</w:t>
            </w:r>
          </w:p>
        </w:tc>
      </w:tr>
      <w:tr w:rsidR="00E34924" w:rsidRPr="00E34924" w:rsidTr="00E34924">
        <w:trPr>
          <w:trHeight w:val="435"/>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0920</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Wpływy z pozostałych odsetek</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200,00</w:t>
            </w:r>
          </w:p>
        </w:tc>
      </w:tr>
      <w:tr w:rsidR="00E34924" w:rsidRPr="00E34924" w:rsidTr="00E34924">
        <w:trPr>
          <w:trHeight w:val="540"/>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90002</w:t>
            </w:r>
          </w:p>
        </w:tc>
        <w:tc>
          <w:tcPr>
            <w:tcW w:w="595"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Gospodarka odpadami</w:t>
            </w:r>
          </w:p>
        </w:tc>
        <w:tc>
          <w:tcPr>
            <w:tcW w:w="1701"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420 400,00</w:t>
            </w:r>
          </w:p>
        </w:tc>
      </w:tr>
      <w:tr w:rsidR="00E34924" w:rsidRPr="00E34924" w:rsidTr="00E34924">
        <w:trPr>
          <w:trHeight w:val="711"/>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 xml:space="preserve">w tym z tytułu dotacji i środków na finansowanie wydatków na realizację zadań finansowanych z udziałem środków, o których mowa w art. 5 ust. 1 pkt 2 i 3 </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0,00</w:t>
            </w:r>
          </w:p>
        </w:tc>
      </w:tr>
      <w:tr w:rsidR="00E34924" w:rsidRPr="00E34924" w:rsidTr="00E34924">
        <w:trPr>
          <w:trHeight w:val="698"/>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0490</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Wpływy z innych lokalnych opłat pobieranych przez jednostki samorządu terytorialnego na podstawie odrębnych ustaw</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420 000,00</w:t>
            </w:r>
          </w:p>
        </w:tc>
      </w:tr>
      <w:tr w:rsidR="00E34924" w:rsidRPr="00E34924" w:rsidTr="00E34924">
        <w:trPr>
          <w:trHeight w:val="510"/>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0690</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Wpływy z różnych opłat</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200,00</w:t>
            </w:r>
          </w:p>
        </w:tc>
      </w:tr>
      <w:tr w:rsidR="00E34924" w:rsidRPr="00E34924" w:rsidTr="00E34924">
        <w:trPr>
          <w:trHeight w:val="510"/>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0910</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Wpływy z odsetek od nieterminowych wpłat z tytułu podatków i opłat</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200,00</w:t>
            </w:r>
          </w:p>
        </w:tc>
      </w:tr>
      <w:tr w:rsidR="00E34924" w:rsidRPr="00E34924" w:rsidTr="00E34924">
        <w:trPr>
          <w:trHeight w:val="450"/>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90003</w:t>
            </w:r>
          </w:p>
        </w:tc>
        <w:tc>
          <w:tcPr>
            <w:tcW w:w="595"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Oczyszczanie miast i wsi</w:t>
            </w:r>
          </w:p>
        </w:tc>
        <w:tc>
          <w:tcPr>
            <w:tcW w:w="1701"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20 500,00</w:t>
            </w:r>
          </w:p>
        </w:tc>
      </w:tr>
      <w:tr w:rsidR="00E34924" w:rsidRPr="00E34924" w:rsidTr="00E34924">
        <w:trPr>
          <w:trHeight w:val="753"/>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 xml:space="preserve">w tym z tytułu dotacji i środków na finansowanie wydatków na realizację zadań finansowanych z udziałem środków, o których mowa w art. 5 ust. 1 pkt 2 i 3 </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0,00</w:t>
            </w:r>
          </w:p>
        </w:tc>
      </w:tr>
      <w:tr w:rsidR="00E34924" w:rsidRPr="00E34924" w:rsidTr="00E34924">
        <w:trPr>
          <w:trHeight w:val="390"/>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0830</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Wpływy z usług</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20 000,00</w:t>
            </w:r>
          </w:p>
        </w:tc>
      </w:tr>
      <w:tr w:rsidR="00E34924" w:rsidRPr="00E34924" w:rsidTr="00E34924">
        <w:trPr>
          <w:trHeight w:val="450"/>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0970</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Wpływy z różnych dochodów</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500,00</w:t>
            </w:r>
          </w:p>
        </w:tc>
      </w:tr>
      <w:tr w:rsidR="00E34924" w:rsidRPr="00E34924" w:rsidTr="00E34924">
        <w:trPr>
          <w:trHeight w:val="780"/>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90019</w:t>
            </w:r>
          </w:p>
        </w:tc>
        <w:tc>
          <w:tcPr>
            <w:tcW w:w="595"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Wpływy i wydatki związane z gromadzeniem środków z opłat i kar za korzystanie ze środowiska</w:t>
            </w:r>
          </w:p>
        </w:tc>
        <w:tc>
          <w:tcPr>
            <w:tcW w:w="1701"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20 000,00</w:t>
            </w:r>
          </w:p>
        </w:tc>
      </w:tr>
      <w:tr w:rsidR="00E34924" w:rsidRPr="00E34924" w:rsidTr="00E34924">
        <w:trPr>
          <w:trHeight w:val="762"/>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 xml:space="preserve">w tym z tytułu dotacji i środków na finansowanie wydatków na realizację zadań finansowanych z udziałem środków, o których mowa w art. 5 ust. 1 pkt 2 i 3 </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0,00</w:t>
            </w:r>
          </w:p>
        </w:tc>
      </w:tr>
      <w:tr w:rsidR="00E34924" w:rsidRPr="00E34924" w:rsidTr="00E34924">
        <w:trPr>
          <w:trHeight w:val="435"/>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0690</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Wpływy z różnych opłat</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20 000,00</w:t>
            </w:r>
          </w:p>
        </w:tc>
      </w:tr>
      <w:tr w:rsidR="00E34924" w:rsidRPr="00E34924" w:rsidTr="00E34924">
        <w:trPr>
          <w:trHeight w:val="396"/>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90095</w:t>
            </w:r>
          </w:p>
        </w:tc>
        <w:tc>
          <w:tcPr>
            <w:tcW w:w="595"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Pozostała działalność</w:t>
            </w:r>
          </w:p>
        </w:tc>
        <w:tc>
          <w:tcPr>
            <w:tcW w:w="1701"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400,00</w:t>
            </w:r>
          </w:p>
        </w:tc>
      </w:tr>
      <w:tr w:rsidR="00E34924" w:rsidRPr="00E34924" w:rsidTr="00E34924">
        <w:trPr>
          <w:trHeight w:val="699"/>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 xml:space="preserve">w tym z tytułu dotacji i środków na finansowanie wydatków na realizację zadań finansowanych z udziałem środków, o których mowa w art. 5 ust. 1 pkt 2 i 3 </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0,00</w:t>
            </w:r>
          </w:p>
        </w:tc>
      </w:tr>
      <w:tr w:rsidR="00E34924" w:rsidRPr="00E34924" w:rsidTr="00E34924">
        <w:trPr>
          <w:trHeight w:val="450"/>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0830</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Wpływy z usług</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400,00</w:t>
            </w:r>
          </w:p>
        </w:tc>
      </w:tr>
      <w:tr w:rsidR="00E34924" w:rsidRPr="00E34924" w:rsidTr="00E34924">
        <w:trPr>
          <w:trHeight w:val="480"/>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2593" w:type="dxa"/>
            <w:gridSpan w:val="5"/>
            <w:tcBorders>
              <w:top w:val="single" w:sz="4" w:space="0" w:color="000000"/>
              <w:left w:val="single" w:sz="4" w:space="0" w:color="000000"/>
              <w:bottom w:val="single" w:sz="4" w:space="0" w:color="000000"/>
              <w:right w:val="nil"/>
            </w:tcBorders>
            <w:shd w:val="clear" w:color="000000" w:fill="BFBFBF"/>
            <w:vAlign w:val="center"/>
            <w:hideMark/>
          </w:tcPr>
          <w:p w:rsidR="00E34924" w:rsidRPr="00E34924" w:rsidRDefault="00E34924" w:rsidP="00E34924">
            <w:pPr>
              <w:jc w:val="right"/>
              <w:rPr>
                <w:rFonts w:ascii="Arial" w:hAnsi="Arial" w:cs="Arial"/>
                <w:b/>
                <w:bCs/>
                <w:color w:val="000000"/>
                <w:sz w:val="18"/>
                <w:szCs w:val="18"/>
              </w:rPr>
            </w:pPr>
            <w:r w:rsidRPr="00E34924">
              <w:rPr>
                <w:rFonts w:ascii="Arial" w:hAnsi="Arial" w:cs="Arial"/>
                <w:b/>
                <w:bCs/>
                <w:color w:val="000000"/>
                <w:sz w:val="18"/>
                <w:szCs w:val="18"/>
              </w:rPr>
              <w:t>bieżące</w:t>
            </w:r>
          </w:p>
        </w:tc>
        <w:tc>
          <w:tcPr>
            <w:tcW w:w="4620" w:type="dxa"/>
            <w:gridSpan w:val="4"/>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right"/>
              <w:rPr>
                <w:rFonts w:ascii="Arial" w:hAnsi="Arial" w:cs="Arial"/>
                <w:b/>
                <w:bCs/>
                <w:color w:val="000000"/>
                <w:sz w:val="18"/>
                <w:szCs w:val="18"/>
              </w:rPr>
            </w:pPr>
            <w:r w:rsidRPr="00E34924">
              <w:rPr>
                <w:rFonts w:ascii="Arial" w:hAnsi="Arial" w:cs="Arial"/>
                <w:b/>
                <w:bCs/>
                <w:color w:val="000000"/>
                <w:sz w:val="18"/>
                <w:szCs w:val="18"/>
              </w:rPr>
              <w:t>razem:</w:t>
            </w:r>
          </w:p>
        </w:tc>
        <w:tc>
          <w:tcPr>
            <w:tcW w:w="1701"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right"/>
              <w:rPr>
                <w:rFonts w:ascii="Arial" w:hAnsi="Arial" w:cs="Arial"/>
                <w:b/>
                <w:bCs/>
                <w:color w:val="000000"/>
                <w:sz w:val="16"/>
                <w:szCs w:val="16"/>
              </w:rPr>
            </w:pPr>
            <w:r w:rsidRPr="00E34924">
              <w:rPr>
                <w:rFonts w:ascii="Arial" w:hAnsi="Arial" w:cs="Arial"/>
                <w:b/>
                <w:bCs/>
                <w:color w:val="000000"/>
                <w:sz w:val="16"/>
                <w:szCs w:val="16"/>
              </w:rPr>
              <w:t>17 138 823,58</w:t>
            </w:r>
          </w:p>
        </w:tc>
      </w:tr>
      <w:tr w:rsidR="00E34924" w:rsidRPr="00E34924" w:rsidTr="00E34924">
        <w:trPr>
          <w:trHeight w:val="737"/>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b/>
                <w:bCs/>
                <w:color w:val="000000"/>
                <w:sz w:val="16"/>
                <w:szCs w:val="16"/>
              </w:rPr>
            </w:pPr>
          </w:p>
        </w:tc>
        <w:tc>
          <w:tcPr>
            <w:tcW w:w="2104" w:type="dxa"/>
            <w:gridSpan w:val="4"/>
            <w:tcBorders>
              <w:top w:val="single" w:sz="4" w:space="0" w:color="000000"/>
              <w:left w:val="single" w:sz="4" w:space="0" w:color="000000"/>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b/>
                <w:bCs/>
                <w:color w:val="000000"/>
                <w:sz w:val="24"/>
                <w:szCs w:val="24"/>
              </w:rPr>
            </w:pPr>
            <w:r w:rsidRPr="00E34924">
              <w:rPr>
                <w:rFonts w:ascii="Arial" w:hAnsi="Arial" w:cs="Arial"/>
                <w:b/>
                <w:bCs/>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rPr>
                <w:rFonts w:ascii="Arial" w:hAnsi="Arial" w:cs="Arial"/>
                <w:b/>
                <w:bCs/>
                <w:color w:val="000000"/>
                <w:sz w:val="16"/>
                <w:szCs w:val="16"/>
              </w:rPr>
            </w:pPr>
            <w:r w:rsidRPr="00E34924">
              <w:rPr>
                <w:rFonts w:ascii="Arial" w:hAnsi="Arial" w:cs="Arial"/>
                <w:b/>
                <w:bCs/>
                <w:color w:val="000000"/>
                <w:sz w:val="16"/>
                <w:szCs w:val="16"/>
              </w:rPr>
              <w:t xml:space="preserve">w tym z tytułu dotacji i środków na finansowanie wydatków na realizację zadań finansowanych z udziałem środków, o których mowa w art. 5 ust. 1 pkt 2 i 3 </w:t>
            </w:r>
          </w:p>
        </w:tc>
        <w:tc>
          <w:tcPr>
            <w:tcW w:w="1701"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right"/>
              <w:rPr>
                <w:rFonts w:ascii="Arial" w:hAnsi="Arial" w:cs="Arial"/>
                <w:b/>
                <w:bCs/>
                <w:color w:val="000000"/>
                <w:sz w:val="16"/>
                <w:szCs w:val="16"/>
              </w:rPr>
            </w:pPr>
            <w:r w:rsidRPr="00E34924">
              <w:rPr>
                <w:rFonts w:ascii="Arial" w:hAnsi="Arial" w:cs="Arial"/>
                <w:b/>
                <w:bCs/>
                <w:color w:val="000000"/>
                <w:sz w:val="16"/>
                <w:szCs w:val="16"/>
              </w:rPr>
              <w:t>3 951,99</w:t>
            </w:r>
          </w:p>
        </w:tc>
      </w:tr>
      <w:tr w:rsidR="00E34924" w:rsidRPr="00E34924" w:rsidTr="00E34924">
        <w:trPr>
          <w:trHeight w:val="342"/>
        </w:trPr>
        <w:tc>
          <w:tcPr>
            <w:tcW w:w="9214" w:type="dxa"/>
            <w:gridSpan w:val="11"/>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b/>
                <w:bCs/>
                <w:color w:val="000000"/>
                <w:sz w:val="16"/>
                <w:szCs w:val="16"/>
              </w:rPr>
            </w:pPr>
          </w:p>
        </w:tc>
      </w:tr>
      <w:tr w:rsidR="00E34924" w:rsidRPr="00E34924" w:rsidTr="00E34924">
        <w:trPr>
          <w:trHeight w:val="405"/>
        </w:trPr>
        <w:tc>
          <w:tcPr>
            <w:tcW w:w="300" w:type="dxa"/>
            <w:tcBorders>
              <w:top w:val="nil"/>
              <w:left w:val="nil"/>
              <w:bottom w:val="nil"/>
              <w:right w:val="nil"/>
            </w:tcBorders>
            <w:shd w:val="clear" w:color="auto" w:fill="auto"/>
            <w:noWrap/>
            <w:vAlign w:val="bottom"/>
            <w:hideMark/>
          </w:tcPr>
          <w:p w:rsidR="00E34924" w:rsidRPr="00E34924" w:rsidRDefault="00E34924" w:rsidP="00E34924"/>
        </w:tc>
        <w:tc>
          <w:tcPr>
            <w:tcW w:w="8914" w:type="dxa"/>
            <w:gridSpan w:val="10"/>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b/>
                <w:bCs/>
                <w:color w:val="000000"/>
                <w:sz w:val="18"/>
                <w:szCs w:val="18"/>
              </w:rPr>
            </w:pPr>
            <w:r w:rsidRPr="00E34924">
              <w:rPr>
                <w:rFonts w:ascii="Arial" w:hAnsi="Arial" w:cs="Arial"/>
                <w:b/>
                <w:bCs/>
                <w:color w:val="000000"/>
                <w:sz w:val="18"/>
                <w:szCs w:val="18"/>
              </w:rPr>
              <w:t>majątkowe</w:t>
            </w:r>
          </w:p>
        </w:tc>
      </w:tr>
      <w:tr w:rsidR="00E34924" w:rsidRPr="00E34924" w:rsidTr="00E34924">
        <w:trPr>
          <w:trHeight w:val="504"/>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center"/>
              <w:rPr>
                <w:rFonts w:ascii="Arial" w:hAnsi="Arial" w:cs="Arial"/>
                <w:b/>
                <w:bCs/>
                <w:color w:val="000000"/>
                <w:sz w:val="18"/>
                <w:szCs w:val="18"/>
              </w:rPr>
            </w:pPr>
          </w:p>
        </w:tc>
        <w:tc>
          <w:tcPr>
            <w:tcW w:w="602" w:type="dxa"/>
            <w:tcBorders>
              <w:top w:val="nil"/>
              <w:left w:val="single" w:sz="4" w:space="0" w:color="000000"/>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b/>
                <w:bCs/>
                <w:color w:val="000000"/>
                <w:sz w:val="16"/>
                <w:szCs w:val="16"/>
              </w:rPr>
            </w:pPr>
            <w:r w:rsidRPr="00E34924">
              <w:rPr>
                <w:rFonts w:ascii="Arial" w:hAnsi="Arial" w:cs="Arial"/>
                <w:b/>
                <w:bCs/>
                <w:color w:val="000000"/>
                <w:sz w:val="16"/>
                <w:szCs w:val="16"/>
              </w:rPr>
              <w:t>600</w:t>
            </w:r>
          </w:p>
        </w:tc>
        <w:tc>
          <w:tcPr>
            <w:tcW w:w="90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b/>
                <w:bCs/>
                <w:color w:val="000000"/>
                <w:sz w:val="24"/>
                <w:szCs w:val="24"/>
              </w:rPr>
            </w:pPr>
            <w:r w:rsidRPr="00E34924">
              <w:rPr>
                <w:rFonts w:ascii="Arial" w:hAnsi="Arial" w:cs="Arial"/>
                <w:b/>
                <w:bCs/>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b/>
                <w:bCs/>
                <w:color w:val="000000"/>
                <w:sz w:val="24"/>
                <w:szCs w:val="24"/>
              </w:rPr>
            </w:pPr>
            <w:r w:rsidRPr="00E34924">
              <w:rPr>
                <w:rFonts w:ascii="Arial" w:hAnsi="Arial" w:cs="Arial"/>
                <w:b/>
                <w:bCs/>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rPr>
                <w:rFonts w:ascii="Arial" w:hAnsi="Arial" w:cs="Arial"/>
                <w:b/>
                <w:bCs/>
                <w:color w:val="000000"/>
                <w:sz w:val="16"/>
                <w:szCs w:val="16"/>
              </w:rPr>
            </w:pPr>
            <w:r w:rsidRPr="00E34924">
              <w:rPr>
                <w:rFonts w:ascii="Arial" w:hAnsi="Arial" w:cs="Arial"/>
                <w:b/>
                <w:bCs/>
                <w:color w:val="000000"/>
                <w:sz w:val="16"/>
                <w:szCs w:val="16"/>
              </w:rPr>
              <w:t>Transport i łączność</w:t>
            </w:r>
          </w:p>
        </w:tc>
        <w:tc>
          <w:tcPr>
            <w:tcW w:w="1701"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right"/>
              <w:rPr>
                <w:rFonts w:ascii="Arial" w:hAnsi="Arial" w:cs="Arial"/>
                <w:b/>
                <w:bCs/>
                <w:color w:val="000000"/>
                <w:sz w:val="16"/>
                <w:szCs w:val="16"/>
              </w:rPr>
            </w:pPr>
            <w:r w:rsidRPr="00E34924">
              <w:rPr>
                <w:rFonts w:ascii="Arial" w:hAnsi="Arial" w:cs="Arial"/>
                <w:b/>
                <w:bCs/>
                <w:color w:val="000000"/>
                <w:sz w:val="16"/>
                <w:szCs w:val="16"/>
              </w:rPr>
              <w:t>2 059 982,17</w:t>
            </w:r>
          </w:p>
        </w:tc>
      </w:tr>
      <w:tr w:rsidR="00E34924" w:rsidRPr="00E34924" w:rsidTr="00E34924">
        <w:trPr>
          <w:trHeight w:val="867"/>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b/>
                <w:bCs/>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 xml:space="preserve">w tym z tytułu dotacji i środków na finansowanie wydatków na realizację zadań finansowanych z udziałem środków, o których mowa w art. 5 ust. 1 pkt 2 i 3 </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0,00</w:t>
            </w:r>
          </w:p>
        </w:tc>
      </w:tr>
      <w:tr w:rsidR="00E34924" w:rsidRPr="00E34924" w:rsidTr="00E34924">
        <w:trPr>
          <w:trHeight w:val="382"/>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60016</w:t>
            </w:r>
          </w:p>
        </w:tc>
        <w:tc>
          <w:tcPr>
            <w:tcW w:w="595"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Drogi publiczne gminne</w:t>
            </w:r>
          </w:p>
        </w:tc>
        <w:tc>
          <w:tcPr>
            <w:tcW w:w="1701"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2 059 982,17</w:t>
            </w:r>
          </w:p>
        </w:tc>
      </w:tr>
      <w:tr w:rsidR="00E34924" w:rsidRPr="00E34924" w:rsidTr="00E34924">
        <w:trPr>
          <w:trHeight w:val="699"/>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 xml:space="preserve">w tym z tytułu dotacji i środków na finansowanie wydatków na realizację zadań finansowanych z udziałem środków, o których mowa w art. 5 ust. 1 pkt 2 i 3 </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0,00</w:t>
            </w:r>
          </w:p>
        </w:tc>
      </w:tr>
      <w:tr w:rsidR="00E34924" w:rsidRPr="00E34924" w:rsidTr="00E34924">
        <w:trPr>
          <w:trHeight w:val="698"/>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6330</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Dotacje celowe otrzymane z budżetu państwa na realizację inwestycji i zakupów inwestycyjnych własnych gmin (związków gmin)</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2 059 982,17</w:t>
            </w:r>
          </w:p>
        </w:tc>
      </w:tr>
      <w:tr w:rsidR="00E34924" w:rsidRPr="00E34924" w:rsidTr="00E34924">
        <w:trPr>
          <w:trHeight w:val="540"/>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b/>
                <w:bCs/>
                <w:color w:val="000000"/>
                <w:sz w:val="16"/>
                <w:szCs w:val="16"/>
              </w:rPr>
            </w:pPr>
            <w:r w:rsidRPr="00E34924">
              <w:rPr>
                <w:rFonts w:ascii="Arial" w:hAnsi="Arial" w:cs="Arial"/>
                <w:b/>
                <w:bCs/>
                <w:color w:val="000000"/>
                <w:sz w:val="16"/>
                <w:szCs w:val="16"/>
              </w:rPr>
              <w:t>700</w:t>
            </w:r>
          </w:p>
        </w:tc>
        <w:tc>
          <w:tcPr>
            <w:tcW w:w="90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b/>
                <w:bCs/>
                <w:color w:val="000000"/>
                <w:sz w:val="24"/>
                <w:szCs w:val="24"/>
              </w:rPr>
            </w:pPr>
            <w:r w:rsidRPr="00E34924">
              <w:rPr>
                <w:rFonts w:ascii="Arial" w:hAnsi="Arial" w:cs="Arial"/>
                <w:b/>
                <w:bCs/>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b/>
                <w:bCs/>
                <w:color w:val="000000"/>
                <w:sz w:val="24"/>
                <w:szCs w:val="24"/>
              </w:rPr>
            </w:pPr>
            <w:r w:rsidRPr="00E34924">
              <w:rPr>
                <w:rFonts w:ascii="Arial" w:hAnsi="Arial" w:cs="Arial"/>
                <w:b/>
                <w:bCs/>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rPr>
                <w:rFonts w:ascii="Arial" w:hAnsi="Arial" w:cs="Arial"/>
                <w:b/>
                <w:bCs/>
                <w:color w:val="000000"/>
                <w:sz w:val="16"/>
                <w:szCs w:val="16"/>
              </w:rPr>
            </w:pPr>
            <w:r w:rsidRPr="00E34924">
              <w:rPr>
                <w:rFonts w:ascii="Arial" w:hAnsi="Arial" w:cs="Arial"/>
                <w:b/>
                <w:bCs/>
                <w:color w:val="000000"/>
                <w:sz w:val="16"/>
                <w:szCs w:val="16"/>
              </w:rPr>
              <w:t>Gospodarka mieszkaniowa</w:t>
            </w:r>
          </w:p>
        </w:tc>
        <w:tc>
          <w:tcPr>
            <w:tcW w:w="1701"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right"/>
              <w:rPr>
                <w:rFonts w:ascii="Arial" w:hAnsi="Arial" w:cs="Arial"/>
                <w:b/>
                <w:bCs/>
                <w:color w:val="000000"/>
                <w:sz w:val="16"/>
                <w:szCs w:val="16"/>
              </w:rPr>
            </w:pPr>
            <w:r w:rsidRPr="00E34924">
              <w:rPr>
                <w:rFonts w:ascii="Arial" w:hAnsi="Arial" w:cs="Arial"/>
                <w:b/>
                <w:bCs/>
                <w:color w:val="000000"/>
                <w:sz w:val="16"/>
                <w:szCs w:val="16"/>
              </w:rPr>
              <w:t>108 700,00</w:t>
            </w:r>
          </w:p>
        </w:tc>
      </w:tr>
      <w:tr w:rsidR="00E34924" w:rsidRPr="00E34924" w:rsidTr="00E34924">
        <w:trPr>
          <w:trHeight w:val="855"/>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b/>
                <w:bCs/>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 xml:space="preserve">w tym z tytułu dotacji i środków na finansowanie wydatków na realizację zadań finansowanych z udziałem środków, o których mowa w art. 5 ust. 1 pkt 2 i 3 </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0,00</w:t>
            </w:r>
          </w:p>
        </w:tc>
      </w:tr>
      <w:tr w:rsidR="00E34924" w:rsidRPr="00E34924" w:rsidTr="00E34924">
        <w:trPr>
          <w:trHeight w:val="495"/>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70005</w:t>
            </w:r>
          </w:p>
        </w:tc>
        <w:tc>
          <w:tcPr>
            <w:tcW w:w="595"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Gospodarka gruntami i nieruchomościami</w:t>
            </w:r>
          </w:p>
        </w:tc>
        <w:tc>
          <w:tcPr>
            <w:tcW w:w="1701"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108 700,00</w:t>
            </w:r>
          </w:p>
        </w:tc>
      </w:tr>
      <w:tr w:rsidR="00E34924" w:rsidRPr="00E34924" w:rsidTr="00E34924">
        <w:trPr>
          <w:trHeight w:val="775"/>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 xml:space="preserve">w tym z tytułu dotacji i środków na finansowanie wydatków na realizację zadań finansowanych z udziałem środków, o których mowa w art. 5 ust. 1 pkt 2 i 3 </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0,00</w:t>
            </w:r>
          </w:p>
        </w:tc>
      </w:tr>
      <w:tr w:rsidR="00E34924" w:rsidRPr="00E34924" w:rsidTr="00E34924">
        <w:trPr>
          <w:trHeight w:val="575"/>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0760</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Wpływy z tytułu przekształcenia prawa użytkowania wieczystego przysługującego osobom fizycznym w prawo własności</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8 700,00</w:t>
            </w:r>
          </w:p>
        </w:tc>
      </w:tr>
      <w:tr w:rsidR="00E34924" w:rsidRPr="00E34924" w:rsidTr="00E34924">
        <w:trPr>
          <w:trHeight w:val="555"/>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0770</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Wpłaty z tytułu odpłatnego nabycia prawa własności oraz prawa użytkowania wieczystego nieruchomości</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100 000,00</w:t>
            </w:r>
          </w:p>
        </w:tc>
      </w:tr>
      <w:tr w:rsidR="00E34924" w:rsidRPr="00E34924" w:rsidTr="00E34924">
        <w:trPr>
          <w:trHeight w:val="450"/>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b/>
                <w:bCs/>
                <w:color w:val="000000"/>
                <w:sz w:val="16"/>
                <w:szCs w:val="16"/>
              </w:rPr>
            </w:pPr>
            <w:r w:rsidRPr="00E34924">
              <w:rPr>
                <w:rFonts w:ascii="Arial" w:hAnsi="Arial" w:cs="Arial"/>
                <w:b/>
                <w:bCs/>
                <w:color w:val="000000"/>
                <w:sz w:val="16"/>
                <w:szCs w:val="16"/>
              </w:rPr>
              <w:t>720</w:t>
            </w:r>
          </w:p>
        </w:tc>
        <w:tc>
          <w:tcPr>
            <w:tcW w:w="90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b/>
                <w:bCs/>
                <w:color w:val="000000"/>
                <w:sz w:val="24"/>
                <w:szCs w:val="24"/>
              </w:rPr>
            </w:pPr>
            <w:r w:rsidRPr="00E34924">
              <w:rPr>
                <w:rFonts w:ascii="Arial" w:hAnsi="Arial" w:cs="Arial"/>
                <w:b/>
                <w:bCs/>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b/>
                <w:bCs/>
                <w:color w:val="000000"/>
                <w:sz w:val="24"/>
                <w:szCs w:val="24"/>
              </w:rPr>
            </w:pPr>
            <w:r w:rsidRPr="00E34924">
              <w:rPr>
                <w:rFonts w:ascii="Arial" w:hAnsi="Arial" w:cs="Arial"/>
                <w:b/>
                <w:bCs/>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rPr>
                <w:rFonts w:ascii="Arial" w:hAnsi="Arial" w:cs="Arial"/>
                <w:b/>
                <w:bCs/>
                <w:color w:val="000000"/>
                <w:sz w:val="16"/>
                <w:szCs w:val="16"/>
              </w:rPr>
            </w:pPr>
            <w:r w:rsidRPr="00E34924">
              <w:rPr>
                <w:rFonts w:ascii="Arial" w:hAnsi="Arial" w:cs="Arial"/>
                <w:b/>
                <w:bCs/>
                <w:color w:val="000000"/>
                <w:sz w:val="16"/>
                <w:szCs w:val="16"/>
              </w:rPr>
              <w:t>Informatyka</w:t>
            </w:r>
          </w:p>
        </w:tc>
        <w:tc>
          <w:tcPr>
            <w:tcW w:w="1701"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right"/>
              <w:rPr>
                <w:rFonts w:ascii="Arial" w:hAnsi="Arial" w:cs="Arial"/>
                <w:b/>
                <w:bCs/>
                <w:color w:val="000000"/>
                <w:sz w:val="16"/>
                <w:szCs w:val="16"/>
              </w:rPr>
            </w:pPr>
            <w:r w:rsidRPr="00E34924">
              <w:rPr>
                <w:rFonts w:ascii="Arial" w:hAnsi="Arial" w:cs="Arial"/>
                <w:b/>
                <w:bCs/>
                <w:color w:val="000000"/>
                <w:sz w:val="16"/>
                <w:szCs w:val="16"/>
              </w:rPr>
              <w:t>11 457,25</w:t>
            </w:r>
          </w:p>
        </w:tc>
      </w:tr>
      <w:tr w:rsidR="00E34924" w:rsidRPr="00E34924" w:rsidTr="00E34924">
        <w:trPr>
          <w:trHeight w:val="867"/>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b/>
                <w:bCs/>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 xml:space="preserve">w tym z tytułu dotacji i środków na finansowanie wydatków na realizację zadań finansowanych z udziałem środków, o których mowa w art. 5 ust. 1 pkt 2 i 3 </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11 457,25</w:t>
            </w:r>
          </w:p>
        </w:tc>
      </w:tr>
      <w:tr w:rsidR="00E34924" w:rsidRPr="00E34924" w:rsidTr="00E34924">
        <w:trPr>
          <w:trHeight w:val="510"/>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72095</w:t>
            </w:r>
          </w:p>
        </w:tc>
        <w:tc>
          <w:tcPr>
            <w:tcW w:w="595"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Pozostała działalność</w:t>
            </w:r>
          </w:p>
        </w:tc>
        <w:tc>
          <w:tcPr>
            <w:tcW w:w="1701"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11 457,25</w:t>
            </w:r>
          </w:p>
        </w:tc>
      </w:tr>
      <w:tr w:rsidR="00E34924" w:rsidRPr="00E34924" w:rsidTr="00E34924">
        <w:trPr>
          <w:trHeight w:val="744"/>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 xml:space="preserve">w tym z tytułu dotacji i środków na finansowanie wydatków na realizację zadań finansowanych z udziałem środków, o których mowa w art. 5 ust. 1 pkt 2 i 3 </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11 457,25</w:t>
            </w:r>
          </w:p>
        </w:tc>
      </w:tr>
      <w:tr w:rsidR="00E34924" w:rsidRPr="00E34924" w:rsidTr="00E34924">
        <w:trPr>
          <w:trHeight w:val="995"/>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6207</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Dotacje celowe w ramach programów finansowanych z udziałem środków europejskich oraz środków, o których mowa w art.5 ust.1 pkt. 3 oraz ust. 3 pkt 5 i 6 ustawy, lub płatności w ramach budżetu środków europejskich, z wyłączeniem dochodów klasyfikowanych w paragrafie 625</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11 457,25</w:t>
            </w:r>
          </w:p>
        </w:tc>
      </w:tr>
      <w:tr w:rsidR="00E34924" w:rsidRPr="00E34924" w:rsidTr="00E34924">
        <w:trPr>
          <w:trHeight w:val="495"/>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2593" w:type="dxa"/>
            <w:gridSpan w:val="5"/>
            <w:tcBorders>
              <w:top w:val="single" w:sz="4" w:space="0" w:color="000000"/>
              <w:left w:val="single" w:sz="4" w:space="0" w:color="000000"/>
              <w:bottom w:val="single" w:sz="4" w:space="0" w:color="000000"/>
              <w:right w:val="nil"/>
            </w:tcBorders>
            <w:shd w:val="clear" w:color="000000" w:fill="BFBFBF"/>
            <w:vAlign w:val="center"/>
            <w:hideMark/>
          </w:tcPr>
          <w:p w:rsidR="00E34924" w:rsidRPr="00E34924" w:rsidRDefault="00E34924" w:rsidP="00E34924">
            <w:pPr>
              <w:jc w:val="right"/>
              <w:rPr>
                <w:rFonts w:ascii="Arial" w:hAnsi="Arial" w:cs="Arial"/>
                <w:b/>
                <w:bCs/>
                <w:color w:val="000000"/>
                <w:sz w:val="18"/>
                <w:szCs w:val="18"/>
              </w:rPr>
            </w:pPr>
            <w:r w:rsidRPr="00E34924">
              <w:rPr>
                <w:rFonts w:ascii="Arial" w:hAnsi="Arial" w:cs="Arial"/>
                <w:b/>
                <w:bCs/>
                <w:color w:val="000000"/>
                <w:sz w:val="18"/>
                <w:szCs w:val="18"/>
              </w:rPr>
              <w:t>majątkowe</w:t>
            </w:r>
          </w:p>
        </w:tc>
        <w:tc>
          <w:tcPr>
            <w:tcW w:w="4620" w:type="dxa"/>
            <w:gridSpan w:val="4"/>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right"/>
              <w:rPr>
                <w:rFonts w:ascii="Arial" w:hAnsi="Arial" w:cs="Arial"/>
                <w:b/>
                <w:bCs/>
                <w:color w:val="000000"/>
                <w:sz w:val="18"/>
                <w:szCs w:val="18"/>
              </w:rPr>
            </w:pPr>
            <w:r w:rsidRPr="00E34924">
              <w:rPr>
                <w:rFonts w:ascii="Arial" w:hAnsi="Arial" w:cs="Arial"/>
                <w:b/>
                <w:bCs/>
                <w:color w:val="000000"/>
                <w:sz w:val="18"/>
                <w:szCs w:val="18"/>
              </w:rPr>
              <w:t>razem:</w:t>
            </w:r>
          </w:p>
        </w:tc>
        <w:tc>
          <w:tcPr>
            <w:tcW w:w="1701"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right"/>
              <w:rPr>
                <w:rFonts w:ascii="Arial" w:hAnsi="Arial" w:cs="Arial"/>
                <w:b/>
                <w:bCs/>
                <w:color w:val="000000"/>
                <w:sz w:val="16"/>
                <w:szCs w:val="16"/>
              </w:rPr>
            </w:pPr>
            <w:r w:rsidRPr="00E34924">
              <w:rPr>
                <w:rFonts w:ascii="Arial" w:hAnsi="Arial" w:cs="Arial"/>
                <w:b/>
                <w:bCs/>
                <w:color w:val="000000"/>
                <w:sz w:val="16"/>
                <w:szCs w:val="16"/>
              </w:rPr>
              <w:t>2 180 139,42</w:t>
            </w:r>
          </w:p>
        </w:tc>
      </w:tr>
      <w:tr w:rsidR="00E34924" w:rsidRPr="00E34924" w:rsidTr="00E34924">
        <w:trPr>
          <w:trHeight w:val="1080"/>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b/>
                <w:bCs/>
                <w:color w:val="000000"/>
                <w:sz w:val="16"/>
                <w:szCs w:val="16"/>
              </w:rPr>
            </w:pPr>
          </w:p>
        </w:tc>
        <w:tc>
          <w:tcPr>
            <w:tcW w:w="2104" w:type="dxa"/>
            <w:gridSpan w:val="4"/>
            <w:tcBorders>
              <w:top w:val="single" w:sz="4" w:space="0" w:color="000000"/>
              <w:left w:val="single" w:sz="4" w:space="0" w:color="000000"/>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b/>
                <w:bCs/>
                <w:color w:val="000000"/>
                <w:sz w:val="24"/>
                <w:szCs w:val="24"/>
              </w:rPr>
            </w:pPr>
            <w:r w:rsidRPr="00E34924">
              <w:rPr>
                <w:rFonts w:ascii="Arial" w:hAnsi="Arial" w:cs="Arial"/>
                <w:b/>
                <w:bCs/>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rPr>
                <w:rFonts w:ascii="Arial" w:hAnsi="Arial" w:cs="Arial"/>
                <w:b/>
                <w:bCs/>
                <w:color w:val="000000"/>
                <w:sz w:val="16"/>
                <w:szCs w:val="16"/>
              </w:rPr>
            </w:pPr>
            <w:r w:rsidRPr="00E34924">
              <w:rPr>
                <w:rFonts w:ascii="Arial" w:hAnsi="Arial" w:cs="Arial"/>
                <w:b/>
                <w:bCs/>
                <w:color w:val="000000"/>
                <w:sz w:val="16"/>
                <w:szCs w:val="16"/>
              </w:rPr>
              <w:t xml:space="preserve">w tym z tytułu dotacji i środków na finansowanie wydatków na realizację zadań finansowanych z udziałem środków, o których mowa w art. 5 ust. 1 pkt 2 i 3 </w:t>
            </w:r>
          </w:p>
        </w:tc>
        <w:tc>
          <w:tcPr>
            <w:tcW w:w="1701"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right"/>
              <w:rPr>
                <w:rFonts w:ascii="Arial" w:hAnsi="Arial" w:cs="Arial"/>
                <w:b/>
                <w:bCs/>
                <w:color w:val="000000"/>
                <w:sz w:val="16"/>
                <w:szCs w:val="16"/>
              </w:rPr>
            </w:pPr>
            <w:r w:rsidRPr="00E34924">
              <w:rPr>
                <w:rFonts w:ascii="Arial" w:hAnsi="Arial" w:cs="Arial"/>
                <w:b/>
                <w:bCs/>
                <w:color w:val="000000"/>
                <w:sz w:val="16"/>
                <w:szCs w:val="16"/>
              </w:rPr>
              <w:t>11 457,25</w:t>
            </w:r>
          </w:p>
        </w:tc>
      </w:tr>
      <w:tr w:rsidR="00E34924" w:rsidRPr="00E34924" w:rsidTr="00E34924">
        <w:trPr>
          <w:trHeight w:val="634"/>
        </w:trPr>
        <w:tc>
          <w:tcPr>
            <w:tcW w:w="9214" w:type="dxa"/>
            <w:gridSpan w:val="11"/>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b/>
                <w:bCs/>
                <w:color w:val="000000"/>
                <w:sz w:val="16"/>
                <w:szCs w:val="16"/>
              </w:rPr>
            </w:pPr>
          </w:p>
        </w:tc>
      </w:tr>
      <w:tr w:rsidR="00E34924" w:rsidRPr="00E34924" w:rsidTr="00E34924">
        <w:trPr>
          <w:trHeight w:val="278"/>
        </w:trPr>
        <w:tc>
          <w:tcPr>
            <w:tcW w:w="300" w:type="dxa"/>
            <w:tcBorders>
              <w:top w:val="nil"/>
              <w:left w:val="nil"/>
              <w:bottom w:val="nil"/>
              <w:right w:val="nil"/>
            </w:tcBorders>
            <w:shd w:val="clear" w:color="auto" w:fill="auto"/>
            <w:noWrap/>
            <w:vAlign w:val="bottom"/>
            <w:hideMark/>
          </w:tcPr>
          <w:p w:rsidR="00E34924" w:rsidRPr="00E34924" w:rsidRDefault="00E34924" w:rsidP="00E34924"/>
        </w:tc>
        <w:tc>
          <w:tcPr>
            <w:tcW w:w="1053" w:type="dxa"/>
            <w:gridSpan w:val="2"/>
            <w:tcBorders>
              <w:top w:val="nil"/>
              <w:left w:val="nil"/>
              <w:bottom w:val="nil"/>
              <w:right w:val="nil"/>
            </w:tcBorders>
            <w:shd w:val="clear" w:color="000000" w:fill="FFFFFF"/>
            <w:vAlign w:val="center"/>
            <w:hideMark/>
          </w:tcPr>
          <w:p w:rsidR="00E34924" w:rsidRPr="00E34924" w:rsidRDefault="00E34924" w:rsidP="00E34924">
            <w:pPr>
              <w:jc w:val="center"/>
              <w:rPr>
                <w:rFonts w:ascii="Arial" w:hAnsi="Arial" w:cs="Arial"/>
                <w:color w:val="000000"/>
              </w:rPr>
            </w:pPr>
            <w:r w:rsidRPr="00E34924">
              <w:rPr>
                <w:rFonts w:ascii="Arial" w:hAnsi="Arial" w:cs="Arial"/>
                <w:color w:val="000000"/>
              </w:rPr>
              <w:t>Rodzaj zadania:</w:t>
            </w:r>
          </w:p>
        </w:tc>
        <w:tc>
          <w:tcPr>
            <w:tcW w:w="456" w:type="dxa"/>
            <w:tcBorders>
              <w:top w:val="nil"/>
              <w:left w:val="nil"/>
              <w:bottom w:val="nil"/>
              <w:right w:val="nil"/>
            </w:tcBorders>
            <w:shd w:val="clear" w:color="auto" w:fill="auto"/>
            <w:noWrap/>
            <w:vAlign w:val="bottom"/>
            <w:hideMark/>
          </w:tcPr>
          <w:p w:rsidR="00E34924" w:rsidRPr="00E34924" w:rsidRDefault="00E34924" w:rsidP="00E34924">
            <w:pPr>
              <w:jc w:val="center"/>
              <w:rPr>
                <w:rFonts w:ascii="Arial" w:hAnsi="Arial" w:cs="Arial"/>
                <w:color w:val="000000"/>
              </w:rPr>
            </w:pPr>
          </w:p>
        </w:tc>
        <w:tc>
          <w:tcPr>
            <w:tcW w:w="1573" w:type="dxa"/>
            <w:gridSpan w:val="3"/>
            <w:tcBorders>
              <w:top w:val="nil"/>
              <w:left w:val="nil"/>
              <w:bottom w:val="nil"/>
              <w:right w:val="nil"/>
            </w:tcBorders>
            <w:shd w:val="clear" w:color="000000" w:fill="FFFFFF"/>
            <w:vAlign w:val="center"/>
            <w:hideMark/>
          </w:tcPr>
          <w:p w:rsidR="00E34924" w:rsidRPr="00E34924" w:rsidRDefault="00E34924" w:rsidP="00E34924">
            <w:pPr>
              <w:jc w:val="center"/>
              <w:rPr>
                <w:rFonts w:ascii="Arial" w:hAnsi="Arial" w:cs="Arial"/>
                <w:b/>
                <w:bCs/>
                <w:color w:val="000000"/>
              </w:rPr>
            </w:pPr>
            <w:r w:rsidRPr="00E34924">
              <w:rPr>
                <w:rFonts w:ascii="Arial" w:hAnsi="Arial" w:cs="Arial"/>
                <w:b/>
                <w:bCs/>
                <w:color w:val="000000"/>
              </w:rPr>
              <w:t>Zlecone</w:t>
            </w:r>
          </w:p>
        </w:tc>
        <w:tc>
          <w:tcPr>
            <w:tcW w:w="5832" w:type="dxa"/>
            <w:gridSpan w:val="4"/>
            <w:tcBorders>
              <w:top w:val="nil"/>
              <w:left w:val="nil"/>
              <w:bottom w:val="nil"/>
              <w:right w:val="nil"/>
            </w:tcBorders>
            <w:shd w:val="clear" w:color="auto" w:fill="auto"/>
            <w:noWrap/>
            <w:vAlign w:val="bottom"/>
            <w:hideMark/>
          </w:tcPr>
          <w:p w:rsidR="00E34924" w:rsidRPr="00E34924" w:rsidRDefault="00E34924" w:rsidP="00E34924">
            <w:pPr>
              <w:jc w:val="center"/>
              <w:rPr>
                <w:rFonts w:ascii="Arial" w:hAnsi="Arial" w:cs="Arial"/>
                <w:b/>
                <w:bCs/>
                <w:color w:val="000000"/>
              </w:rPr>
            </w:pPr>
          </w:p>
        </w:tc>
      </w:tr>
      <w:tr w:rsidR="00E34924" w:rsidRPr="00E34924" w:rsidTr="00E34924">
        <w:trPr>
          <w:trHeight w:val="867"/>
        </w:trPr>
        <w:tc>
          <w:tcPr>
            <w:tcW w:w="300" w:type="dxa"/>
            <w:tcBorders>
              <w:top w:val="nil"/>
              <w:left w:val="nil"/>
              <w:bottom w:val="nil"/>
              <w:right w:val="nil"/>
            </w:tcBorders>
            <w:shd w:val="clear" w:color="auto" w:fill="auto"/>
            <w:noWrap/>
            <w:vAlign w:val="bottom"/>
            <w:hideMark/>
          </w:tcPr>
          <w:p w:rsidR="00E34924" w:rsidRPr="00E34924" w:rsidRDefault="00E34924" w:rsidP="00E34924"/>
        </w:tc>
        <w:tc>
          <w:tcPr>
            <w:tcW w:w="60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rPr>
            </w:pPr>
            <w:r w:rsidRPr="00E34924">
              <w:rPr>
                <w:rFonts w:ascii="Arial" w:hAnsi="Arial" w:cs="Arial"/>
                <w:color w:val="000000"/>
              </w:rPr>
              <w:t>Dział</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rPr>
            </w:pPr>
            <w:r w:rsidRPr="00E34924">
              <w:rPr>
                <w:rFonts w:ascii="Arial" w:hAnsi="Arial" w:cs="Arial"/>
                <w:color w:val="000000"/>
              </w:rPr>
              <w:t>Rozdział</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rPr>
            </w:pPr>
            <w:r w:rsidRPr="00E34924">
              <w:rPr>
                <w:rFonts w:ascii="Arial" w:hAnsi="Arial" w:cs="Arial"/>
                <w:color w:val="000000"/>
              </w:rPr>
              <w:t>§</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rPr>
            </w:pPr>
            <w:r w:rsidRPr="00E34924">
              <w:rPr>
                <w:rFonts w:ascii="Arial" w:hAnsi="Arial" w:cs="Arial"/>
                <w:color w:val="000000"/>
              </w:rPr>
              <w:t>Nazwa</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rPr>
            </w:pPr>
            <w:r w:rsidRPr="00E34924">
              <w:rPr>
                <w:rFonts w:ascii="Arial" w:hAnsi="Arial" w:cs="Arial"/>
                <w:color w:val="000000"/>
              </w:rPr>
              <w:t>Plan ogółem</w:t>
            </w:r>
          </w:p>
        </w:tc>
      </w:tr>
      <w:tr w:rsidR="00E34924" w:rsidRPr="00E34924" w:rsidTr="00E34924">
        <w:trPr>
          <w:trHeight w:val="278"/>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center"/>
              <w:rPr>
                <w:rFonts w:ascii="Arial" w:hAnsi="Arial" w:cs="Arial"/>
                <w:color w:val="000000"/>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8"/>
                <w:szCs w:val="18"/>
              </w:rPr>
            </w:pPr>
            <w:r w:rsidRPr="00E34924">
              <w:rPr>
                <w:rFonts w:ascii="Arial" w:hAnsi="Arial" w:cs="Arial"/>
                <w:color w:val="000000"/>
                <w:sz w:val="18"/>
                <w:szCs w:val="18"/>
              </w:rPr>
              <w:t>1</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8"/>
                <w:szCs w:val="18"/>
              </w:rPr>
            </w:pPr>
            <w:r w:rsidRPr="00E34924">
              <w:rPr>
                <w:rFonts w:ascii="Arial" w:hAnsi="Arial" w:cs="Arial"/>
                <w:color w:val="000000"/>
                <w:sz w:val="18"/>
                <w:szCs w:val="18"/>
              </w:rPr>
              <w:t>2</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8"/>
                <w:szCs w:val="18"/>
              </w:rPr>
            </w:pPr>
            <w:r w:rsidRPr="00E34924">
              <w:rPr>
                <w:rFonts w:ascii="Arial" w:hAnsi="Arial" w:cs="Arial"/>
                <w:color w:val="000000"/>
                <w:sz w:val="18"/>
                <w:szCs w:val="18"/>
              </w:rPr>
              <w:t>3</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8"/>
                <w:szCs w:val="18"/>
              </w:rPr>
            </w:pPr>
            <w:r w:rsidRPr="00E34924">
              <w:rPr>
                <w:rFonts w:ascii="Arial" w:hAnsi="Arial" w:cs="Arial"/>
                <w:color w:val="000000"/>
                <w:sz w:val="18"/>
                <w:szCs w:val="18"/>
              </w:rPr>
              <w:t>4</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8"/>
                <w:szCs w:val="18"/>
              </w:rPr>
            </w:pPr>
            <w:r w:rsidRPr="00E34924">
              <w:rPr>
                <w:rFonts w:ascii="Arial" w:hAnsi="Arial" w:cs="Arial"/>
                <w:color w:val="000000"/>
                <w:sz w:val="18"/>
                <w:szCs w:val="18"/>
              </w:rPr>
              <w:t>5</w:t>
            </w:r>
          </w:p>
        </w:tc>
      </w:tr>
      <w:tr w:rsidR="00E34924" w:rsidRPr="00E34924" w:rsidTr="00E34924">
        <w:trPr>
          <w:trHeight w:val="435"/>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center"/>
              <w:rPr>
                <w:rFonts w:ascii="Arial" w:hAnsi="Arial" w:cs="Arial"/>
                <w:color w:val="000000"/>
                <w:sz w:val="18"/>
                <w:szCs w:val="18"/>
              </w:rPr>
            </w:pPr>
          </w:p>
        </w:tc>
        <w:tc>
          <w:tcPr>
            <w:tcW w:w="8914" w:type="dxa"/>
            <w:gridSpan w:val="10"/>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b/>
                <w:bCs/>
                <w:color w:val="000000"/>
                <w:sz w:val="18"/>
                <w:szCs w:val="18"/>
              </w:rPr>
            </w:pPr>
            <w:r w:rsidRPr="00E34924">
              <w:rPr>
                <w:rFonts w:ascii="Arial" w:hAnsi="Arial" w:cs="Arial"/>
                <w:b/>
                <w:bCs/>
                <w:color w:val="000000"/>
                <w:sz w:val="18"/>
                <w:szCs w:val="18"/>
              </w:rPr>
              <w:t>bieżące</w:t>
            </w:r>
          </w:p>
        </w:tc>
      </w:tr>
      <w:tr w:rsidR="00E34924" w:rsidRPr="00E34924" w:rsidTr="00E34924">
        <w:trPr>
          <w:trHeight w:val="480"/>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center"/>
              <w:rPr>
                <w:rFonts w:ascii="Arial" w:hAnsi="Arial" w:cs="Arial"/>
                <w:b/>
                <w:bCs/>
                <w:color w:val="000000"/>
                <w:sz w:val="18"/>
                <w:szCs w:val="18"/>
              </w:rPr>
            </w:pPr>
          </w:p>
        </w:tc>
        <w:tc>
          <w:tcPr>
            <w:tcW w:w="602" w:type="dxa"/>
            <w:tcBorders>
              <w:top w:val="nil"/>
              <w:left w:val="single" w:sz="4" w:space="0" w:color="000000"/>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b/>
                <w:bCs/>
                <w:color w:val="000000"/>
                <w:sz w:val="16"/>
                <w:szCs w:val="16"/>
              </w:rPr>
            </w:pPr>
            <w:r w:rsidRPr="00E34924">
              <w:rPr>
                <w:rFonts w:ascii="Arial" w:hAnsi="Arial" w:cs="Arial"/>
                <w:b/>
                <w:bCs/>
                <w:color w:val="000000"/>
                <w:sz w:val="16"/>
                <w:szCs w:val="16"/>
              </w:rPr>
              <w:t>750</w:t>
            </w:r>
          </w:p>
        </w:tc>
        <w:tc>
          <w:tcPr>
            <w:tcW w:w="90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b/>
                <w:bCs/>
                <w:color w:val="000000"/>
                <w:sz w:val="24"/>
                <w:szCs w:val="24"/>
              </w:rPr>
            </w:pPr>
            <w:r w:rsidRPr="00E34924">
              <w:rPr>
                <w:rFonts w:ascii="Arial" w:hAnsi="Arial" w:cs="Arial"/>
                <w:b/>
                <w:bCs/>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b/>
                <w:bCs/>
                <w:color w:val="000000"/>
                <w:sz w:val="24"/>
                <w:szCs w:val="24"/>
              </w:rPr>
            </w:pPr>
            <w:r w:rsidRPr="00E34924">
              <w:rPr>
                <w:rFonts w:ascii="Arial" w:hAnsi="Arial" w:cs="Arial"/>
                <w:b/>
                <w:bCs/>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rPr>
                <w:rFonts w:ascii="Arial" w:hAnsi="Arial" w:cs="Arial"/>
                <w:b/>
                <w:bCs/>
                <w:color w:val="000000"/>
                <w:sz w:val="16"/>
                <w:szCs w:val="16"/>
              </w:rPr>
            </w:pPr>
            <w:r w:rsidRPr="00E34924">
              <w:rPr>
                <w:rFonts w:ascii="Arial" w:hAnsi="Arial" w:cs="Arial"/>
                <w:b/>
                <w:bCs/>
                <w:color w:val="000000"/>
                <w:sz w:val="16"/>
                <w:szCs w:val="16"/>
              </w:rPr>
              <w:t>Administracja publiczna</w:t>
            </w:r>
          </w:p>
        </w:tc>
        <w:tc>
          <w:tcPr>
            <w:tcW w:w="1701"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right"/>
              <w:rPr>
                <w:rFonts w:ascii="Arial" w:hAnsi="Arial" w:cs="Arial"/>
                <w:b/>
                <w:bCs/>
                <w:color w:val="000000"/>
                <w:sz w:val="16"/>
                <w:szCs w:val="16"/>
              </w:rPr>
            </w:pPr>
            <w:r w:rsidRPr="00E34924">
              <w:rPr>
                <w:rFonts w:ascii="Arial" w:hAnsi="Arial" w:cs="Arial"/>
                <w:b/>
                <w:bCs/>
                <w:color w:val="000000"/>
                <w:sz w:val="16"/>
                <w:szCs w:val="16"/>
              </w:rPr>
              <w:t>26 700,00</w:t>
            </w:r>
          </w:p>
        </w:tc>
      </w:tr>
      <w:tr w:rsidR="00E34924" w:rsidRPr="00E34924" w:rsidTr="00E34924">
        <w:trPr>
          <w:trHeight w:val="915"/>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b/>
                <w:bCs/>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 xml:space="preserve">w tym z tytułu dotacji i środków na finansowanie wydatków na realizację zadań finansowanych z udziałem środków, o których mowa w art. 5 ust. 1 pkt 2 i 3 </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0,00</w:t>
            </w:r>
          </w:p>
        </w:tc>
      </w:tr>
      <w:tr w:rsidR="00E34924" w:rsidRPr="00E34924" w:rsidTr="00E34924">
        <w:trPr>
          <w:trHeight w:val="420"/>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75011</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Urzędy wojewódzkie</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26 700,00</w:t>
            </w:r>
          </w:p>
        </w:tc>
      </w:tr>
      <w:tr w:rsidR="00E34924" w:rsidRPr="00E34924" w:rsidTr="00E34924">
        <w:trPr>
          <w:trHeight w:val="771"/>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 xml:space="preserve">w tym z tytułu dotacji i środków na finansowanie wydatków na realizację zadań finansowanych z udziałem środków, o których mowa w art. 5 ust. 1 pkt 2 i 3 </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0,00</w:t>
            </w:r>
          </w:p>
        </w:tc>
      </w:tr>
      <w:tr w:rsidR="00E34924" w:rsidRPr="00E34924" w:rsidTr="00E34924">
        <w:trPr>
          <w:trHeight w:val="882"/>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2010</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Dotacje celowe otrzymane z budżetu państwa na realizację zadań bieżących z zakresu administracji rządowej oraz innych zadań zleconych gminie (związkom gmin) ustawami</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26 700,00</w:t>
            </w:r>
          </w:p>
        </w:tc>
      </w:tr>
      <w:tr w:rsidR="00E34924" w:rsidRPr="00E34924" w:rsidTr="00E34924">
        <w:trPr>
          <w:trHeight w:val="705"/>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b/>
                <w:bCs/>
                <w:color w:val="000000"/>
                <w:sz w:val="16"/>
                <w:szCs w:val="16"/>
              </w:rPr>
            </w:pPr>
            <w:r w:rsidRPr="00E34924">
              <w:rPr>
                <w:rFonts w:ascii="Arial" w:hAnsi="Arial" w:cs="Arial"/>
                <w:b/>
                <w:bCs/>
                <w:color w:val="000000"/>
                <w:sz w:val="16"/>
                <w:szCs w:val="16"/>
              </w:rPr>
              <w:t>751</w:t>
            </w:r>
          </w:p>
        </w:tc>
        <w:tc>
          <w:tcPr>
            <w:tcW w:w="90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b/>
                <w:bCs/>
                <w:color w:val="000000"/>
                <w:sz w:val="24"/>
                <w:szCs w:val="24"/>
              </w:rPr>
            </w:pPr>
            <w:r w:rsidRPr="00E34924">
              <w:rPr>
                <w:rFonts w:ascii="Arial" w:hAnsi="Arial" w:cs="Arial"/>
                <w:b/>
                <w:bCs/>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b/>
                <w:bCs/>
                <w:color w:val="000000"/>
                <w:sz w:val="24"/>
                <w:szCs w:val="24"/>
              </w:rPr>
            </w:pPr>
            <w:r w:rsidRPr="00E34924">
              <w:rPr>
                <w:rFonts w:ascii="Arial" w:hAnsi="Arial" w:cs="Arial"/>
                <w:b/>
                <w:bCs/>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rPr>
                <w:rFonts w:ascii="Arial" w:hAnsi="Arial" w:cs="Arial"/>
                <w:b/>
                <w:bCs/>
                <w:color w:val="000000"/>
                <w:sz w:val="16"/>
                <w:szCs w:val="16"/>
              </w:rPr>
            </w:pPr>
            <w:r w:rsidRPr="00E34924">
              <w:rPr>
                <w:rFonts w:ascii="Arial" w:hAnsi="Arial" w:cs="Arial"/>
                <w:b/>
                <w:bCs/>
                <w:color w:val="000000"/>
                <w:sz w:val="16"/>
                <w:szCs w:val="16"/>
              </w:rPr>
              <w:t>Urzędy naczelnych organów władzy państwowej, kontroli i ochrony prawa oraz sądownictwa</w:t>
            </w:r>
          </w:p>
        </w:tc>
        <w:tc>
          <w:tcPr>
            <w:tcW w:w="1701"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right"/>
              <w:rPr>
                <w:rFonts w:ascii="Arial" w:hAnsi="Arial" w:cs="Arial"/>
                <w:b/>
                <w:bCs/>
                <w:color w:val="000000"/>
                <w:sz w:val="16"/>
                <w:szCs w:val="16"/>
              </w:rPr>
            </w:pPr>
            <w:r w:rsidRPr="00E34924">
              <w:rPr>
                <w:rFonts w:ascii="Arial" w:hAnsi="Arial" w:cs="Arial"/>
                <w:b/>
                <w:bCs/>
                <w:color w:val="000000"/>
                <w:sz w:val="16"/>
                <w:szCs w:val="16"/>
              </w:rPr>
              <w:t>1 337,00</w:t>
            </w:r>
          </w:p>
        </w:tc>
      </w:tr>
      <w:tr w:rsidR="00E34924" w:rsidRPr="00E34924" w:rsidTr="00E34924">
        <w:trPr>
          <w:trHeight w:val="791"/>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b/>
                <w:bCs/>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 xml:space="preserve">w tym z tytułu dotacji i środków na finansowanie wydatków na realizację zadań finansowanych z udziałem środków, o których mowa w art. 5 ust. 1 pkt 2 i 3 </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0,00</w:t>
            </w:r>
          </w:p>
        </w:tc>
      </w:tr>
      <w:tr w:rsidR="00E34924" w:rsidRPr="00E34924" w:rsidTr="00E34924">
        <w:trPr>
          <w:trHeight w:val="419"/>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75101</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Urzędy naczelnych organów władzy państwowej, kontroli i ochrony prawa</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1 337,00</w:t>
            </w:r>
          </w:p>
        </w:tc>
      </w:tr>
      <w:tr w:rsidR="00E34924" w:rsidRPr="00E34924" w:rsidTr="00E34924">
        <w:trPr>
          <w:trHeight w:val="755"/>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 xml:space="preserve">w tym z tytułu dotacji i środków na finansowanie wydatków na realizację zadań finansowanych z udziałem środków, o których mowa w art. 5 ust. 1 pkt 2 i 3 </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0,00</w:t>
            </w:r>
          </w:p>
        </w:tc>
      </w:tr>
      <w:tr w:rsidR="00E34924" w:rsidRPr="00E34924" w:rsidTr="00E34924">
        <w:trPr>
          <w:trHeight w:val="882"/>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2010</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Dotacje celowe otrzymane z budżetu państwa na realizację zadań bieżących z zakresu administracji rządowej oraz innych zadań zleconych gminie (związkom gmin) ustawami</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1 337,00</w:t>
            </w:r>
          </w:p>
        </w:tc>
      </w:tr>
      <w:tr w:rsidR="00E34924" w:rsidRPr="00E34924" w:rsidTr="00E34924">
        <w:trPr>
          <w:trHeight w:val="570"/>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b/>
                <w:bCs/>
                <w:color w:val="000000"/>
                <w:sz w:val="16"/>
                <w:szCs w:val="16"/>
              </w:rPr>
            </w:pPr>
            <w:r w:rsidRPr="00E34924">
              <w:rPr>
                <w:rFonts w:ascii="Arial" w:hAnsi="Arial" w:cs="Arial"/>
                <w:b/>
                <w:bCs/>
                <w:color w:val="000000"/>
                <w:sz w:val="16"/>
                <w:szCs w:val="16"/>
              </w:rPr>
              <w:t>852</w:t>
            </w:r>
          </w:p>
        </w:tc>
        <w:tc>
          <w:tcPr>
            <w:tcW w:w="90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b/>
                <w:bCs/>
                <w:color w:val="000000"/>
                <w:sz w:val="24"/>
                <w:szCs w:val="24"/>
              </w:rPr>
            </w:pPr>
            <w:r w:rsidRPr="00E34924">
              <w:rPr>
                <w:rFonts w:ascii="Arial" w:hAnsi="Arial" w:cs="Arial"/>
                <w:b/>
                <w:bCs/>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b/>
                <w:bCs/>
                <w:color w:val="000000"/>
                <w:sz w:val="24"/>
                <w:szCs w:val="24"/>
              </w:rPr>
            </w:pPr>
            <w:r w:rsidRPr="00E34924">
              <w:rPr>
                <w:rFonts w:ascii="Arial" w:hAnsi="Arial" w:cs="Arial"/>
                <w:b/>
                <w:bCs/>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rPr>
                <w:rFonts w:ascii="Arial" w:hAnsi="Arial" w:cs="Arial"/>
                <w:b/>
                <w:bCs/>
                <w:color w:val="000000"/>
                <w:sz w:val="16"/>
                <w:szCs w:val="16"/>
              </w:rPr>
            </w:pPr>
            <w:r w:rsidRPr="00E34924">
              <w:rPr>
                <w:rFonts w:ascii="Arial" w:hAnsi="Arial" w:cs="Arial"/>
                <w:b/>
                <w:bCs/>
                <w:color w:val="000000"/>
                <w:sz w:val="16"/>
                <w:szCs w:val="16"/>
              </w:rPr>
              <w:t>Pomoc społeczna</w:t>
            </w:r>
          </w:p>
        </w:tc>
        <w:tc>
          <w:tcPr>
            <w:tcW w:w="1701"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right"/>
              <w:rPr>
                <w:rFonts w:ascii="Arial" w:hAnsi="Arial" w:cs="Arial"/>
                <w:b/>
                <w:bCs/>
                <w:color w:val="000000"/>
                <w:sz w:val="16"/>
                <w:szCs w:val="16"/>
              </w:rPr>
            </w:pPr>
            <w:r w:rsidRPr="00E34924">
              <w:rPr>
                <w:rFonts w:ascii="Arial" w:hAnsi="Arial" w:cs="Arial"/>
                <w:b/>
                <w:bCs/>
                <w:color w:val="000000"/>
                <w:sz w:val="16"/>
                <w:szCs w:val="16"/>
              </w:rPr>
              <w:t>1 588 000,00</w:t>
            </w:r>
          </w:p>
        </w:tc>
      </w:tr>
      <w:tr w:rsidR="00E34924" w:rsidRPr="00E34924" w:rsidTr="00E34924">
        <w:trPr>
          <w:trHeight w:val="830"/>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b/>
                <w:bCs/>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 xml:space="preserve">w tym z tytułu dotacji i środków na finansowanie wydatków na realizację zadań finansowanych z udziałem środków, o których mowa w art. 5 ust. 1 pkt 2 i 3 </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0,00</w:t>
            </w:r>
          </w:p>
        </w:tc>
      </w:tr>
      <w:tr w:rsidR="00E34924" w:rsidRPr="00E34924" w:rsidTr="00E34924">
        <w:trPr>
          <w:trHeight w:val="700"/>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85212</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Świadczenia rodzinne, świadczenia z funduszu alimentacyjnego oraz składki na ubezpieczenia emerytalne i rentowe z ubezpieczenia społecznego</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1 555 000,00</w:t>
            </w:r>
          </w:p>
        </w:tc>
      </w:tr>
      <w:tr w:rsidR="00E34924" w:rsidRPr="00E34924" w:rsidTr="00E34924">
        <w:trPr>
          <w:trHeight w:val="695"/>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 xml:space="preserve">w tym z tytułu dotacji i środków na finansowanie wydatków na realizację zadań finansowanych z udziałem środków, o których mowa w art. 5 ust. 1 pkt 2 i 3 </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0,00</w:t>
            </w:r>
          </w:p>
        </w:tc>
      </w:tr>
      <w:tr w:rsidR="00E34924" w:rsidRPr="00E34924" w:rsidTr="00E34924">
        <w:trPr>
          <w:trHeight w:val="705"/>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2010</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Dotacje celowe otrzymane z budżetu państwa na realizację zadań bieżących z zakresu administracji rządowej oraz innych zadań zleconych gminie (związkom gmin) ustawami</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1 555 000,00</w:t>
            </w:r>
          </w:p>
        </w:tc>
      </w:tr>
      <w:tr w:rsidR="00E34924" w:rsidRPr="00E34924" w:rsidTr="00E34924">
        <w:trPr>
          <w:trHeight w:val="843"/>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85213</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Składki na ubezpieczenie zdrowotne opłacane za osoby pobierające niektóre świadczenia z pomocy społecznej, niektóre świadczenia rodzinne oraz za osoby uczestniczące w zajęciach w centrum integracji społecznej.</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5 000,00</w:t>
            </w:r>
          </w:p>
        </w:tc>
      </w:tr>
      <w:tr w:rsidR="00E34924" w:rsidRPr="00E34924" w:rsidTr="00E34924">
        <w:trPr>
          <w:trHeight w:val="685"/>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 xml:space="preserve">w tym z tytułu dotacji i środków na finansowanie wydatków na realizację zadań finansowanych z udziałem środków, o których mowa w art. 5 ust. 1 pkt 2 i 3 </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0,00</w:t>
            </w:r>
          </w:p>
        </w:tc>
      </w:tr>
      <w:tr w:rsidR="00E34924" w:rsidRPr="00E34924" w:rsidTr="00E34924">
        <w:trPr>
          <w:trHeight w:val="567"/>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2010</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Dotacje celowe otrzymane z budżetu państwa na realizację zadań bieżących z zakresu administracji rządowej oraz innych zadań zleconych gminie (związkom gmin) ustawami</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5 000,00</w:t>
            </w:r>
          </w:p>
        </w:tc>
      </w:tr>
      <w:tr w:rsidR="00E34924" w:rsidRPr="00E34924" w:rsidTr="00E34924">
        <w:trPr>
          <w:trHeight w:val="264"/>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85228</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Usługi opiekuńcze i specjalistyczne usługi opiekuńcze</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28 000,00</w:t>
            </w:r>
          </w:p>
        </w:tc>
      </w:tr>
      <w:tr w:rsidR="00E34924" w:rsidRPr="00E34924" w:rsidTr="00E34924">
        <w:trPr>
          <w:trHeight w:val="694"/>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 xml:space="preserve">w tym z tytułu dotacji i środków na finansowanie wydatków na realizację zadań finansowanych z udziałem środków, o których mowa w art. 5 ust. 1 pkt 2 i 3 </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0,00</w:t>
            </w:r>
          </w:p>
        </w:tc>
      </w:tr>
      <w:tr w:rsidR="00E34924" w:rsidRPr="00E34924" w:rsidTr="00E34924">
        <w:trPr>
          <w:trHeight w:val="689"/>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90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24"/>
                <w:szCs w:val="24"/>
              </w:rPr>
            </w:pPr>
            <w:r w:rsidRPr="00E34924">
              <w:rPr>
                <w:rFonts w:ascii="Arial" w:hAnsi="Arial" w:cs="Arial"/>
                <w:color w:val="000000"/>
                <w:sz w:val="24"/>
                <w:szCs w:val="24"/>
              </w:rPr>
              <w:t> </w:t>
            </w:r>
          </w:p>
        </w:tc>
        <w:tc>
          <w:tcPr>
            <w:tcW w:w="595"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center"/>
              <w:rPr>
                <w:rFonts w:ascii="Arial" w:hAnsi="Arial" w:cs="Arial"/>
                <w:color w:val="000000"/>
                <w:sz w:val="16"/>
                <w:szCs w:val="16"/>
              </w:rPr>
            </w:pPr>
            <w:r w:rsidRPr="00E34924">
              <w:rPr>
                <w:rFonts w:ascii="Arial" w:hAnsi="Arial" w:cs="Arial"/>
                <w:color w:val="000000"/>
                <w:sz w:val="16"/>
                <w:szCs w:val="16"/>
              </w:rPr>
              <w:t>2010</w:t>
            </w:r>
          </w:p>
        </w:tc>
        <w:tc>
          <w:tcPr>
            <w:tcW w:w="510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rPr>
                <w:rFonts w:ascii="Arial" w:hAnsi="Arial" w:cs="Arial"/>
                <w:color w:val="000000"/>
                <w:sz w:val="16"/>
                <w:szCs w:val="16"/>
              </w:rPr>
            </w:pPr>
            <w:r w:rsidRPr="00E34924">
              <w:rPr>
                <w:rFonts w:ascii="Arial" w:hAnsi="Arial" w:cs="Arial"/>
                <w:color w:val="000000"/>
                <w:sz w:val="16"/>
                <w:szCs w:val="16"/>
              </w:rPr>
              <w:t>Dotacje celowe otrzymane z budżetu państwa na realizację zadań bieżących z zakresu administracji rządowej oraz innych zadań zleconych gminie (związkom gmin) ustawami</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E34924" w:rsidRPr="00E34924" w:rsidRDefault="00E34924" w:rsidP="00E34924">
            <w:pPr>
              <w:jc w:val="right"/>
              <w:rPr>
                <w:rFonts w:ascii="Arial" w:hAnsi="Arial" w:cs="Arial"/>
                <w:color w:val="000000"/>
                <w:sz w:val="16"/>
                <w:szCs w:val="16"/>
              </w:rPr>
            </w:pPr>
            <w:r w:rsidRPr="00E34924">
              <w:rPr>
                <w:rFonts w:ascii="Arial" w:hAnsi="Arial" w:cs="Arial"/>
                <w:color w:val="000000"/>
                <w:sz w:val="16"/>
                <w:szCs w:val="16"/>
              </w:rPr>
              <w:t>28 000,00</w:t>
            </w:r>
          </w:p>
        </w:tc>
      </w:tr>
      <w:tr w:rsidR="00E34924" w:rsidRPr="00E34924" w:rsidTr="00E34924">
        <w:trPr>
          <w:trHeight w:val="430"/>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color w:val="000000"/>
                <w:sz w:val="16"/>
                <w:szCs w:val="16"/>
              </w:rPr>
            </w:pPr>
          </w:p>
        </w:tc>
        <w:tc>
          <w:tcPr>
            <w:tcW w:w="2593" w:type="dxa"/>
            <w:gridSpan w:val="5"/>
            <w:tcBorders>
              <w:top w:val="single" w:sz="4" w:space="0" w:color="000000"/>
              <w:left w:val="single" w:sz="4" w:space="0" w:color="000000"/>
              <w:bottom w:val="single" w:sz="4" w:space="0" w:color="000000"/>
              <w:right w:val="nil"/>
            </w:tcBorders>
            <w:shd w:val="clear" w:color="000000" w:fill="BFBFBF"/>
            <w:vAlign w:val="center"/>
            <w:hideMark/>
          </w:tcPr>
          <w:p w:rsidR="00E34924" w:rsidRPr="00E34924" w:rsidRDefault="00E34924" w:rsidP="00E34924">
            <w:pPr>
              <w:jc w:val="right"/>
              <w:rPr>
                <w:rFonts w:ascii="Arial" w:hAnsi="Arial" w:cs="Arial"/>
                <w:b/>
                <w:bCs/>
                <w:color w:val="000000"/>
                <w:sz w:val="18"/>
                <w:szCs w:val="18"/>
              </w:rPr>
            </w:pPr>
            <w:r w:rsidRPr="00E34924">
              <w:rPr>
                <w:rFonts w:ascii="Arial" w:hAnsi="Arial" w:cs="Arial"/>
                <w:b/>
                <w:bCs/>
                <w:color w:val="000000"/>
                <w:sz w:val="18"/>
                <w:szCs w:val="18"/>
              </w:rPr>
              <w:t>bieżące</w:t>
            </w:r>
          </w:p>
        </w:tc>
        <w:tc>
          <w:tcPr>
            <w:tcW w:w="4620" w:type="dxa"/>
            <w:gridSpan w:val="4"/>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right"/>
              <w:rPr>
                <w:rFonts w:ascii="Arial" w:hAnsi="Arial" w:cs="Arial"/>
                <w:b/>
                <w:bCs/>
                <w:color w:val="000000"/>
                <w:sz w:val="18"/>
                <w:szCs w:val="18"/>
              </w:rPr>
            </w:pPr>
            <w:r w:rsidRPr="00E34924">
              <w:rPr>
                <w:rFonts w:ascii="Arial" w:hAnsi="Arial" w:cs="Arial"/>
                <w:b/>
                <w:bCs/>
                <w:color w:val="000000"/>
                <w:sz w:val="18"/>
                <w:szCs w:val="18"/>
              </w:rPr>
              <w:t>razem:</w:t>
            </w:r>
          </w:p>
        </w:tc>
        <w:tc>
          <w:tcPr>
            <w:tcW w:w="1701"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right"/>
              <w:rPr>
                <w:rFonts w:ascii="Arial" w:hAnsi="Arial" w:cs="Arial"/>
                <w:b/>
                <w:bCs/>
                <w:color w:val="000000"/>
                <w:sz w:val="16"/>
                <w:szCs w:val="16"/>
              </w:rPr>
            </w:pPr>
            <w:r w:rsidRPr="00E34924">
              <w:rPr>
                <w:rFonts w:ascii="Arial" w:hAnsi="Arial" w:cs="Arial"/>
                <w:b/>
                <w:bCs/>
                <w:color w:val="000000"/>
                <w:sz w:val="16"/>
                <w:szCs w:val="16"/>
              </w:rPr>
              <w:t>1 616 037,00</w:t>
            </w:r>
          </w:p>
        </w:tc>
      </w:tr>
      <w:tr w:rsidR="00E34924" w:rsidRPr="00E34924" w:rsidTr="00E34924">
        <w:trPr>
          <w:trHeight w:val="867"/>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b/>
                <w:bCs/>
                <w:color w:val="000000"/>
                <w:sz w:val="16"/>
                <w:szCs w:val="16"/>
              </w:rPr>
            </w:pPr>
          </w:p>
        </w:tc>
        <w:tc>
          <w:tcPr>
            <w:tcW w:w="2104" w:type="dxa"/>
            <w:gridSpan w:val="4"/>
            <w:tcBorders>
              <w:top w:val="single" w:sz="4" w:space="0" w:color="000000"/>
              <w:left w:val="single" w:sz="4" w:space="0" w:color="000000"/>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b/>
                <w:bCs/>
                <w:color w:val="000000"/>
                <w:sz w:val="24"/>
                <w:szCs w:val="24"/>
              </w:rPr>
            </w:pPr>
            <w:r w:rsidRPr="00E34924">
              <w:rPr>
                <w:rFonts w:ascii="Arial" w:hAnsi="Arial" w:cs="Arial"/>
                <w:b/>
                <w:bCs/>
                <w:color w:val="000000"/>
                <w:sz w:val="24"/>
                <w:szCs w:val="24"/>
              </w:rPr>
              <w:t> </w:t>
            </w:r>
          </w:p>
        </w:tc>
        <w:tc>
          <w:tcPr>
            <w:tcW w:w="5109" w:type="dxa"/>
            <w:gridSpan w:val="5"/>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rPr>
                <w:rFonts w:ascii="Arial" w:hAnsi="Arial" w:cs="Arial"/>
                <w:b/>
                <w:bCs/>
                <w:color w:val="000000"/>
                <w:sz w:val="16"/>
                <w:szCs w:val="16"/>
              </w:rPr>
            </w:pPr>
            <w:r w:rsidRPr="00E34924">
              <w:rPr>
                <w:rFonts w:ascii="Arial" w:hAnsi="Arial" w:cs="Arial"/>
                <w:b/>
                <w:bCs/>
                <w:color w:val="000000"/>
                <w:sz w:val="16"/>
                <w:szCs w:val="16"/>
              </w:rPr>
              <w:t xml:space="preserve">w tym z tytułu dotacji i środków na finansowanie wydatków na realizację zadań finansowanych z udziałem środków, o których mowa w art. 5 ust. 1 pkt 2 i 3 </w:t>
            </w:r>
          </w:p>
        </w:tc>
        <w:tc>
          <w:tcPr>
            <w:tcW w:w="1701"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right"/>
              <w:rPr>
                <w:rFonts w:ascii="Arial" w:hAnsi="Arial" w:cs="Arial"/>
                <w:b/>
                <w:bCs/>
                <w:color w:val="000000"/>
                <w:sz w:val="16"/>
                <w:szCs w:val="16"/>
              </w:rPr>
            </w:pPr>
            <w:r w:rsidRPr="00E34924">
              <w:rPr>
                <w:rFonts w:ascii="Arial" w:hAnsi="Arial" w:cs="Arial"/>
                <w:b/>
                <w:bCs/>
                <w:color w:val="000000"/>
                <w:sz w:val="16"/>
                <w:szCs w:val="16"/>
              </w:rPr>
              <w:t>0,00</w:t>
            </w:r>
          </w:p>
        </w:tc>
      </w:tr>
      <w:tr w:rsidR="00E34924" w:rsidRPr="00E34924" w:rsidTr="00E34924">
        <w:trPr>
          <w:trHeight w:val="342"/>
        </w:trPr>
        <w:tc>
          <w:tcPr>
            <w:tcW w:w="9214" w:type="dxa"/>
            <w:gridSpan w:val="11"/>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b/>
                <w:bCs/>
                <w:color w:val="000000"/>
                <w:sz w:val="16"/>
                <w:szCs w:val="16"/>
              </w:rPr>
            </w:pPr>
          </w:p>
        </w:tc>
      </w:tr>
      <w:tr w:rsidR="00E34924" w:rsidRPr="00E34924" w:rsidTr="00E34924">
        <w:trPr>
          <w:trHeight w:val="400"/>
        </w:trPr>
        <w:tc>
          <w:tcPr>
            <w:tcW w:w="300" w:type="dxa"/>
            <w:tcBorders>
              <w:top w:val="nil"/>
              <w:left w:val="nil"/>
              <w:bottom w:val="nil"/>
              <w:right w:val="nil"/>
            </w:tcBorders>
            <w:shd w:val="clear" w:color="auto" w:fill="auto"/>
            <w:noWrap/>
            <w:vAlign w:val="bottom"/>
            <w:hideMark/>
          </w:tcPr>
          <w:p w:rsidR="00E34924" w:rsidRPr="00E34924" w:rsidRDefault="00E34924" w:rsidP="00E34924"/>
        </w:tc>
        <w:tc>
          <w:tcPr>
            <w:tcW w:w="7213" w:type="dxa"/>
            <w:gridSpan w:val="9"/>
            <w:tcBorders>
              <w:top w:val="single" w:sz="4" w:space="0" w:color="000000"/>
              <w:left w:val="single" w:sz="4" w:space="0" w:color="000000"/>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b/>
                <w:bCs/>
                <w:color w:val="000000"/>
                <w:sz w:val="18"/>
                <w:szCs w:val="18"/>
              </w:rPr>
            </w:pPr>
            <w:r w:rsidRPr="00E34924">
              <w:rPr>
                <w:rFonts w:ascii="Arial" w:hAnsi="Arial" w:cs="Arial"/>
                <w:b/>
                <w:bCs/>
                <w:color w:val="000000"/>
                <w:sz w:val="18"/>
                <w:szCs w:val="18"/>
              </w:rPr>
              <w:t>Ogółem:</w:t>
            </w:r>
          </w:p>
        </w:tc>
        <w:tc>
          <w:tcPr>
            <w:tcW w:w="1701"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right"/>
              <w:rPr>
                <w:rFonts w:ascii="Arial" w:hAnsi="Arial" w:cs="Arial"/>
                <w:b/>
                <w:bCs/>
                <w:color w:val="000000"/>
                <w:sz w:val="18"/>
                <w:szCs w:val="18"/>
              </w:rPr>
            </w:pPr>
            <w:r w:rsidRPr="00E34924">
              <w:rPr>
                <w:rFonts w:ascii="Arial" w:hAnsi="Arial" w:cs="Arial"/>
                <w:b/>
                <w:bCs/>
                <w:color w:val="000000"/>
                <w:sz w:val="18"/>
                <w:szCs w:val="18"/>
              </w:rPr>
              <w:t>22 100 000,00</w:t>
            </w:r>
          </w:p>
        </w:tc>
      </w:tr>
      <w:tr w:rsidR="00E34924" w:rsidRPr="00E34924" w:rsidTr="00E34924">
        <w:trPr>
          <w:trHeight w:val="845"/>
        </w:trPr>
        <w:tc>
          <w:tcPr>
            <w:tcW w:w="300" w:type="dxa"/>
            <w:tcBorders>
              <w:top w:val="nil"/>
              <w:left w:val="nil"/>
              <w:bottom w:val="nil"/>
              <w:right w:val="nil"/>
            </w:tcBorders>
            <w:shd w:val="clear" w:color="auto" w:fill="auto"/>
            <w:noWrap/>
            <w:vAlign w:val="bottom"/>
            <w:hideMark/>
          </w:tcPr>
          <w:p w:rsidR="00E34924" w:rsidRPr="00E34924" w:rsidRDefault="00E34924" w:rsidP="00E34924">
            <w:pPr>
              <w:jc w:val="right"/>
              <w:rPr>
                <w:rFonts w:ascii="Arial" w:hAnsi="Arial" w:cs="Arial"/>
                <w:b/>
                <w:bCs/>
                <w:color w:val="000000"/>
                <w:sz w:val="18"/>
                <w:szCs w:val="18"/>
              </w:rPr>
            </w:pPr>
          </w:p>
        </w:tc>
        <w:tc>
          <w:tcPr>
            <w:tcW w:w="2104" w:type="dxa"/>
            <w:gridSpan w:val="4"/>
            <w:tcBorders>
              <w:top w:val="single" w:sz="4" w:space="0" w:color="000000"/>
              <w:left w:val="single" w:sz="4" w:space="0" w:color="000000"/>
              <w:bottom w:val="single" w:sz="4" w:space="0" w:color="000000"/>
              <w:right w:val="single" w:sz="4" w:space="0" w:color="000000"/>
            </w:tcBorders>
            <w:shd w:val="clear" w:color="000000" w:fill="BFBFBF"/>
            <w:vAlign w:val="center"/>
            <w:hideMark/>
          </w:tcPr>
          <w:p w:rsidR="00E34924" w:rsidRPr="00E34924" w:rsidRDefault="00E34924" w:rsidP="00E34924">
            <w:pPr>
              <w:jc w:val="center"/>
              <w:rPr>
                <w:rFonts w:ascii="Arial" w:hAnsi="Arial" w:cs="Arial"/>
                <w:b/>
                <w:bCs/>
                <w:color w:val="000000"/>
                <w:sz w:val="16"/>
                <w:szCs w:val="16"/>
              </w:rPr>
            </w:pPr>
            <w:r w:rsidRPr="00E34924">
              <w:rPr>
                <w:rFonts w:ascii="Arial" w:hAnsi="Arial" w:cs="Arial"/>
                <w:b/>
                <w:bCs/>
                <w:color w:val="000000"/>
                <w:sz w:val="16"/>
                <w:szCs w:val="16"/>
              </w:rPr>
              <w:t> </w:t>
            </w:r>
          </w:p>
        </w:tc>
        <w:tc>
          <w:tcPr>
            <w:tcW w:w="5109" w:type="dxa"/>
            <w:gridSpan w:val="5"/>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rPr>
                <w:rFonts w:ascii="Arial" w:hAnsi="Arial" w:cs="Arial"/>
                <w:b/>
                <w:bCs/>
                <w:color w:val="000000"/>
                <w:sz w:val="16"/>
                <w:szCs w:val="16"/>
              </w:rPr>
            </w:pPr>
            <w:r w:rsidRPr="00E34924">
              <w:rPr>
                <w:rFonts w:ascii="Arial" w:hAnsi="Arial" w:cs="Arial"/>
                <w:b/>
                <w:bCs/>
                <w:color w:val="000000"/>
                <w:sz w:val="16"/>
                <w:szCs w:val="16"/>
              </w:rPr>
              <w:t>w tym z tytułu dotacji</w:t>
            </w:r>
            <w:r w:rsidRPr="00E34924">
              <w:rPr>
                <w:rFonts w:ascii="Arial" w:hAnsi="Arial" w:cs="Arial"/>
                <w:b/>
                <w:bCs/>
                <w:color w:val="000000"/>
                <w:sz w:val="16"/>
                <w:szCs w:val="16"/>
              </w:rPr>
              <w:br/>
              <w:t xml:space="preserve">i środków na finansowanie wydatków na realizację zadań finansowanych z udziałem środków, o których mowa w art. 5 ust. 1 pkt 2 i 3 </w:t>
            </w:r>
          </w:p>
        </w:tc>
        <w:tc>
          <w:tcPr>
            <w:tcW w:w="1701" w:type="dxa"/>
            <w:tcBorders>
              <w:top w:val="single" w:sz="4" w:space="0" w:color="000000"/>
              <w:left w:val="nil"/>
              <w:bottom w:val="single" w:sz="4" w:space="0" w:color="000000"/>
              <w:right w:val="single" w:sz="4" w:space="0" w:color="000000"/>
            </w:tcBorders>
            <w:shd w:val="clear" w:color="000000" w:fill="BFBFBF"/>
            <w:vAlign w:val="center"/>
            <w:hideMark/>
          </w:tcPr>
          <w:p w:rsidR="00E34924" w:rsidRPr="00E34924" w:rsidRDefault="00E34924" w:rsidP="00E34924">
            <w:pPr>
              <w:jc w:val="right"/>
              <w:rPr>
                <w:rFonts w:ascii="Arial" w:hAnsi="Arial" w:cs="Arial"/>
                <w:b/>
                <w:bCs/>
                <w:color w:val="000000"/>
                <w:sz w:val="18"/>
                <w:szCs w:val="18"/>
              </w:rPr>
            </w:pPr>
            <w:r w:rsidRPr="00E34924">
              <w:rPr>
                <w:rFonts w:ascii="Arial" w:hAnsi="Arial" w:cs="Arial"/>
                <w:b/>
                <w:bCs/>
                <w:color w:val="000000"/>
                <w:sz w:val="18"/>
                <w:szCs w:val="18"/>
              </w:rPr>
              <w:t>15 409,24</w:t>
            </w:r>
          </w:p>
        </w:tc>
      </w:tr>
    </w:tbl>
    <w:p w:rsidR="00E34924" w:rsidRDefault="00E34924" w:rsidP="00D062B5">
      <w:pPr>
        <w:pStyle w:val="Tytuaktu"/>
        <w:numPr>
          <w:ilvl w:val="0"/>
          <w:numId w:val="0"/>
        </w:numPr>
        <w:ind w:firstLine="288"/>
        <w:jc w:val="left"/>
        <w:rPr>
          <w:color w:val="FF0000"/>
        </w:rPr>
      </w:pPr>
    </w:p>
    <w:p w:rsidR="00E34924" w:rsidRDefault="00E34924" w:rsidP="00E34924">
      <w:pPr>
        <w:pStyle w:val="Tytuaktu"/>
        <w:numPr>
          <w:ilvl w:val="0"/>
          <w:numId w:val="0"/>
        </w:numPr>
        <w:ind w:left="5672" w:firstLine="709"/>
        <w:jc w:val="left"/>
        <w:rPr>
          <w:color w:val="FF0000"/>
        </w:rPr>
      </w:pPr>
      <w:r>
        <w:rPr>
          <w:color w:val="FF0000"/>
        </w:rPr>
        <w:t xml:space="preserve">     BURmistrz</w:t>
      </w:r>
    </w:p>
    <w:p w:rsidR="00E34924" w:rsidRDefault="00E34924" w:rsidP="00E34924">
      <w:pPr>
        <w:pStyle w:val="Tytuaktu"/>
        <w:numPr>
          <w:ilvl w:val="0"/>
          <w:numId w:val="0"/>
        </w:numPr>
        <w:ind w:left="5672" w:firstLine="709"/>
        <w:jc w:val="left"/>
        <w:rPr>
          <w:color w:val="FF0000"/>
        </w:rPr>
      </w:pPr>
      <w:r>
        <w:rPr>
          <w:color w:val="FF0000"/>
        </w:rPr>
        <w:t>anna bogucka</w:t>
      </w:r>
    </w:p>
    <w:p w:rsidR="00E34924" w:rsidRDefault="00E34924" w:rsidP="00E34924">
      <w:pPr>
        <w:pStyle w:val="Tytuaktu"/>
        <w:numPr>
          <w:ilvl w:val="0"/>
          <w:numId w:val="0"/>
        </w:numPr>
        <w:ind w:firstLine="288"/>
        <w:jc w:val="left"/>
        <w:rPr>
          <w:color w:val="FF0000"/>
        </w:rPr>
      </w:pPr>
    </w:p>
    <w:p w:rsidR="00E34924" w:rsidRDefault="00E34924" w:rsidP="00E34924">
      <w:pPr>
        <w:pStyle w:val="Tytuaktu"/>
        <w:numPr>
          <w:ilvl w:val="0"/>
          <w:numId w:val="0"/>
        </w:numPr>
        <w:ind w:firstLine="288"/>
        <w:jc w:val="left"/>
        <w:rPr>
          <w:color w:val="FF0000"/>
        </w:rPr>
      </w:pPr>
    </w:p>
    <w:p w:rsidR="00FD4FF1" w:rsidRDefault="00FD4FF1" w:rsidP="00E34924">
      <w:pPr>
        <w:pStyle w:val="Tytuaktu"/>
        <w:numPr>
          <w:ilvl w:val="0"/>
          <w:numId w:val="0"/>
        </w:numPr>
        <w:ind w:firstLine="288"/>
        <w:jc w:val="left"/>
        <w:rPr>
          <w:color w:val="FF0000"/>
        </w:rPr>
        <w:sectPr w:rsidR="00FD4FF1" w:rsidSect="00FD4FF1">
          <w:footerReference w:type="default" r:id="rId8"/>
          <w:pgSz w:w="11906" w:h="16838"/>
          <w:pgMar w:top="1418" w:right="1418" w:bottom="1418" w:left="1418" w:header="709" w:footer="709" w:gutter="0"/>
          <w:cols w:space="708"/>
          <w:docGrid w:linePitch="272"/>
        </w:sectPr>
      </w:pPr>
    </w:p>
    <w:p w:rsidR="00FD4FF1" w:rsidRPr="00FD4FF1" w:rsidRDefault="00FD4FF1" w:rsidP="00FD4FF1">
      <w:pPr>
        <w:pStyle w:val="za"/>
        <w:numPr>
          <w:ilvl w:val="0"/>
          <w:numId w:val="0"/>
        </w:numPr>
        <w:ind w:left="9926"/>
      </w:pPr>
      <w:r w:rsidRPr="00FD4FF1">
        <w:lastRenderedPageBreak/>
        <w:t>Załącznik nr: 2 do Projektu Uchwały Nr…./…./15 Rady Miejskiej w Czyżewie z dnia ….2015 roku w sprawie uchwalenia budżetu Gminy Czyżew na rok 2016.</w:t>
      </w:r>
    </w:p>
    <w:p w:rsidR="00E34924" w:rsidRDefault="00E34924" w:rsidP="00E34924">
      <w:pPr>
        <w:pStyle w:val="Tytuaktu"/>
        <w:numPr>
          <w:ilvl w:val="0"/>
          <w:numId w:val="0"/>
        </w:numPr>
        <w:ind w:firstLine="288"/>
        <w:jc w:val="left"/>
        <w:rPr>
          <w:color w:val="FF0000"/>
        </w:rPr>
      </w:pPr>
    </w:p>
    <w:tbl>
      <w:tblPr>
        <w:tblW w:w="21220" w:type="dxa"/>
        <w:tblInd w:w="70" w:type="dxa"/>
        <w:tblCellMar>
          <w:left w:w="70" w:type="dxa"/>
          <w:right w:w="70" w:type="dxa"/>
        </w:tblCellMar>
        <w:tblLook w:val="04A0" w:firstRow="1" w:lastRow="0" w:firstColumn="1" w:lastColumn="0" w:noHBand="0" w:noVBand="1"/>
      </w:tblPr>
      <w:tblGrid>
        <w:gridCol w:w="300"/>
        <w:gridCol w:w="300"/>
        <w:gridCol w:w="168"/>
        <w:gridCol w:w="524"/>
        <w:gridCol w:w="363"/>
        <w:gridCol w:w="447"/>
        <w:gridCol w:w="899"/>
        <w:gridCol w:w="542"/>
        <w:gridCol w:w="168"/>
        <w:gridCol w:w="549"/>
        <w:gridCol w:w="702"/>
        <w:gridCol w:w="105"/>
        <w:gridCol w:w="702"/>
        <w:gridCol w:w="50"/>
        <w:gridCol w:w="702"/>
        <w:gridCol w:w="149"/>
        <w:gridCol w:w="702"/>
        <w:gridCol w:w="290"/>
        <w:gridCol w:w="702"/>
        <w:gridCol w:w="148"/>
        <w:gridCol w:w="702"/>
        <w:gridCol w:w="149"/>
        <w:gridCol w:w="702"/>
        <w:gridCol w:w="290"/>
        <w:gridCol w:w="195"/>
        <w:gridCol w:w="507"/>
        <w:gridCol w:w="149"/>
        <w:gridCol w:w="702"/>
        <w:gridCol w:w="6"/>
        <w:gridCol w:w="702"/>
        <w:gridCol w:w="7"/>
        <w:gridCol w:w="702"/>
        <w:gridCol w:w="7"/>
        <w:gridCol w:w="702"/>
        <w:gridCol w:w="14"/>
        <w:gridCol w:w="154"/>
        <w:gridCol w:w="53"/>
        <w:gridCol w:w="548"/>
        <w:gridCol w:w="2781"/>
        <w:gridCol w:w="102"/>
        <w:gridCol w:w="207"/>
        <w:gridCol w:w="3327"/>
      </w:tblGrid>
      <w:tr w:rsidR="00EC520D" w:rsidRPr="00EC520D" w:rsidTr="00FD4FF1">
        <w:trPr>
          <w:gridAfter w:val="3"/>
          <w:wAfter w:w="3636" w:type="dxa"/>
          <w:trHeight w:val="585"/>
        </w:trPr>
        <w:tc>
          <w:tcPr>
            <w:tcW w:w="300" w:type="dxa"/>
            <w:tcBorders>
              <w:top w:val="nil"/>
              <w:left w:val="nil"/>
              <w:bottom w:val="nil"/>
              <w:right w:val="nil"/>
            </w:tcBorders>
            <w:shd w:val="clear" w:color="auto" w:fill="auto"/>
            <w:noWrap/>
            <w:vAlign w:val="bottom"/>
            <w:hideMark/>
          </w:tcPr>
          <w:p w:rsidR="00EC520D" w:rsidRPr="00EC520D" w:rsidRDefault="00EC520D" w:rsidP="00EC520D">
            <w:pPr>
              <w:rPr>
                <w:sz w:val="24"/>
                <w:szCs w:val="24"/>
              </w:rPr>
            </w:pPr>
          </w:p>
        </w:tc>
        <w:tc>
          <w:tcPr>
            <w:tcW w:w="10250" w:type="dxa"/>
            <w:gridSpan w:val="24"/>
            <w:tcBorders>
              <w:top w:val="nil"/>
              <w:left w:val="nil"/>
              <w:bottom w:val="nil"/>
              <w:right w:val="nil"/>
            </w:tcBorders>
            <w:shd w:val="clear" w:color="000000" w:fill="FFFFFF"/>
            <w:vAlign w:val="center"/>
            <w:hideMark/>
          </w:tcPr>
          <w:p w:rsidR="008C1139" w:rsidRDefault="008C1139" w:rsidP="00EC520D">
            <w:pPr>
              <w:jc w:val="center"/>
              <w:rPr>
                <w:rFonts w:ascii="Arial" w:hAnsi="Arial" w:cs="Arial"/>
                <w:b/>
                <w:bCs/>
                <w:color w:val="000000"/>
                <w:sz w:val="32"/>
                <w:szCs w:val="32"/>
              </w:rPr>
            </w:pPr>
          </w:p>
          <w:p w:rsidR="00EC520D" w:rsidRPr="00EC520D" w:rsidRDefault="00EC520D" w:rsidP="00FD4FF1">
            <w:pPr>
              <w:jc w:val="center"/>
              <w:rPr>
                <w:rFonts w:ascii="Arial" w:hAnsi="Arial" w:cs="Arial"/>
                <w:b/>
                <w:bCs/>
                <w:color w:val="000000"/>
                <w:sz w:val="32"/>
                <w:szCs w:val="32"/>
              </w:rPr>
            </w:pPr>
            <w:r w:rsidRPr="00EC520D">
              <w:rPr>
                <w:rFonts w:ascii="Arial" w:hAnsi="Arial" w:cs="Arial"/>
                <w:b/>
                <w:bCs/>
                <w:color w:val="000000"/>
                <w:sz w:val="32"/>
                <w:szCs w:val="32"/>
              </w:rPr>
              <w:t>PROJEKT PLANU WYDATKÓW BUDŻETOWYCH NA 2016 ROK</w:t>
            </w:r>
          </w:p>
        </w:tc>
        <w:tc>
          <w:tcPr>
            <w:tcW w:w="3498" w:type="dxa"/>
            <w:gridSpan w:val="10"/>
            <w:tcBorders>
              <w:top w:val="nil"/>
              <w:left w:val="nil"/>
              <w:bottom w:val="nil"/>
              <w:right w:val="nil"/>
            </w:tcBorders>
            <w:shd w:val="clear" w:color="000000" w:fill="FFFFFF"/>
            <w:vAlign w:val="center"/>
            <w:hideMark/>
          </w:tcPr>
          <w:p w:rsidR="00EC520D" w:rsidRPr="00EC520D" w:rsidRDefault="00EC520D" w:rsidP="00EC520D">
            <w:pPr>
              <w:rPr>
                <w:rFonts w:ascii="Arial" w:hAnsi="Arial" w:cs="Arial"/>
                <w:b/>
                <w:bCs/>
                <w:color w:val="000000"/>
                <w:sz w:val="24"/>
                <w:szCs w:val="24"/>
              </w:rPr>
            </w:pPr>
            <w:r w:rsidRPr="00EC520D">
              <w:rPr>
                <w:rFonts w:ascii="Arial" w:hAnsi="Arial" w:cs="Arial"/>
                <w:b/>
                <w:bCs/>
                <w:color w:val="000000"/>
                <w:sz w:val="24"/>
                <w:szCs w:val="24"/>
              </w:rPr>
              <w:t> </w:t>
            </w:r>
          </w:p>
        </w:tc>
        <w:tc>
          <w:tcPr>
            <w:tcW w:w="207" w:type="dxa"/>
            <w:gridSpan w:val="2"/>
            <w:tcBorders>
              <w:top w:val="nil"/>
              <w:left w:val="nil"/>
              <w:bottom w:val="nil"/>
              <w:right w:val="nil"/>
            </w:tcBorders>
            <w:shd w:val="clear" w:color="000000" w:fill="FFFFFF"/>
            <w:vAlign w:val="center"/>
            <w:hideMark/>
          </w:tcPr>
          <w:p w:rsidR="00EC520D" w:rsidRPr="00EC520D" w:rsidRDefault="00EC520D" w:rsidP="00EC520D">
            <w:pPr>
              <w:rPr>
                <w:rFonts w:ascii="Arial" w:hAnsi="Arial" w:cs="Arial"/>
                <w:b/>
                <w:bCs/>
                <w:color w:val="000000"/>
                <w:sz w:val="24"/>
                <w:szCs w:val="24"/>
              </w:rPr>
            </w:pPr>
            <w:r w:rsidRPr="00EC520D">
              <w:rPr>
                <w:rFonts w:ascii="Arial" w:hAnsi="Arial" w:cs="Arial"/>
                <w:b/>
                <w:bCs/>
                <w:color w:val="000000"/>
                <w:sz w:val="24"/>
                <w:szCs w:val="24"/>
              </w:rPr>
              <w:t> </w:t>
            </w:r>
          </w:p>
        </w:tc>
        <w:tc>
          <w:tcPr>
            <w:tcW w:w="3329" w:type="dxa"/>
            <w:gridSpan w:val="2"/>
            <w:tcBorders>
              <w:top w:val="nil"/>
              <w:left w:val="nil"/>
              <w:bottom w:val="nil"/>
              <w:right w:val="nil"/>
            </w:tcBorders>
            <w:shd w:val="clear" w:color="000000" w:fill="FFFFFF"/>
            <w:vAlign w:val="center"/>
            <w:hideMark/>
          </w:tcPr>
          <w:p w:rsidR="00EC520D" w:rsidRPr="00EC520D" w:rsidRDefault="00EC520D" w:rsidP="00EC520D">
            <w:pPr>
              <w:rPr>
                <w:rFonts w:ascii="Arial" w:hAnsi="Arial" w:cs="Arial"/>
                <w:b/>
                <w:bCs/>
                <w:color w:val="000000"/>
                <w:sz w:val="24"/>
                <w:szCs w:val="24"/>
              </w:rPr>
            </w:pPr>
            <w:r w:rsidRPr="00EC520D">
              <w:rPr>
                <w:rFonts w:ascii="Arial" w:hAnsi="Arial" w:cs="Arial"/>
                <w:b/>
                <w:bCs/>
                <w:color w:val="000000"/>
                <w:sz w:val="24"/>
                <w:szCs w:val="24"/>
              </w:rPr>
              <w:t> </w:t>
            </w:r>
          </w:p>
        </w:tc>
      </w:tr>
      <w:tr w:rsidR="00EC520D" w:rsidRPr="00EC520D" w:rsidTr="00FD4FF1">
        <w:trPr>
          <w:gridAfter w:val="4"/>
          <w:wAfter w:w="6417" w:type="dxa"/>
          <w:trHeight w:val="240"/>
        </w:trPr>
        <w:tc>
          <w:tcPr>
            <w:tcW w:w="600" w:type="dxa"/>
            <w:gridSpan w:val="2"/>
            <w:tcBorders>
              <w:top w:val="nil"/>
              <w:left w:val="nil"/>
              <w:bottom w:val="nil"/>
              <w:right w:val="nil"/>
            </w:tcBorders>
            <w:shd w:val="clear" w:color="auto" w:fill="auto"/>
            <w:noWrap/>
            <w:vAlign w:val="bottom"/>
            <w:hideMark/>
          </w:tcPr>
          <w:p w:rsidR="00EC520D" w:rsidRPr="00EC520D" w:rsidRDefault="00EC520D" w:rsidP="00EC520D">
            <w:pPr>
              <w:rPr>
                <w:rFonts w:ascii="Arial" w:hAnsi="Arial" w:cs="Arial"/>
                <w:b/>
                <w:bCs/>
                <w:color w:val="000000"/>
                <w:sz w:val="24"/>
                <w:szCs w:val="24"/>
              </w:rPr>
            </w:pPr>
          </w:p>
        </w:tc>
        <w:tc>
          <w:tcPr>
            <w:tcW w:w="1502" w:type="dxa"/>
            <w:gridSpan w:val="4"/>
            <w:tcBorders>
              <w:top w:val="nil"/>
              <w:left w:val="nil"/>
              <w:bottom w:val="nil"/>
              <w:right w:val="nil"/>
            </w:tcBorders>
            <w:shd w:val="clear" w:color="000000" w:fill="FFFFFF"/>
            <w:vAlign w:val="center"/>
            <w:hideMark/>
          </w:tcPr>
          <w:p w:rsidR="00EC520D" w:rsidRPr="00EC520D" w:rsidRDefault="00EC520D" w:rsidP="00EC520D">
            <w:pPr>
              <w:jc w:val="center"/>
              <w:rPr>
                <w:rFonts w:ascii="Arial" w:hAnsi="Arial" w:cs="Arial"/>
                <w:color w:val="000000"/>
                <w:sz w:val="14"/>
                <w:szCs w:val="14"/>
              </w:rPr>
            </w:pPr>
            <w:r w:rsidRPr="00EC520D">
              <w:rPr>
                <w:rFonts w:ascii="Arial" w:hAnsi="Arial" w:cs="Arial"/>
                <w:color w:val="000000"/>
                <w:sz w:val="14"/>
                <w:szCs w:val="14"/>
              </w:rPr>
              <w:t>Rodzaj zadania:</w:t>
            </w:r>
          </w:p>
        </w:tc>
        <w:tc>
          <w:tcPr>
            <w:tcW w:w="899" w:type="dxa"/>
            <w:tcBorders>
              <w:top w:val="nil"/>
              <w:left w:val="nil"/>
              <w:bottom w:val="nil"/>
              <w:right w:val="nil"/>
            </w:tcBorders>
            <w:shd w:val="clear" w:color="000000" w:fill="FFFFFF"/>
            <w:vAlign w:val="center"/>
            <w:hideMark/>
          </w:tcPr>
          <w:p w:rsidR="00EC520D" w:rsidRPr="00EC520D" w:rsidRDefault="00EC520D" w:rsidP="00EC520D">
            <w:pPr>
              <w:rPr>
                <w:rFonts w:ascii="Arial" w:hAnsi="Arial" w:cs="Arial"/>
                <w:b/>
                <w:bCs/>
                <w:color w:val="000000"/>
                <w:sz w:val="14"/>
                <w:szCs w:val="14"/>
              </w:rPr>
            </w:pPr>
            <w:proofErr w:type="spellStart"/>
            <w:r w:rsidRPr="00EC520D">
              <w:rPr>
                <w:rFonts w:ascii="Arial" w:hAnsi="Arial" w:cs="Arial"/>
                <w:b/>
                <w:bCs/>
                <w:color w:val="000000"/>
                <w:sz w:val="14"/>
                <w:szCs w:val="14"/>
              </w:rPr>
              <w:t>Poroz</w:t>
            </w:r>
            <w:proofErr w:type="spellEnd"/>
            <w:r w:rsidRPr="00EC520D">
              <w:rPr>
                <w:rFonts w:ascii="Arial" w:hAnsi="Arial" w:cs="Arial"/>
                <w:b/>
                <w:bCs/>
                <w:color w:val="000000"/>
                <w:sz w:val="14"/>
                <w:szCs w:val="14"/>
              </w:rPr>
              <w:t>. z JST</w:t>
            </w:r>
          </w:p>
        </w:tc>
        <w:tc>
          <w:tcPr>
            <w:tcW w:w="11802" w:type="dxa"/>
            <w:gridSpan w:val="31"/>
            <w:tcBorders>
              <w:top w:val="nil"/>
              <w:left w:val="nil"/>
              <w:bottom w:val="nil"/>
              <w:right w:val="nil"/>
            </w:tcBorders>
            <w:shd w:val="clear" w:color="auto" w:fill="auto"/>
            <w:noWrap/>
            <w:vAlign w:val="bottom"/>
            <w:hideMark/>
          </w:tcPr>
          <w:p w:rsidR="00EC520D" w:rsidRPr="00EC520D" w:rsidRDefault="00EC520D" w:rsidP="00EC520D">
            <w:pPr>
              <w:rPr>
                <w:rFonts w:ascii="Arial" w:hAnsi="Arial" w:cs="Arial"/>
                <w:b/>
                <w:bCs/>
                <w:color w:val="000000"/>
                <w:sz w:val="14"/>
                <w:szCs w:val="14"/>
              </w:rPr>
            </w:pPr>
          </w:p>
        </w:tc>
      </w:tr>
      <w:tr w:rsidR="00EC520D" w:rsidRPr="00EC520D" w:rsidTr="00FD4FF1">
        <w:trPr>
          <w:gridAfter w:val="4"/>
          <w:wAfter w:w="6417" w:type="dxa"/>
          <w:trHeight w:val="188"/>
        </w:trPr>
        <w:tc>
          <w:tcPr>
            <w:tcW w:w="300" w:type="dxa"/>
            <w:tcBorders>
              <w:top w:val="nil"/>
              <w:left w:val="nil"/>
              <w:bottom w:val="nil"/>
              <w:right w:val="nil"/>
            </w:tcBorders>
            <w:shd w:val="clear" w:color="auto" w:fill="auto"/>
            <w:noWrap/>
            <w:vAlign w:val="bottom"/>
            <w:hideMark/>
          </w:tcPr>
          <w:p w:rsidR="00EC520D" w:rsidRPr="00EC520D" w:rsidRDefault="00EC520D" w:rsidP="00EC520D"/>
        </w:tc>
        <w:tc>
          <w:tcPr>
            <w:tcW w:w="46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Dział</w:t>
            </w:r>
          </w:p>
        </w:tc>
        <w:tc>
          <w:tcPr>
            <w:tcW w:w="52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Rozdział</w:t>
            </w:r>
          </w:p>
        </w:tc>
        <w:tc>
          <w:tcPr>
            <w:tcW w:w="36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w:t>
            </w:r>
          </w:p>
        </w:tc>
        <w:tc>
          <w:tcPr>
            <w:tcW w:w="1888"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Nazwa</w:t>
            </w:r>
          </w:p>
        </w:tc>
        <w:tc>
          <w:tcPr>
            <w:tcW w:w="717"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Plan</w:t>
            </w:r>
          </w:p>
        </w:tc>
        <w:tc>
          <w:tcPr>
            <w:tcW w:w="10543" w:type="dxa"/>
            <w:gridSpan w:val="28"/>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Z tego</w:t>
            </w:r>
          </w:p>
        </w:tc>
      </w:tr>
      <w:tr w:rsidR="00EC520D" w:rsidRPr="00EC520D" w:rsidTr="00FD4FF1">
        <w:trPr>
          <w:gridAfter w:val="4"/>
          <w:wAfter w:w="6417" w:type="dxa"/>
          <w:trHeight w:val="255"/>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center"/>
              <w:rPr>
                <w:rFonts w:ascii="Arial" w:hAnsi="Arial" w:cs="Arial"/>
                <w:color w:val="000000"/>
                <w:sz w:val="10"/>
                <w:szCs w:val="10"/>
              </w:rPr>
            </w:pPr>
          </w:p>
        </w:tc>
        <w:tc>
          <w:tcPr>
            <w:tcW w:w="468" w:type="dxa"/>
            <w:gridSpan w:val="2"/>
            <w:vMerge/>
            <w:tcBorders>
              <w:top w:val="nil"/>
              <w:left w:val="nil"/>
              <w:bottom w:val="nil"/>
              <w:right w:val="nil"/>
            </w:tcBorders>
            <w:vAlign w:val="center"/>
            <w:hideMark/>
          </w:tcPr>
          <w:p w:rsidR="00EC520D" w:rsidRPr="00EC520D" w:rsidRDefault="00EC520D" w:rsidP="00EC520D">
            <w:pPr>
              <w:rPr>
                <w:rFonts w:ascii="Arial" w:hAnsi="Arial" w:cs="Arial"/>
                <w:color w:val="000000"/>
                <w:sz w:val="10"/>
                <w:szCs w:val="10"/>
              </w:rPr>
            </w:pPr>
          </w:p>
        </w:tc>
        <w:tc>
          <w:tcPr>
            <w:tcW w:w="524" w:type="dxa"/>
            <w:vMerge/>
            <w:tcBorders>
              <w:top w:val="single" w:sz="4" w:space="0" w:color="000000"/>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363" w:type="dxa"/>
            <w:vMerge/>
            <w:tcBorders>
              <w:top w:val="single" w:sz="4" w:space="0" w:color="000000"/>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1888" w:type="dxa"/>
            <w:gridSpan w:val="3"/>
            <w:vMerge/>
            <w:tcBorders>
              <w:top w:val="single" w:sz="4" w:space="0" w:color="000000"/>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717" w:type="dxa"/>
            <w:gridSpan w:val="2"/>
            <w:vMerge/>
            <w:tcBorders>
              <w:top w:val="single" w:sz="4" w:space="0" w:color="000000"/>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807" w:type="dxa"/>
            <w:gridSpan w:val="2"/>
            <w:vMerge w:val="restart"/>
            <w:tcBorders>
              <w:top w:val="nil"/>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xml:space="preserve">Wydatki </w:t>
            </w:r>
            <w:r w:rsidRPr="00EC520D">
              <w:rPr>
                <w:rFonts w:ascii="Arial" w:hAnsi="Arial" w:cs="Arial"/>
                <w:color w:val="000000"/>
                <w:sz w:val="10"/>
                <w:szCs w:val="10"/>
              </w:rPr>
              <w:br/>
              <w:t>bieżące</w:t>
            </w:r>
          </w:p>
        </w:tc>
        <w:tc>
          <w:tcPr>
            <w:tcW w:w="6847" w:type="dxa"/>
            <w:gridSpan w:val="17"/>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z tego:</w:t>
            </w:r>
          </w:p>
        </w:tc>
        <w:tc>
          <w:tcPr>
            <w:tcW w:w="709" w:type="dxa"/>
            <w:gridSpan w:val="2"/>
            <w:vMerge w:val="restart"/>
            <w:tcBorders>
              <w:top w:val="nil"/>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xml:space="preserve">Wydatki </w:t>
            </w:r>
            <w:r w:rsidRPr="00EC520D">
              <w:rPr>
                <w:rFonts w:ascii="Arial" w:hAnsi="Arial" w:cs="Arial"/>
                <w:color w:val="000000"/>
                <w:sz w:val="10"/>
                <w:szCs w:val="10"/>
              </w:rPr>
              <w:br/>
              <w:t>majątkowe</w:t>
            </w:r>
          </w:p>
        </w:tc>
        <w:tc>
          <w:tcPr>
            <w:tcW w:w="2180" w:type="dxa"/>
            <w:gridSpan w:val="7"/>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z tego:</w:t>
            </w:r>
          </w:p>
        </w:tc>
      </w:tr>
      <w:tr w:rsidR="00EC520D" w:rsidRPr="00EC520D" w:rsidTr="00FD4FF1">
        <w:trPr>
          <w:gridAfter w:val="4"/>
          <w:wAfter w:w="6417" w:type="dxa"/>
          <w:trHeight w:val="53"/>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center"/>
              <w:rPr>
                <w:rFonts w:ascii="Arial" w:hAnsi="Arial" w:cs="Arial"/>
                <w:color w:val="000000"/>
                <w:sz w:val="10"/>
                <w:szCs w:val="10"/>
              </w:rPr>
            </w:pPr>
          </w:p>
        </w:tc>
        <w:tc>
          <w:tcPr>
            <w:tcW w:w="468" w:type="dxa"/>
            <w:gridSpan w:val="2"/>
            <w:vMerge/>
            <w:tcBorders>
              <w:top w:val="nil"/>
              <w:left w:val="nil"/>
              <w:bottom w:val="nil"/>
              <w:right w:val="nil"/>
            </w:tcBorders>
            <w:vAlign w:val="center"/>
            <w:hideMark/>
          </w:tcPr>
          <w:p w:rsidR="00EC520D" w:rsidRPr="00EC520D" w:rsidRDefault="00EC520D" w:rsidP="00EC520D">
            <w:pPr>
              <w:rPr>
                <w:rFonts w:ascii="Arial" w:hAnsi="Arial" w:cs="Arial"/>
                <w:color w:val="000000"/>
                <w:sz w:val="10"/>
                <w:szCs w:val="10"/>
              </w:rPr>
            </w:pPr>
          </w:p>
        </w:tc>
        <w:tc>
          <w:tcPr>
            <w:tcW w:w="524" w:type="dxa"/>
            <w:vMerge/>
            <w:tcBorders>
              <w:top w:val="single" w:sz="4" w:space="0" w:color="000000"/>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363" w:type="dxa"/>
            <w:vMerge/>
            <w:tcBorders>
              <w:top w:val="single" w:sz="4" w:space="0" w:color="000000"/>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1888" w:type="dxa"/>
            <w:gridSpan w:val="3"/>
            <w:vMerge/>
            <w:tcBorders>
              <w:top w:val="single" w:sz="4" w:space="0" w:color="000000"/>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717" w:type="dxa"/>
            <w:gridSpan w:val="2"/>
            <w:vMerge/>
            <w:tcBorders>
              <w:top w:val="single" w:sz="4" w:space="0" w:color="000000"/>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807" w:type="dxa"/>
            <w:gridSpan w:val="2"/>
            <w:vMerge/>
            <w:tcBorders>
              <w:top w:val="nil"/>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6847" w:type="dxa"/>
            <w:gridSpan w:val="17"/>
            <w:vMerge/>
            <w:tcBorders>
              <w:top w:val="single" w:sz="4" w:space="0" w:color="000000"/>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709" w:type="dxa"/>
            <w:gridSpan w:val="2"/>
            <w:vMerge/>
            <w:tcBorders>
              <w:top w:val="nil"/>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709" w:type="dxa"/>
            <w:gridSpan w:val="2"/>
            <w:vMerge w:val="restart"/>
            <w:tcBorders>
              <w:top w:val="nil"/>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inwestycje i zakupy inwestycyjne</w:t>
            </w:r>
          </w:p>
        </w:tc>
        <w:tc>
          <w:tcPr>
            <w:tcW w:w="716"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w tym:</w:t>
            </w:r>
          </w:p>
        </w:tc>
        <w:tc>
          <w:tcPr>
            <w:tcW w:w="755"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zakup i objęcie akcji i udziałów oraz wniesienie wkładów do spółek prawa handlowego.</w:t>
            </w:r>
          </w:p>
        </w:tc>
      </w:tr>
      <w:tr w:rsidR="00EC520D" w:rsidRPr="00EC520D" w:rsidTr="00FD4FF1">
        <w:trPr>
          <w:gridAfter w:val="4"/>
          <w:wAfter w:w="6417" w:type="dxa"/>
          <w:trHeight w:val="120"/>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center"/>
              <w:rPr>
                <w:rFonts w:ascii="Arial" w:hAnsi="Arial" w:cs="Arial"/>
                <w:color w:val="000000"/>
                <w:sz w:val="10"/>
                <w:szCs w:val="10"/>
              </w:rPr>
            </w:pPr>
          </w:p>
        </w:tc>
        <w:tc>
          <w:tcPr>
            <w:tcW w:w="468" w:type="dxa"/>
            <w:gridSpan w:val="2"/>
            <w:vMerge/>
            <w:tcBorders>
              <w:top w:val="nil"/>
              <w:left w:val="nil"/>
              <w:bottom w:val="nil"/>
              <w:right w:val="nil"/>
            </w:tcBorders>
            <w:vAlign w:val="center"/>
            <w:hideMark/>
          </w:tcPr>
          <w:p w:rsidR="00EC520D" w:rsidRPr="00EC520D" w:rsidRDefault="00EC520D" w:rsidP="00EC520D">
            <w:pPr>
              <w:rPr>
                <w:rFonts w:ascii="Arial" w:hAnsi="Arial" w:cs="Arial"/>
                <w:color w:val="000000"/>
                <w:sz w:val="10"/>
                <w:szCs w:val="10"/>
              </w:rPr>
            </w:pPr>
          </w:p>
        </w:tc>
        <w:tc>
          <w:tcPr>
            <w:tcW w:w="524" w:type="dxa"/>
            <w:vMerge/>
            <w:tcBorders>
              <w:top w:val="single" w:sz="4" w:space="0" w:color="000000"/>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363" w:type="dxa"/>
            <w:vMerge/>
            <w:tcBorders>
              <w:top w:val="single" w:sz="4" w:space="0" w:color="000000"/>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1888" w:type="dxa"/>
            <w:gridSpan w:val="3"/>
            <w:vMerge/>
            <w:tcBorders>
              <w:top w:val="single" w:sz="4" w:space="0" w:color="000000"/>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717" w:type="dxa"/>
            <w:gridSpan w:val="2"/>
            <w:vMerge/>
            <w:tcBorders>
              <w:top w:val="single" w:sz="4" w:space="0" w:color="000000"/>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807" w:type="dxa"/>
            <w:gridSpan w:val="2"/>
            <w:vMerge/>
            <w:tcBorders>
              <w:top w:val="nil"/>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752" w:type="dxa"/>
            <w:gridSpan w:val="2"/>
            <w:vMerge w:val="restart"/>
            <w:tcBorders>
              <w:top w:val="nil"/>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xml:space="preserve">wydatki </w:t>
            </w:r>
            <w:r w:rsidRPr="00EC520D">
              <w:rPr>
                <w:rFonts w:ascii="Arial" w:hAnsi="Arial" w:cs="Arial"/>
                <w:color w:val="000000"/>
                <w:sz w:val="10"/>
                <w:szCs w:val="10"/>
              </w:rPr>
              <w:br/>
              <w:t>jednostek</w:t>
            </w:r>
            <w:r w:rsidRPr="00EC520D">
              <w:rPr>
                <w:rFonts w:ascii="Arial" w:hAnsi="Arial" w:cs="Arial"/>
                <w:color w:val="000000"/>
                <w:sz w:val="10"/>
                <w:szCs w:val="10"/>
              </w:rPr>
              <w:br/>
              <w:t>budżetowych,</w:t>
            </w:r>
          </w:p>
        </w:tc>
        <w:tc>
          <w:tcPr>
            <w:tcW w:w="1843"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z tego:</w:t>
            </w:r>
          </w:p>
        </w:tc>
        <w:tc>
          <w:tcPr>
            <w:tcW w:w="850" w:type="dxa"/>
            <w:gridSpan w:val="2"/>
            <w:vMerge w:val="restart"/>
            <w:tcBorders>
              <w:top w:val="nil"/>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dotacje na zadania bieżące</w:t>
            </w:r>
          </w:p>
        </w:tc>
        <w:tc>
          <w:tcPr>
            <w:tcW w:w="851" w:type="dxa"/>
            <w:gridSpan w:val="2"/>
            <w:vMerge w:val="restart"/>
            <w:tcBorders>
              <w:top w:val="nil"/>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świadczenia na rzecz osób fizycznych;</w:t>
            </w:r>
          </w:p>
        </w:tc>
        <w:tc>
          <w:tcPr>
            <w:tcW w:w="992" w:type="dxa"/>
            <w:gridSpan w:val="2"/>
            <w:vMerge w:val="restart"/>
            <w:tcBorders>
              <w:top w:val="nil"/>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wydatki na programy finansowane z udziałem środków, o których mowa w art. 5 ust. 1 pkt 2 i 3</w:t>
            </w:r>
          </w:p>
        </w:tc>
        <w:tc>
          <w:tcPr>
            <w:tcW w:w="851" w:type="dxa"/>
            <w:gridSpan w:val="3"/>
            <w:vMerge w:val="restart"/>
            <w:tcBorders>
              <w:top w:val="nil"/>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xml:space="preserve">wypłaty z tytułu poręczeń i gwarancji </w:t>
            </w:r>
          </w:p>
        </w:tc>
        <w:tc>
          <w:tcPr>
            <w:tcW w:w="708" w:type="dxa"/>
            <w:gridSpan w:val="2"/>
            <w:vMerge w:val="restart"/>
            <w:tcBorders>
              <w:top w:val="nil"/>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xml:space="preserve">obsługa długu </w:t>
            </w:r>
          </w:p>
        </w:tc>
        <w:tc>
          <w:tcPr>
            <w:tcW w:w="709" w:type="dxa"/>
            <w:gridSpan w:val="2"/>
            <w:vMerge/>
            <w:tcBorders>
              <w:top w:val="nil"/>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709" w:type="dxa"/>
            <w:gridSpan w:val="2"/>
            <w:vMerge/>
            <w:tcBorders>
              <w:top w:val="nil"/>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716" w:type="dxa"/>
            <w:gridSpan w:val="2"/>
            <w:vMerge/>
            <w:tcBorders>
              <w:top w:val="single" w:sz="4" w:space="0" w:color="000000"/>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755" w:type="dxa"/>
            <w:gridSpan w:val="3"/>
            <w:vMerge/>
            <w:tcBorders>
              <w:top w:val="single" w:sz="4" w:space="0" w:color="000000"/>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r>
      <w:tr w:rsidR="00EC520D" w:rsidRPr="00EC520D" w:rsidTr="00FD4FF1">
        <w:trPr>
          <w:gridAfter w:val="4"/>
          <w:wAfter w:w="6417" w:type="dxa"/>
          <w:trHeight w:val="53"/>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center"/>
              <w:rPr>
                <w:rFonts w:ascii="Arial" w:hAnsi="Arial" w:cs="Arial"/>
                <w:color w:val="000000"/>
                <w:sz w:val="10"/>
                <w:szCs w:val="10"/>
              </w:rPr>
            </w:pPr>
          </w:p>
        </w:tc>
        <w:tc>
          <w:tcPr>
            <w:tcW w:w="468" w:type="dxa"/>
            <w:gridSpan w:val="2"/>
            <w:vMerge/>
            <w:tcBorders>
              <w:top w:val="nil"/>
              <w:left w:val="nil"/>
              <w:bottom w:val="nil"/>
              <w:right w:val="nil"/>
            </w:tcBorders>
            <w:vAlign w:val="center"/>
            <w:hideMark/>
          </w:tcPr>
          <w:p w:rsidR="00EC520D" w:rsidRPr="00EC520D" w:rsidRDefault="00EC520D" w:rsidP="00EC520D">
            <w:pPr>
              <w:rPr>
                <w:rFonts w:ascii="Arial" w:hAnsi="Arial" w:cs="Arial"/>
                <w:color w:val="000000"/>
                <w:sz w:val="10"/>
                <w:szCs w:val="10"/>
              </w:rPr>
            </w:pPr>
          </w:p>
        </w:tc>
        <w:tc>
          <w:tcPr>
            <w:tcW w:w="524" w:type="dxa"/>
            <w:vMerge/>
            <w:tcBorders>
              <w:top w:val="single" w:sz="4" w:space="0" w:color="000000"/>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363" w:type="dxa"/>
            <w:vMerge/>
            <w:tcBorders>
              <w:top w:val="single" w:sz="4" w:space="0" w:color="000000"/>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1888" w:type="dxa"/>
            <w:gridSpan w:val="3"/>
            <w:vMerge/>
            <w:tcBorders>
              <w:top w:val="single" w:sz="4" w:space="0" w:color="000000"/>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717" w:type="dxa"/>
            <w:gridSpan w:val="2"/>
            <w:vMerge/>
            <w:tcBorders>
              <w:top w:val="single" w:sz="4" w:space="0" w:color="000000"/>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807" w:type="dxa"/>
            <w:gridSpan w:val="2"/>
            <w:vMerge/>
            <w:tcBorders>
              <w:top w:val="nil"/>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752" w:type="dxa"/>
            <w:gridSpan w:val="2"/>
            <w:vMerge/>
            <w:tcBorders>
              <w:top w:val="nil"/>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1843" w:type="dxa"/>
            <w:gridSpan w:val="4"/>
            <w:vMerge/>
            <w:tcBorders>
              <w:top w:val="single" w:sz="4" w:space="0" w:color="000000"/>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850" w:type="dxa"/>
            <w:gridSpan w:val="2"/>
            <w:vMerge/>
            <w:tcBorders>
              <w:top w:val="nil"/>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851" w:type="dxa"/>
            <w:gridSpan w:val="2"/>
            <w:vMerge/>
            <w:tcBorders>
              <w:top w:val="nil"/>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992" w:type="dxa"/>
            <w:gridSpan w:val="2"/>
            <w:vMerge/>
            <w:tcBorders>
              <w:top w:val="nil"/>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851" w:type="dxa"/>
            <w:gridSpan w:val="3"/>
            <w:vMerge/>
            <w:tcBorders>
              <w:top w:val="nil"/>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708" w:type="dxa"/>
            <w:gridSpan w:val="2"/>
            <w:vMerge/>
            <w:tcBorders>
              <w:top w:val="nil"/>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709" w:type="dxa"/>
            <w:gridSpan w:val="2"/>
            <w:vMerge/>
            <w:tcBorders>
              <w:top w:val="nil"/>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709" w:type="dxa"/>
            <w:gridSpan w:val="2"/>
            <w:vMerge/>
            <w:tcBorders>
              <w:top w:val="nil"/>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716"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na programy finansowane z udziałem środków, o których mowa w art. 5 ust. 1 pkt 2 i 3,</w:t>
            </w:r>
          </w:p>
        </w:tc>
        <w:tc>
          <w:tcPr>
            <w:tcW w:w="755" w:type="dxa"/>
            <w:gridSpan w:val="3"/>
            <w:vMerge/>
            <w:tcBorders>
              <w:top w:val="single" w:sz="4" w:space="0" w:color="000000"/>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r>
      <w:tr w:rsidR="00EC520D" w:rsidRPr="00EC520D" w:rsidTr="00FD4FF1">
        <w:trPr>
          <w:gridAfter w:val="4"/>
          <w:wAfter w:w="6417" w:type="dxa"/>
          <w:trHeight w:val="1110"/>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center"/>
              <w:rPr>
                <w:rFonts w:ascii="Arial" w:hAnsi="Arial" w:cs="Arial"/>
                <w:color w:val="000000"/>
                <w:sz w:val="10"/>
                <w:szCs w:val="10"/>
              </w:rPr>
            </w:pPr>
          </w:p>
        </w:tc>
        <w:tc>
          <w:tcPr>
            <w:tcW w:w="468" w:type="dxa"/>
            <w:gridSpan w:val="2"/>
            <w:vMerge/>
            <w:tcBorders>
              <w:top w:val="nil"/>
              <w:left w:val="nil"/>
              <w:bottom w:val="nil"/>
              <w:right w:val="nil"/>
            </w:tcBorders>
            <w:vAlign w:val="center"/>
            <w:hideMark/>
          </w:tcPr>
          <w:p w:rsidR="00EC520D" w:rsidRPr="00EC520D" w:rsidRDefault="00EC520D" w:rsidP="00EC520D">
            <w:pPr>
              <w:rPr>
                <w:rFonts w:ascii="Arial" w:hAnsi="Arial" w:cs="Arial"/>
                <w:color w:val="000000"/>
                <w:sz w:val="10"/>
                <w:szCs w:val="10"/>
              </w:rPr>
            </w:pPr>
          </w:p>
        </w:tc>
        <w:tc>
          <w:tcPr>
            <w:tcW w:w="524" w:type="dxa"/>
            <w:vMerge/>
            <w:tcBorders>
              <w:top w:val="single" w:sz="4" w:space="0" w:color="000000"/>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363" w:type="dxa"/>
            <w:vMerge/>
            <w:tcBorders>
              <w:top w:val="single" w:sz="4" w:space="0" w:color="000000"/>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1888" w:type="dxa"/>
            <w:gridSpan w:val="3"/>
            <w:vMerge/>
            <w:tcBorders>
              <w:top w:val="single" w:sz="4" w:space="0" w:color="000000"/>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717" w:type="dxa"/>
            <w:gridSpan w:val="2"/>
            <w:vMerge/>
            <w:tcBorders>
              <w:top w:val="single" w:sz="4" w:space="0" w:color="000000"/>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807" w:type="dxa"/>
            <w:gridSpan w:val="2"/>
            <w:vMerge/>
            <w:tcBorders>
              <w:top w:val="nil"/>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752" w:type="dxa"/>
            <w:gridSpan w:val="2"/>
            <w:vMerge/>
            <w:tcBorders>
              <w:top w:val="nil"/>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wynagrodzenia i składki od nich naliczane</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wydatki związane z realizacją ich statutowych zadań;</w:t>
            </w:r>
          </w:p>
        </w:tc>
        <w:tc>
          <w:tcPr>
            <w:tcW w:w="850" w:type="dxa"/>
            <w:gridSpan w:val="2"/>
            <w:vMerge/>
            <w:tcBorders>
              <w:top w:val="nil"/>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851" w:type="dxa"/>
            <w:gridSpan w:val="2"/>
            <w:vMerge/>
            <w:tcBorders>
              <w:top w:val="nil"/>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992" w:type="dxa"/>
            <w:gridSpan w:val="2"/>
            <w:vMerge/>
            <w:tcBorders>
              <w:top w:val="nil"/>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851" w:type="dxa"/>
            <w:gridSpan w:val="3"/>
            <w:vMerge/>
            <w:tcBorders>
              <w:top w:val="nil"/>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708" w:type="dxa"/>
            <w:gridSpan w:val="2"/>
            <w:vMerge/>
            <w:tcBorders>
              <w:top w:val="nil"/>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709" w:type="dxa"/>
            <w:gridSpan w:val="2"/>
            <w:vMerge/>
            <w:tcBorders>
              <w:top w:val="nil"/>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709" w:type="dxa"/>
            <w:gridSpan w:val="2"/>
            <w:vMerge/>
            <w:tcBorders>
              <w:top w:val="nil"/>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716" w:type="dxa"/>
            <w:gridSpan w:val="2"/>
            <w:vMerge/>
            <w:tcBorders>
              <w:top w:val="single" w:sz="4" w:space="0" w:color="000000"/>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755" w:type="dxa"/>
            <w:gridSpan w:val="3"/>
            <w:vMerge/>
            <w:tcBorders>
              <w:top w:val="single" w:sz="4" w:space="0" w:color="000000"/>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r>
      <w:tr w:rsidR="00EC520D" w:rsidRPr="00EC520D" w:rsidTr="00FD4FF1">
        <w:trPr>
          <w:gridAfter w:val="4"/>
          <w:wAfter w:w="6417" w:type="dxa"/>
          <w:trHeight w:val="18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center"/>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2"/>
                <w:szCs w:val="12"/>
              </w:rPr>
            </w:pPr>
            <w:r w:rsidRPr="00EC520D">
              <w:rPr>
                <w:rFonts w:ascii="Arial" w:hAnsi="Arial" w:cs="Arial"/>
                <w:color w:val="000000"/>
                <w:sz w:val="12"/>
                <w:szCs w:val="12"/>
              </w:rPr>
              <w:t>1</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2"/>
                <w:szCs w:val="12"/>
              </w:rPr>
            </w:pPr>
            <w:r w:rsidRPr="00EC520D">
              <w:rPr>
                <w:rFonts w:ascii="Arial" w:hAnsi="Arial" w:cs="Arial"/>
                <w:color w:val="000000"/>
                <w:sz w:val="12"/>
                <w:szCs w:val="12"/>
              </w:rPr>
              <w:t>2</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2"/>
                <w:szCs w:val="12"/>
              </w:rPr>
            </w:pPr>
            <w:r w:rsidRPr="00EC520D">
              <w:rPr>
                <w:rFonts w:ascii="Arial" w:hAnsi="Arial" w:cs="Arial"/>
                <w:color w:val="000000"/>
                <w:sz w:val="12"/>
                <w:szCs w:val="12"/>
              </w:rPr>
              <w:t>3</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2"/>
                <w:szCs w:val="12"/>
              </w:rPr>
            </w:pPr>
            <w:r w:rsidRPr="00EC520D">
              <w:rPr>
                <w:rFonts w:ascii="Arial" w:hAnsi="Arial" w:cs="Arial"/>
                <w:color w:val="000000"/>
                <w:sz w:val="12"/>
                <w:szCs w:val="12"/>
              </w:rPr>
              <w:t>4</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2"/>
                <w:szCs w:val="12"/>
              </w:rPr>
            </w:pPr>
            <w:r w:rsidRPr="00EC520D">
              <w:rPr>
                <w:rFonts w:ascii="Arial" w:hAnsi="Arial" w:cs="Arial"/>
                <w:color w:val="000000"/>
                <w:sz w:val="12"/>
                <w:szCs w:val="12"/>
              </w:rPr>
              <w:t>5</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2"/>
                <w:szCs w:val="12"/>
              </w:rPr>
            </w:pPr>
            <w:r w:rsidRPr="00EC520D">
              <w:rPr>
                <w:rFonts w:ascii="Arial" w:hAnsi="Arial" w:cs="Arial"/>
                <w:color w:val="000000"/>
                <w:sz w:val="12"/>
                <w:szCs w:val="12"/>
              </w:rPr>
              <w:t>6</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2"/>
                <w:szCs w:val="12"/>
              </w:rPr>
            </w:pPr>
            <w:r w:rsidRPr="00EC520D">
              <w:rPr>
                <w:rFonts w:ascii="Arial" w:hAnsi="Arial" w:cs="Arial"/>
                <w:color w:val="000000"/>
                <w:sz w:val="12"/>
                <w:szCs w:val="12"/>
              </w:rPr>
              <w:t>7</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2"/>
                <w:szCs w:val="12"/>
              </w:rPr>
            </w:pPr>
            <w:r w:rsidRPr="00EC520D">
              <w:rPr>
                <w:rFonts w:ascii="Arial" w:hAnsi="Arial" w:cs="Arial"/>
                <w:color w:val="000000"/>
                <w:sz w:val="12"/>
                <w:szCs w:val="12"/>
              </w:rPr>
              <w:t>8</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2"/>
                <w:szCs w:val="12"/>
              </w:rPr>
            </w:pPr>
            <w:r w:rsidRPr="00EC520D">
              <w:rPr>
                <w:rFonts w:ascii="Arial" w:hAnsi="Arial" w:cs="Arial"/>
                <w:color w:val="000000"/>
                <w:sz w:val="12"/>
                <w:szCs w:val="12"/>
              </w:rPr>
              <w:t>9</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2"/>
                <w:szCs w:val="12"/>
              </w:rPr>
            </w:pPr>
            <w:r w:rsidRPr="00EC520D">
              <w:rPr>
                <w:rFonts w:ascii="Arial" w:hAnsi="Arial" w:cs="Arial"/>
                <w:color w:val="000000"/>
                <w:sz w:val="12"/>
                <w:szCs w:val="12"/>
              </w:rPr>
              <w:t>10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2"/>
                <w:szCs w:val="12"/>
              </w:rPr>
            </w:pPr>
            <w:r w:rsidRPr="00EC520D">
              <w:rPr>
                <w:rFonts w:ascii="Arial" w:hAnsi="Arial" w:cs="Arial"/>
                <w:color w:val="000000"/>
                <w:sz w:val="12"/>
                <w:szCs w:val="12"/>
              </w:rPr>
              <w:t>11</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2"/>
                <w:szCs w:val="12"/>
              </w:rPr>
            </w:pPr>
            <w:r w:rsidRPr="00EC520D">
              <w:rPr>
                <w:rFonts w:ascii="Arial" w:hAnsi="Arial" w:cs="Arial"/>
                <w:color w:val="000000"/>
                <w:sz w:val="12"/>
                <w:szCs w:val="12"/>
              </w:rPr>
              <w:t>12</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2"/>
                <w:szCs w:val="12"/>
              </w:rPr>
            </w:pPr>
            <w:r w:rsidRPr="00EC520D">
              <w:rPr>
                <w:rFonts w:ascii="Arial" w:hAnsi="Arial" w:cs="Arial"/>
                <w:color w:val="000000"/>
                <w:sz w:val="12"/>
                <w:szCs w:val="12"/>
              </w:rPr>
              <w:t>13</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2"/>
                <w:szCs w:val="12"/>
              </w:rPr>
            </w:pPr>
            <w:r w:rsidRPr="00EC520D">
              <w:rPr>
                <w:rFonts w:ascii="Arial" w:hAnsi="Arial" w:cs="Arial"/>
                <w:color w:val="000000"/>
                <w:sz w:val="12"/>
                <w:szCs w:val="12"/>
              </w:rPr>
              <w:t>14</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2"/>
                <w:szCs w:val="12"/>
              </w:rPr>
            </w:pPr>
            <w:r w:rsidRPr="00EC520D">
              <w:rPr>
                <w:rFonts w:ascii="Arial" w:hAnsi="Arial" w:cs="Arial"/>
                <w:color w:val="000000"/>
                <w:sz w:val="12"/>
                <w:szCs w:val="12"/>
              </w:rPr>
              <w:t>15</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2"/>
                <w:szCs w:val="12"/>
              </w:rPr>
            </w:pPr>
            <w:r w:rsidRPr="00EC520D">
              <w:rPr>
                <w:rFonts w:ascii="Arial" w:hAnsi="Arial" w:cs="Arial"/>
                <w:color w:val="000000"/>
                <w:sz w:val="12"/>
                <w:szCs w:val="12"/>
              </w:rPr>
              <w:t>16</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2"/>
                <w:szCs w:val="12"/>
              </w:rPr>
            </w:pPr>
            <w:r w:rsidRPr="00EC520D">
              <w:rPr>
                <w:rFonts w:ascii="Arial" w:hAnsi="Arial" w:cs="Arial"/>
                <w:color w:val="000000"/>
                <w:sz w:val="12"/>
                <w:szCs w:val="12"/>
              </w:rPr>
              <w:t>17</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2"/>
                <w:szCs w:val="12"/>
              </w:rPr>
            </w:pPr>
            <w:r w:rsidRPr="00EC520D">
              <w:rPr>
                <w:rFonts w:ascii="Arial" w:hAnsi="Arial" w:cs="Arial"/>
                <w:color w:val="000000"/>
                <w:sz w:val="12"/>
                <w:szCs w:val="12"/>
              </w:rPr>
              <w:t>18</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center"/>
              <w:rPr>
                <w:rFonts w:ascii="Arial" w:hAnsi="Arial" w:cs="Arial"/>
                <w:color w:val="000000"/>
                <w:sz w:val="12"/>
                <w:szCs w:val="12"/>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b/>
                <w:bCs/>
                <w:color w:val="000000"/>
                <w:sz w:val="10"/>
                <w:szCs w:val="10"/>
              </w:rPr>
            </w:pPr>
            <w:r w:rsidRPr="00EC520D">
              <w:rPr>
                <w:rFonts w:ascii="Arial" w:hAnsi="Arial" w:cs="Arial"/>
                <w:b/>
                <w:bCs/>
                <w:color w:val="000000"/>
                <w:sz w:val="10"/>
                <w:szCs w:val="10"/>
              </w:rPr>
              <w:t>600</w:t>
            </w:r>
          </w:p>
        </w:tc>
        <w:tc>
          <w:tcPr>
            <w:tcW w:w="524"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b/>
                <w:bCs/>
                <w:color w:val="000000"/>
                <w:sz w:val="10"/>
                <w:szCs w:val="10"/>
              </w:rPr>
            </w:pPr>
            <w:r w:rsidRPr="00EC520D">
              <w:rPr>
                <w:rFonts w:ascii="Arial" w:hAnsi="Arial" w:cs="Arial"/>
                <w:b/>
                <w:bCs/>
                <w:color w:val="000000"/>
                <w:sz w:val="10"/>
                <w:szCs w:val="10"/>
              </w:rPr>
              <w:t> </w:t>
            </w:r>
          </w:p>
        </w:tc>
        <w:tc>
          <w:tcPr>
            <w:tcW w:w="363"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b/>
                <w:bCs/>
                <w:color w:val="000000"/>
                <w:sz w:val="10"/>
                <w:szCs w:val="10"/>
              </w:rPr>
            </w:pPr>
            <w:r w:rsidRPr="00EC520D">
              <w:rPr>
                <w:rFonts w:ascii="Arial" w:hAnsi="Arial" w:cs="Arial"/>
                <w:b/>
                <w:bCs/>
                <w:color w:val="000000"/>
                <w:sz w:val="10"/>
                <w:szCs w:val="10"/>
              </w:rPr>
              <w:t> </w:t>
            </w:r>
          </w:p>
        </w:tc>
        <w:tc>
          <w:tcPr>
            <w:tcW w:w="1888"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rPr>
                <w:rFonts w:ascii="Arial" w:hAnsi="Arial" w:cs="Arial"/>
                <w:b/>
                <w:bCs/>
                <w:color w:val="000000"/>
                <w:sz w:val="10"/>
                <w:szCs w:val="10"/>
              </w:rPr>
            </w:pPr>
            <w:r w:rsidRPr="00EC520D">
              <w:rPr>
                <w:rFonts w:ascii="Arial" w:hAnsi="Arial" w:cs="Arial"/>
                <w:b/>
                <w:bCs/>
                <w:color w:val="000000"/>
                <w:sz w:val="10"/>
                <w:szCs w:val="10"/>
              </w:rPr>
              <w:t>Transport i łączność</w:t>
            </w:r>
          </w:p>
        </w:tc>
        <w:tc>
          <w:tcPr>
            <w:tcW w:w="71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929 387,00</w:t>
            </w:r>
          </w:p>
        </w:tc>
        <w:tc>
          <w:tcPr>
            <w:tcW w:w="807"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5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929 387,00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929 387,00</w:t>
            </w:r>
          </w:p>
        </w:tc>
        <w:tc>
          <w:tcPr>
            <w:tcW w:w="716"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b/>
                <w:bCs/>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60014</w:t>
            </w:r>
          </w:p>
        </w:tc>
        <w:tc>
          <w:tcPr>
            <w:tcW w:w="363"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1888"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Drogi publiczne powiatowe</w:t>
            </w:r>
          </w:p>
        </w:tc>
        <w:tc>
          <w:tcPr>
            <w:tcW w:w="71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929 387,00</w:t>
            </w:r>
          </w:p>
        </w:tc>
        <w:tc>
          <w:tcPr>
            <w:tcW w:w="807"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929 387,00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929 387,00</w:t>
            </w:r>
          </w:p>
        </w:tc>
        <w:tc>
          <w:tcPr>
            <w:tcW w:w="716"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664"/>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6300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Dotacja celowa na pomoc finansową udzielaną między jednostkami samorządu terytorialnego na dofinansowanie własnych zadań inwestycyjnych i zakupów inwestycyjnych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929 387,00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929 387,00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929 387,00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3243" w:type="dxa"/>
            <w:gridSpan w:val="7"/>
            <w:tcBorders>
              <w:top w:val="single" w:sz="4" w:space="0" w:color="000000"/>
              <w:left w:val="single" w:sz="4" w:space="0" w:color="000000"/>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b/>
                <w:bCs/>
                <w:color w:val="000000"/>
                <w:sz w:val="10"/>
                <w:szCs w:val="10"/>
              </w:rPr>
            </w:pPr>
            <w:r w:rsidRPr="00EC520D">
              <w:rPr>
                <w:rFonts w:ascii="Arial" w:hAnsi="Arial" w:cs="Arial"/>
                <w:b/>
                <w:bCs/>
                <w:color w:val="000000"/>
                <w:sz w:val="10"/>
                <w:szCs w:val="10"/>
              </w:rPr>
              <w:t>Wydatki razem:</w:t>
            </w:r>
          </w:p>
        </w:tc>
        <w:tc>
          <w:tcPr>
            <w:tcW w:w="71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929 387,00</w:t>
            </w:r>
          </w:p>
        </w:tc>
        <w:tc>
          <w:tcPr>
            <w:tcW w:w="807"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5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929 387,00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929 387,00</w:t>
            </w:r>
          </w:p>
        </w:tc>
        <w:tc>
          <w:tcPr>
            <w:tcW w:w="716"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r>
      <w:tr w:rsidR="00EC520D" w:rsidRPr="00EC520D" w:rsidTr="00FD4FF1">
        <w:trPr>
          <w:gridAfter w:val="4"/>
          <w:wAfter w:w="6417" w:type="dxa"/>
          <w:trHeight w:val="308"/>
        </w:trPr>
        <w:tc>
          <w:tcPr>
            <w:tcW w:w="600" w:type="dxa"/>
            <w:gridSpan w:val="2"/>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b/>
                <w:bCs/>
                <w:color w:val="000000"/>
                <w:sz w:val="10"/>
                <w:szCs w:val="10"/>
              </w:rPr>
            </w:pPr>
          </w:p>
        </w:tc>
        <w:tc>
          <w:tcPr>
            <w:tcW w:w="1502" w:type="dxa"/>
            <w:gridSpan w:val="4"/>
            <w:tcBorders>
              <w:top w:val="nil"/>
              <w:left w:val="nil"/>
              <w:bottom w:val="nil"/>
              <w:right w:val="nil"/>
            </w:tcBorders>
            <w:shd w:val="clear" w:color="000000" w:fill="FFFFFF"/>
            <w:vAlign w:val="center"/>
            <w:hideMark/>
          </w:tcPr>
          <w:p w:rsidR="00EC520D" w:rsidRPr="00EC520D" w:rsidRDefault="00EC520D" w:rsidP="00EC520D">
            <w:pPr>
              <w:jc w:val="center"/>
              <w:rPr>
                <w:rFonts w:ascii="Arial" w:hAnsi="Arial" w:cs="Arial"/>
                <w:color w:val="000000"/>
                <w:sz w:val="14"/>
                <w:szCs w:val="14"/>
              </w:rPr>
            </w:pPr>
            <w:r w:rsidRPr="00EC520D">
              <w:rPr>
                <w:rFonts w:ascii="Arial" w:hAnsi="Arial" w:cs="Arial"/>
                <w:color w:val="000000"/>
                <w:sz w:val="14"/>
                <w:szCs w:val="14"/>
              </w:rPr>
              <w:t>Rodzaj zadania:</w:t>
            </w:r>
          </w:p>
        </w:tc>
        <w:tc>
          <w:tcPr>
            <w:tcW w:w="899" w:type="dxa"/>
            <w:tcBorders>
              <w:top w:val="nil"/>
              <w:left w:val="nil"/>
              <w:bottom w:val="nil"/>
              <w:right w:val="nil"/>
            </w:tcBorders>
            <w:shd w:val="clear" w:color="000000" w:fill="FFFFFF"/>
            <w:vAlign w:val="center"/>
            <w:hideMark/>
          </w:tcPr>
          <w:p w:rsidR="00EC520D" w:rsidRPr="00EC520D" w:rsidRDefault="00EC520D" w:rsidP="00EC520D">
            <w:pPr>
              <w:rPr>
                <w:rFonts w:ascii="Arial" w:hAnsi="Arial" w:cs="Arial"/>
                <w:b/>
                <w:bCs/>
                <w:color w:val="000000"/>
                <w:sz w:val="14"/>
                <w:szCs w:val="14"/>
              </w:rPr>
            </w:pPr>
            <w:r w:rsidRPr="00EC520D">
              <w:rPr>
                <w:rFonts w:ascii="Arial" w:hAnsi="Arial" w:cs="Arial"/>
                <w:b/>
                <w:bCs/>
                <w:color w:val="000000"/>
                <w:sz w:val="14"/>
                <w:szCs w:val="14"/>
              </w:rPr>
              <w:t>Własne</w:t>
            </w:r>
          </w:p>
        </w:tc>
        <w:tc>
          <w:tcPr>
            <w:tcW w:w="11802" w:type="dxa"/>
            <w:gridSpan w:val="31"/>
            <w:tcBorders>
              <w:top w:val="nil"/>
              <w:left w:val="nil"/>
              <w:bottom w:val="nil"/>
              <w:right w:val="nil"/>
            </w:tcBorders>
            <w:shd w:val="clear" w:color="auto" w:fill="auto"/>
            <w:noWrap/>
            <w:vAlign w:val="bottom"/>
            <w:hideMark/>
          </w:tcPr>
          <w:p w:rsidR="00EC520D" w:rsidRPr="00EC520D" w:rsidRDefault="00EC520D" w:rsidP="00EC520D">
            <w:pPr>
              <w:rPr>
                <w:rFonts w:ascii="Arial" w:hAnsi="Arial" w:cs="Arial"/>
                <w:b/>
                <w:bCs/>
                <w:color w:val="000000"/>
                <w:sz w:val="14"/>
                <w:szCs w:val="14"/>
              </w:rPr>
            </w:pPr>
          </w:p>
        </w:tc>
      </w:tr>
      <w:tr w:rsidR="00EC520D" w:rsidRPr="00EC520D" w:rsidTr="00FD4FF1">
        <w:trPr>
          <w:gridAfter w:val="4"/>
          <w:wAfter w:w="6417" w:type="dxa"/>
          <w:trHeight w:val="188"/>
        </w:trPr>
        <w:tc>
          <w:tcPr>
            <w:tcW w:w="300" w:type="dxa"/>
            <w:tcBorders>
              <w:top w:val="nil"/>
              <w:left w:val="nil"/>
              <w:bottom w:val="nil"/>
              <w:right w:val="nil"/>
            </w:tcBorders>
            <w:shd w:val="clear" w:color="auto" w:fill="auto"/>
            <w:noWrap/>
            <w:vAlign w:val="bottom"/>
            <w:hideMark/>
          </w:tcPr>
          <w:p w:rsidR="00EC520D" w:rsidRPr="00EC520D" w:rsidRDefault="00EC520D" w:rsidP="00EC520D"/>
        </w:tc>
        <w:tc>
          <w:tcPr>
            <w:tcW w:w="46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Dział</w:t>
            </w:r>
          </w:p>
        </w:tc>
        <w:tc>
          <w:tcPr>
            <w:tcW w:w="52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Rozdział</w:t>
            </w:r>
          </w:p>
        </w:tc>
        <w:tc>
          <w:tcPr>
            <w:tcW w:w="36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w:t>
            </w:r>
          </w:p>
        </w:tc>
        <w:tc>
          <w:tcPr>
            <w:tcW w:w="1888"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Nazwa</w:t>
            </w:r>
          </w:p>
        </w:tc>
        <w:tc>
          <w:tcPr>
            <w:tcW w:w="717"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Plan</w:t>
            </w:r>
          </w:p>
        </w:tc>
        <w:tc>
          <w:tcPr>
            <w:tcW w:w="10543" w:type="dxa"/>
            <w:gridSpan w:val="28"/>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Z tego</w:t>
            </w:r>
          </w:p>
        </w:tc>
      </w:tr>
      <w:tr w:rsidR="00EC520D" w:rsidRPr="00EC520D" w:rsidTr="00FD4FF1">
        <w:trPr>
          <w:gridAfter w:val="4"/>
          <w:wAfter w:w="6417" w:type="dxa"/>
          <w:trHeight w:val="255"/>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center"/>
              <w:rPr>
                <w:rFonts w:ascii="Arial" w:hAnsi="Arial" w:cs="Arial"/>
                <w:color w:val="000000"/>
                <w:sz w:val="10"/>
                <w:szCs w:val="10"/>
              </w:rPr>
            </w:pPr>
          </w:p>
        </w:tc>
        <w:tc>
          <w:tcPr>
            <w:tcW w:w="468" w:type="dxa"/>
            <w:gridSpan w:val="2"/>
            <w:vMerge/>
            <w:tcBorders>
              <w:top w:val="nil"/>
              <w:left w:val="nil"/>
              <w:bottom w:val="nil"/>
              <w:right w:val="nil"/>
            </w:tcBorders>
            <w:vAlign w:val="center"/>
            <w:hideMark/>
          </w:tcPr>
          <w:p w:rsidR="00EC520D" w:rsidRPr="00EC520D" w:rsidRDefault="00EC520D" w:rsidP="00EC520D">
            <w:pPr>
              <w:rPr>
                <w:rFonts w:ascii="Arial" w:hAnsi="Arial" w:cs="Arial"/>
                <w:color w:val="000000"/>
                <w:sz w:val="10"/>
                <w:szCs w:val="10"/>
              </w:rPr>
            </w:pPr>
          </w:p>
        </w:tc>
        <w:tc>
          <w:tcPr>
            <w:tcW w:w="524" w:type="dxa"/>
            <w:vMerge/>
            <w:tcBorders>
              <w:top w:val="single" w:sz="4" w:space="0" w:color="000000"/>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363" w:type="dxa"/>
            <w:vMerge/>
            <w:tcBorders>
              <w:top w:val="single" w:sz="4" w:space="0" w:color="000000"/>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1888" w:type="dxa"/>
            <w:gridSpan w:val="3"/>
            <w:vMerge/>
            <w:tcBorders>
              <w:top w:val="single" w:sz="4" w:space="0" w:color="000000"/>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717" w:type="dxa"/>
            <w:gridSpan w:val="2"/>
            <w:vMerge/>
            <w:tcBorders>
              <w:top w:val="single" w:sz="4" w:space="0" w:color="000000"/>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807" w:type="dxa"/>
            <w:gridSpan w:val="2"/>
            <w:vMerge w:val="restart"/>
            <w:tcBorders>
              <w:top w:val="nil"/>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xml:space="preserve">Wydatki </w:t>
            </w:r>
            <w:r w:rsidRPr="00EC520D">
              <w:rPr>
                <w:rFonts w:ascii="Arial" w:hAnsi="Arial" w:cs="Arial"/>
                <w:color w:val="000000"/>
                <w:sz w:val="10"/>
                <w:szCs w:val="10"/>
              </w:rPr>
              <w:br/>
              <w:t>bieżące</w:t>
            </w:r>
          </w:p>
        </w:tc>
        <w:tc>
          <w:tcPr>
            <w:tcW w:w="6847" w:type="dxa"/>
            <w:gridSpan w:val="17"/>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z tego:</w:t>
            </w:r>
          </w:p>
        </w:tc>
        <w:tc>
          <w:tcPr>
            <w:tcW w:w="709" w:type="dxa"/>
            <w:gridSpan w:val="2"/>
            <w:vMerge w:val="restart"/>
            <w:tcBorders>
              <w:top w:val="nil"/>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xml:space="preserve">Wydatki </w:t>
            </w:r>
            <w:r w:rsidRPr="00EC520D">
              <w:rPr>
                <w:rFonts w:ascii="Arial" w:hAnsi="Arial" w:cs="Arial"/>
                <w:color w:val="000000"/>
                <w:sz w:val="10"/>
                <w:szCs w:val="10"/>
              </w:rPr>
              <w:br/>
              <w:t>majątkowe</w:t>
            </w:r>
          </w:p>
        </w:tc>
        <w:tc>
          <w:tcPr>
            <w:tcW w:w="2180" w:type="dxa"/>
            <w:gridSpan w:val="7"/>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z tego:</w:t>
            </w:r>
          </w:p>
        </w:tc>
      </w:tr>
      <w:tr w:rsidR="00EC520D" w:rsidRPr="00EC520D" w:rsidTr="00FD4FF1">
        <w:trPr>
          <w:gridAfter w:val="4"/>
          <w:wAfter w:w="6417" w:type="dxa"/>
          <w:trHeight w:val="53"/>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center"/>
              <w:rPr>
                <w:rFonts w:ascii="Arial" w:hAnsi="Arial" w:cs="Arial"/>
                <w:color w:val="000000"/>
                <w:sz w:val="10"/>
                <w:szCs w:val="10"/>
              </w:rPr>
            </w:pPr>
          </w:p>
        </w:tc>
        <w:tc>
          <w:tcPr>
            <w:tcW w:w="468" w:type="dxa"/>
            <w:gridSpan w:val="2"/>
            <w:vMerge/>
            <w:tcBorders>
              <w:top w:val="nil"/>
              <w:left w:val="nil"/>
              <w:bottom w:val="nil"/>
              <w:right w:val="nil"/>
            </w:tcBorders>
            <w:vAlign w:val="center"/>
            <w:hideMark/>
          </w:tcPr>
          <w:p w:rsidR="00EC520D" w:rsidRPr="00EC520D" w:rsidRDefault="00EC520D" w:rsidP="00EC520D">
            <w:pPr>
              <w:rPr>
                <w:rFonts w:ascii="Arial" w:hAnsi="Arial" w:cs="Arial"/>
                <w:color w:val="000000"/>
                <w:sz w:val="10"/>
                <w:szCs w:val="10"/>
              </w:rPr>
            </w:pPr>
          </w:p>
        </w:tc>
        <w:tc>
          <w:tcPr>
            <w:tcW w:w="524" w:type="dxa"/>
            <w:vMerge/>
            <w:tcBorders>
              <w:top w:val="single" w:sz="4" w:space="0" w:color="000000"/>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363" w:type="dxa"/>
            <w:vMerge/>
            <w:tcBorders>
              <w:top w:val="single" w:sz="4" w:space="0" w:color="000000"/>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1888" w:type="dxa"/>
            <w:gridSpan w:val="3"/>
            <w:vMerge/>
            <w:tcBorders>
              <w:top w:val="single" w:sz="4" w:space="0" w:color="000000"/>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717" w:type="dxa"/>
            <w:gridSpan w:val="2"/>
            <w:vMerge/>
            <w:tcBorders>
              <w:top w:val="single" w:sz="4" w:space="0" w:color="000000"/>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807" w:type="dxa"/>
            <w:gridSpan w:val="2"/>
            <w:vMerge/>
            <w:tcBorders>
              <w:top w:val="nil"/>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6847" w:type="dxa"/>
            <w:gridSpan w:val="17"/>
            <w:vMerge/>
            <w:tcBorders>
              <w:top w:val="single" w:sz="4" w:space="0" w:color="000000"/>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709" w:type="dxa"/>
            <w:gridSpan w:val="2"/>
            <w:vMerge/>
            <w:tcBorders>
              <w:top w:val="nil"/>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709" w:type="dxa"/>
            <w:gridSpan w:val="2"/>
            <w:vMerge w:val="restart"/>
            <w:tcBorders>
              <w:top w:val="nil"/>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inwestycje i zakupy inwestycyjne</w:t>
            </w:r>
          </w:p>
        </w:tc>
        <w:tc>
          <w:tcPr>
            <w:tcW w:w="716"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w tym:</w:t>
            </w:r>
          </w:p>
        </w:tc>
        <w:tc>
          <w:tcPr>
            <w:tcW w:w="755"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xml:space="preserve">zakup i objęcie akcji i udziałów oraz </w:t>
            </w:r>
            <w:r w:rsidRPr="00EC520D">
              <w:rPr>
                <w:rFonts w:ascii="Arial" w:hAnsi="Arial" w:cs="Arial"/>
                <w:color w:val="000000"/>
                <w:sz w:val="10"/>
                <w:szCs w:val="10"/>
              </w:rPr>
              <w:lastRenderedPageBreak/>
              <w:t>wniesienie wkładów do spółek prawa handlowego.</w:t>
            </w:r>
          </w:p>
        </w:tc>
      </w:tr>
      <w:tr w:rsidR="00EC520D" w:rsidRPr="00EC520D" w:rsidTr="00FD4FF1">
        <w:trPr>
          <w:gridAfter w:val="4"/>
          <w:wAfter w:w="6417" w:type="dxa"/>
          <w:trHeight w:val="120"/>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center"/>
              <w:rPr>
                <w:rFonts w:ascii="Arial" w:hAnsi="Arial" w:cs="Arial"/>
                <w:color w:val="000000"/>
                <w:sz w:val="10"/>
                <w:szCs w:val="10"/>
              </w:rPr>
            </w:pPr>
          </w:p>
        </w:tc>
        <w:tc>
          <w:tcPr>
            <w:tcW w:w="468" w:type="dxa"/>
            <w:gridSpan w:val="2"/>
            <w:vMerge/>
            <w:tcBorders>
              <w:top w:val="nil"/>
              <w:left w:val="nil"/>
              <w:bottom w:val="nil"/>
              <w:right w:val="nil"/>
            </w:tcBorders>
            <w:vAlign w:val="center"/>
            <w:hideMark/>
          </w:tcPr>
          <w:p w:rsidR="00EC520D" w:rsidRPr="00EC520D" w:rsidRDefault="00EC520D" w:rsidP="00EC520D">
            <w:pPr>
              <w:rPr>
                <w:rFonts w:ascii="Arial" w:hAnsi="Arial" w:cs="Arial"/>
                <w:color w:val="000000"/>
                <w:sz w:val="10"/>
                <w:szCs w:val="10"/>
              </w:rPr>
            </w:pPr>
          </w:p>
        </w:tc>
        <w:tc>
          <w:tcPr>
            <w:tcW w:w="524" w:type="dxa"/>
            <w:vMerge/>
            <w:tcBorders>
              <w:top w:val="single" w:sz="4" w:space="0" w:color="000000"/>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363" w:type="dxa"/>
            <w:vMerge/>
            <w:tcBorders>
              <w:top w:val="single" w:sz="4" w:space="0" w:color="000000"/>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1888" w:type="dxa"/>
            <w:gridSpan w:val="3"/>
            <w:vMerge/>
            <w:tcBorders>
              <w:top w:val="single" w:sz="4" w:space="0" w:color="000000"/>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717" w:type="dxa"/>
            <w:gridSpan w:val="2"/>
            <w:vMerge/>
            <w:tcBorders>
              <w:top w:val="single" w:sz="4" w:space="0" w:color="000000"/>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807" w:type="dxa"/>
            <w:gridSpan w:val="2"/>
            <w:vMerge/>
            <w:tcBorders>
              <w:top w:val="nil"/>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752" w:type="dxa"/>
            <w:gridSpan w:val="2"/>
            <w:vMerge w:val="restart"/>
            <w:tcBorders>
              <w:top w:val="nil"/>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xml:space="preserve">wydatki </w:t>
            </w:r>
            <w:r w:rsidRPr="00EC520D">
              <w:rPr>
                <w:rFonts w:ascii="Arial" w:hAnsi="Arial" w:cs="Arial"/>
                <w:color w:val="000000"/>
                <w:sz w:val="10"/>
                <w:szCs w:val="10"/>
              </w:rPr>
              <w:br/>
              <w:t>jednostek</w:t>
            </w:r>
            <w:r w:rsidRPr="00EC520D">
              <w:rPr>
                <w:rFonts w:ascii="Arial" w:hAnsi="Arial" w:cs="Arial"/>
                <w:color w:val="000000"/>
                <w:sz w:val="10"/>
                <w:szCs w:val="10"/>
              </w:rPr>
              <w:br/>
              <w:t>budżetowych,</w:t>
            </w:r>
          </w:p>
        </w:tc>
        <w:tc>
          <w:tcPr>
            <w:tcW w:w="1843"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z tego:</w:t>
            </w:r>
          </w:p>
        </w:tc>
        <w:tc>
          <w:tcPr>
            <w:tcW w:w="850" w:type="dxa"/>
            <w:gridSpan w:val="2"/>
            <w:vMerge w:val="restart"/>
            <w:tcBorders>
              <w:top w:val="nil"/>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dotacje na zadania bieżące</w:t>
            </w:r>
          </w:p>
        </w:tc>
        <w:tc>
          <w:tcPr>
            <w:tcW w:w="851" w:type="dxa"/>
            <w:gridSpan w:val="2"/>
            <w:vMerge w:val="restart"/>
            <w:tcBorders>
              <w:top w:val="nil"/>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świadczenia na rzecz osób fizycznych;</w:t>
            </w:r>
          </w:p>
        </w:tc>
        <w:tc>
          <w:tcPr>
            <w:tcW w:w="992" w:type="dxa"/>
            <w:gridSpan w:val="2"/>
            <w:vMerge w:val="restart"/>
            <w:tcBorders>
              <w:top w:val="nil"/>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xml:space="preserve">wydatki na programy </w:t>
            </w:r>
            <w:r w:rsidRPr="00EC520D">
              <w:rPr>
                <w:rFonts w:ascii="Arial" w:hAnsi="Arial" w:cs="Arial"/>
                <w:color w:val="000000"/>
                <w:sz w:val="10"/>
                <w:szCs w:val="10"/>
              </w:rPr>
              <w:lastRenderedPageBreak/>
              <w:t>finansowane z udziałem środków, o których mowa w art. 5 ust. 1 pkt 2 i 3</w:t>
            </w:r>
          </w:p>
        </w:tc>
        <w:tc>
          <w:tcPr>
            <w:tcW w:w="851" w:type="dxa"/>
            <w:gridSpan w:val="3"/>
            <w:vMerge w:val="restart"/>
            <w:tcBorders>
              <w:top w:val="nil"/>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lastRenderedPageBreak/>
              <w:t xml:space="preserve">wypłaty z tytułu poręczeń i gwarancji </w:t>
            </w:r>
          </w:p>
        </w:tc>
        <w:tc>
          <w:tcPr>
            <w:tcW w:w="708" w:type="dxa"/>
            <w:gridSpan w:val="2"/>
            <w:vMerge w:val="restart"/>
            <w:tcBorders>
              <w:top w:val="nil"/>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xml:space="preserve">obsługa długu </w:t>
            </w:r>
          </w:p>
        </w:tc>
        <w:tc>
          <w:tcPr>
            <w:tcW w:w="709" w:type="dxa"/>
            <w:gridSpan w:val="2"/>
            <w:vMerge/>
            <w:tcBorders>
              <w:top w:val="nil"/>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709" w:type="dxa"/>
            <w:gridSpan w:val="2"/>
            <w:vMerge/>
            <w:tcBorders>
              <w:top w:val="nil"/>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716" w:type="dxa"/>
            <w:gridSpan w:val="2"/>
            <w:vMerge/>
            <w:tcBorders>
              <w:top w:val="single" w:sz="4" w:space="0" w:color="000000"/>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755" w:type="dxa"/>
            <w:gridSpan w:val="3"/>
            <w:vMerge/>
            <w:tcBorders>
              <w:top w:val="single" w:sz="4" w:space="0" w:color="000000"/>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r>
      <w:tr w:rsidR="00EC520D" w:rsidRPr="00EC520D" w:rsidTr="00FD4FF1">
        <w:trPr>
          <w:gridAfter w:val="4"/>
          <w:wAfter w:w="6417" w:type="dxa"/>
          <w:trHeight w:val="53"/>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center"/>
              <w:rPr>
                <w:rFonts w:ascii="Arial" w:hAnsi="Arial" w:cs="Arial"/>
                <w:color w:val="000000"/>
                <w:sz w:val="10"/>
                <w:szCs w:val="10"/>
              </w:rPr>
            </w:pPr>
          </w:p>
        </w:tc>
        <w:tc>
          <w:tcPr>
            <w:tcW w:w="468" w:type="dxa"/>
            <w:gridSpan w:val="2"/>
            <w:vMerge/>
            <w:tcBorders>
              <w:top w:val="nil"/>
              <w:left w:val="nil"/>
              <w:bottom w:val="nil"/>
              <w:right w:val="nil"/>
            </w:tcBorders>
            <w:vAlign w:val="center"/>
            <w:hideMark/>
          </w:tcPr>
          <w:p w:rsidR="00EC520D" w:rsidRPr="00EC520D" w:rsidRDefault="00EC520D" w:rsidP="00EC520D">
            <w:pPr>
              <w:rPr>
                <w:rFonts w:ascii="Arial" w:hAnsi="Arial" w:cs="Arial"/>
                <w:color w:val="000000"/>
                <w:sz w:val="10"/>
                <w:szCs w:val="10"/>
              </w:rPr>
            </w:pPr>
          </w:p>
        </w:tc>
        <w:tc>
          <w:tcPr>
            <w:tcW w:w="524" w:type="dxa"/>
            <w:vMerge/>
            <w:tcBorders>
              <w:top w:val="single" w:sz="4" w:space="0" w:color="000000"/>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363" w:type="dxa"/>
            <w:vMerge/>
            <w:tcBorders>
              <w:top w:val="single" w:sz="4" w:space="0" w:color="000000"/>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1888" w:type="dxa"/>
            <w:gridSpan w:val="3"/>
            <w:vMerge/>
            <w:tcBorders>
              <w:top w:val="single" w:sz="4" w:space="0" w:color="000000"/>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717" w:type="dxa"/>
            <w:gridSpan w:val="2"/>
            <w:vMerge/>
            <w:tcBorders>
              <w:top w:val="single" w:sz="4" w:space="0" w:color="000000"/>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807" w:type="dxa"/>
            <w:gridSpan w:val="2"/>
            <w:vMerge/>
            <w:tcBorders>
              <w:top w:val="nil"/>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752" w:type="dxa"/>
            <w:gridSpan w:val="2"/>
            <w:vMerge/>
            <w:tcBorders>
              <w:top w:val="nil"/>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1843" w:type="dxa"/>
            <w:gridSpan w:val="4"/>
            <w:vMerge/>
            <w:tcBorders>
              <w:top w:val="single" w:sz="4" w:space="0" w:color="000000"/>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850" w:type="dxa"/>
            <w:gridSpan w:val="2"/>
            <w:vMerge/>
            <w:tcBorders>
              <w:top w:val="nil"/>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851" w:type="dxa"/>
            <w:gridSpan w:val="2"/>
            <w:vMerge/>
            <w:tcBorders>
              <w:top w:val="nil"/>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992" w:type="dxa"/>
            <w:gridSpan w:val="2"/>
            <w:vMerge/>
            <w:tcBorders>
              <w:top w:val="nil"/>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851" w:type="dxa"/>
            <w:gridSpan w:val="3"/>
            <w:vMerge/>
            <w:tcBorders>
              <w:top w:val="nil"/>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708" w:type="dxa"/>
            <w:gridSpan w:val="2"/>
            <w:vMerge/>
            <w:tcBorders>
              <w:top w:val="nil"/>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709" w:type="dxa"/>
            <w:gridSpan w:val="2"/>
            <w:vMerge/>
            <w:tcBorders>
              <w:top w:val="nil"/>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709" w:type="dxa"/>
            <w:gridSpan w:val="2"/>
            <w:vMerge/>
            <w:tcBorders>
              <w:top w:val="nil"/>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716"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na programy finansowane z udziałem środków, o których mowa w art. 5 ust. 1 pkt 2 i 3,</w:t>
            </w:r>
          </w:p>
        </w:tc>
        <w:tc>
          <w:tcPr>
            <w:tcW w:w="755" w:type="dxa"/>
            <w:gridSpan w:val="3"/>
            <w:vMerge/>
            <w:tcBorders>
              <w:top w:val="single" w:sz="4" w:space="0" w:color="000000"/>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r>
      <w:tr w:rsidR="00EC520D" w:rsidRPr="00EC520D" w:rsidTr="00FD4FF1">
        <w:trPr>
          <w:gridAfter w:val="4"/>
          <w:wAfter w:w="6417" w:type="dxa"/>
          <w:trHeight w:val="1155"/>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center"/>
              <w:rPr>
                <w:rFonts w:ascii="Arial" w:hAnsi="Arial" w:cs="Arial"/>
                <w:color w:val="000000"/>
                <w:sz w:val="10"/>
                <w:szCs w:val="10"/>
              </w:rPr>
            </w:pPr>
          </w:p>
        </w:tc>
        <w:tc>
          <w:tcPr>
            <w:tcW w:w="468" w:type="dxa"/>
            <w:gridSpan w:val="2"/>
            <w:vMerge/>
            <w:tcBorders>
              <w:top w:val="nil"/>
              <w:left w:val="nil"/>
              <w:bottom w:val="nil"/>
              <w:right w:val="nil"/>
            </w:tcBorders>
            <w:vAlign w:val="center"/>
            <w:hideMark/>
          </w:tcPr>
          <w:p w:rsidR="00EC520D" w:rsidRPr="00EC520D" w:rsidRDefault="00EC520D" w:rsidP="00EC520D">
            <w:pPr>
              <w:rPr>
                <w:rFonts w:ascii="Arial" w:hAnsi="Arial" w:cs="Arial"/>
                <w:color w:val="000000"/>
                <w:sz w:val="10"/>
                <w:szCs w:val="10"/>
              </w:rPr>
            </w:pPr>
          </w:p>
        </w:tc>
        <w:tc>
          <w:tcPr>
            <w:tcW w:w="524" w:type="dxa"/>
            <w:vMerge/>
            <w:tcBorders>
              <w:top w:val="single" w:sz="4" w:space="0" w:color="000000"/>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363" w:type="dxa"/>
            <w:vMerge/>
            <w:tcBorders>
              <w:top w:val="single" w:sz="4" w:space="0" w:color="000000"/>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1888" w:type="dxa"/>
            <w:gridSpan w:val="3"/>
            <w:vMerge/>
            <w:tcBorders>
              <w:top w:val="single" w:sz="4" w:space="0" w:color="000000"/>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717" w:type="dxa"/>
            <w:gridSpan w:val="2"/>
            <w:vMerge/>
            <w:tcBorders>
              <w:top w:val="single" w:sz="4" w:space="0" w:color="000000"/>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807" w:type="dxa"/>
            <w:gridSpan w:val="2"/>
            <w:vMerge/>
            <w:tcBorders>
              <w:top w:val="nil"/>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752" w:type="dxa"/>
            <w:gridSpan w:val="2"/>
            <w:vMerge/>
            <w:tcBorders>
              <w:top w:val="nil"/>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wynagrodzenia i składki od nich naliczane</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wydatki związane z realizacją ich statutowych zadań;</w:t>
            </w:r>
          </w:p>
        </w:tc>
        <w:tc>
          <w:tcPr>
            <w:tcW w:w="850" w:type="dxa"/>
            <w:gridSpan w:val="2"/>
            <w:vMerge/>
            <w:tcBorders>
              <w:top w:val="nil"/>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851" w:type="dxa"/>
            <w:gridSpan w:val="2"/>
            <w:vMerge/>
            <w:tcBorders>
              <w:top w:val="nil"/>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992" w:type="dxa"/>
            <w:gridSpan w:val="2"/>
            <w:vMerge/>
            <w:tcBorders>
              <w:top w:val="nil"/>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851" w:type="dxa"/>
            <w:gridSpan w:val="3"/>
            <w:vMerge/>
            <w:tcBorders>
              <w:top w:val="nil"/>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708" w:type="dxa"/>
            <w:gridSpan w:val="2"/>
            <w:vMerge/>
            <w:tcBorders>
              <w:top w:val="nil"/>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709" w:type="dxa"/>
            <w:gridSpan w:val="2"/>
            <w:vMerge/>
            <w:tcBorders>
              <w:top w:val="nil"/>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709" w:type="dxa"/>
            <w:gridSpan w:val="2"/>
            <w:vMerge/>
            <w:tcBorders>
              <w:top w:val="nil"/>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716" w:type="dxa"/>
            <w:gridSpan w:val="2"/>
            <w:vMerge/>
            <w:tcBorders>
              <w:top w:val="single" w:sz="4" w:space="0" w:color="000000"/>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755" w:type="dxa"/>
            <w:gridSpan w:val="3"/>
            <w:vMerge/>
            <w:tcBorders>
              <w:top w:val="single" w:sz="4" w:space="0" w:color="000000"/>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r>
      <w:tr w:rsidR="00EC520D" w:rsidRPr="00EC520D" w:rsidTr="00FD4FF1">
        <w:trPr>
          <w:gridAfter w:val="4"/>
          <w:wAfter w:w="6417" w:type="dxa"/>
          <w:trHeight w:val="18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center"/>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2"/>
                <w:szCs w:val="12"/>
              </w:rPr>
            </w:pPr>
            <w:r w:rsidRPr="00EC520D">
              <w:rPr>
                <w:rFonts w:ascii="Arial" w:hAnsi="Arial" w:cs="Arial"/>
                <w:color w:val="000000"/>
                <w:sz w:val="12"/>
                <w:szCs w:val="12"/>
              </w:rPr>
              <w:t>1</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2"/>
                <w:szCs w:val="12"/>
              </w:rPr>
            </w:pPr>
            <w:r w:rsidRPr="00EC520D">
              <w:rPr>
                <w:rFonts w:ascii="Arial" w:hAnsi="Arial" w:cs="Arial"/>
                <w:color w:val="000000"/>
                <w:sz w:val="12"/>
                <w:szCs w:val="12"/>
              </w:rPr>
              <w:t>2</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2"/>
                <w:szCs w:val="12"/>
              </w:rPr>
            </w:pPr>
            <w:r w:rsidRPr="00EC520D">
              <w:rPr>
                <w:rFonts w:ascii="Arial" w:hAnsi="Arial" w:cs="Arial"/>
                <w:color w:val="000000"/>
                <w:sz w:val="12"/>
                <w:szCs w:val="12"/>
              </w:rPr>
              <w:t>3</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2"/>
                <w:szCs w:val="12"/>
              </w:rPr>
            </w:pPr>
            <w:r w:rsidRPr="00EC520D">
              <w:rPr>
                <w:rFonts w:ascii="Arial" w:hAnsi="Arial" w:cs="Arial"/>
                <w:color w:val="000000"/>
                <w:sz w:val="12"/>
                <w:szCs w:val="12"/>
              </w:rPr>
              <w:t>4</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2"/>
                <w:szCs w:val="12"/>
              </w:rPr>
            </w:pPr>
            <w:r w:rsidRPr="00EC520D">
              <w:rPr>
                <w:rFonts w:ascii="Arial" w:hAnsi="Arial" w:cs="Arial"/>
                <w:color w:val="000000"/>
                <w:sz w:val="12"/>
                <w:szCs w:val="12"/>
              </w:rPr>
              <w:t>5</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2"/>
                <w:szCs w:val="12"/>
              </w:rPr>
            </w:pPr>
            <w:r w:rsidRPr="00EC520D">
              <w:rPr>
                <w:rFonts w:ascii="Arial" w:hAnsi="Arial" w:cs="Arial"/>
                <w:color w:val="000000"/>
                <w:sz w:val="12"/>
                <w:szCs w:val="12"/>
              </w:rPr>
              <w:t>6</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2"/>
                <w:szCs w:val="12"/>
              </w:rPr>
            </w:pPr>
            <w:r w:rsidRPr="00EC520D">
              <w:rPr>
                <w:rFonts w:ascii="Arial" w:hAnsi="Arial" w:cs="Arial"/>
                <w:color w:val="000000"/>
                <w:sz w:val="12"/>
                <w:szCs w:val="12"/>
              </w:rPr>
              <w:t>7</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2"/>
                <w:szCs w:val="12"/>
              </w:rPr>
            </w:pPr>
            <w:r w:rsidRPr="00EC520D">
              <w:rPr>
                <w:rFonts w:ascii="Arial" w:hAnsi="Arial" w:cs="Arial"/>
                <w:color w:val="000000"/>
                <w:sz w:val="12"/>
                <w:szCs w:val="12"/>
              </w:rPr>
              <w:t>8</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2"/>
                <w:szCs w:val="12"/>
              </w:rPr>
            </w:pPr>
            <w:r w:rsidRPr="00EC520D">
              <w:rPr>
                <w:rFonts w:ascii="Arial" w:hAnsi="Arial" w:cs="Arial"/>
                <w:color w:val="000000"/>
                <w:sz w:val="12"/>
                <w:szCs w:val="12"/>
              </w:rPr>
              <w:t>9</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2"/>
                <w:szCs w:val="12"/>
              </w:rPr>
            </w:pPr>
            <w:r w:rsidRPr="00EC520D">
              <w:rPr>
                <w:rFonts w:ascii="Arial" w:hAnsi="Arial" w:cs="Arial"/>
                <w:color w:val="000000"/>
                <w:sz w:val="12"/>
                <w:szCs w:val="12"/>
              </w:rPr>
              <w:t>10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2"/>
                <w:szCs w:val="12"/>
              </w:rPr>
            </w:pPr>
            <w:r w:rsidRPr="00EC520D">
              <w:rPr>
                <w:rFonts w:ascii="Arial" w:hAnsi="Arial" w:cs="Arial"/>
                <w:color w:val="000000"/>
                <w:sz w:val="12"/>
                <w:szCs w:val="12"/>
              </w:rPr>
              <w:t>11</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2"/>
                <w:szCs w:val="12"/>
              </w:rPr>
            </w:pPr>
            <w:r w:rsidRPr="00EC520D">
              <w:rPr>
                <w:rFonts w:ascii="Arial" w:hAnsi="Arial" w:cs="Arial"/>
                <w:color w:val="000000"/>
                <w:sz w:val="12"/>
                <w:szCs w:val="12"/>
              </w:rPr>
              <w:t>12</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2"/>
                <w:szCs w:val="12"/>
              </w:rPr>
            </w:pPr>
            <w:r w:rsidRPr="00EC520D">
              <w:rPr>
                <w:rFonts w:ascii="Arial" w:hAnsi="Arial" w:cs="Arial"/>
                <w:color w:val="000000"/>
                <w:sz w:val="12"/>
                <w:szCs w:val="12"/>
              </w:rPr>
              <w:t>13</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2"/>
                <w:szCs w:val="12"/>
              </w:rPr>
            </w:pPr>
            <w:r w:rsidRPr="00EC520D">
              <w:rPr>
                <w:rFonts w:ascii="Arial" w:hAnsi="Arial" w:cs="Arial"/>
                <w:color w:val="000000"/>
                <w:sz w:val="12"/>
                <w:szCs w:val="12"/>
              </w:rPr>
              <w:t>14</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2"/>
                <w:szCs w:val="12"/>
              </w:rPr>
            </w:pPr>
            <w:r w:rsidRPr="00EC520D">
              <w:rPr>
                <w:rFonts w:ascii="Arial" w:hAnsi="Arial" w:cs="Arial"/>
                <w:color w:val="000000"/>
                <w:sz w:val="12"/>
                <w:szCs w:val="12"/>
              </w:rPr>
              <w:t>15</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2"/>
                <w:szCs w:val="12"/>
              </w:rPr>
            </w:pPr>
            <w:r w:rsidRPr="00EC520D">
              <w:rPr>
                <w:rFonts w:ascii="Arial" w:hAnsi="Arial" w:cs="Arial"/>
                <w:color w:val="000000"/>
                <w:sz w:val="12"/>
                <w:szCs w:val="12"/>
              </w:rPr>
              <w:t>16</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2"/>
                <w:szCs w:val="12"/>
              </w:rPr>
            </w:pPr>
            <w:r w:rsidRPr="00EC520D">
              <w:rPr>
                <w:rFonts w:ascii="Arial" w:hAnsi="Arial" w:cs="Arial"/>
                <w:color w:val="000000"/>
                <w:sz w:val="12"/>
                <w:szCs w:val="12"/>
              </w:rPr>
              <w:t>17</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2"/>
                <w:szCs w:val="12"/>
              </w:rPr>
            </w:pPr>
            <w:r w:rsidRPr="00EC520D">
              <w:rPr>
                <w:rFonts w:ascii="Arial" w:hAnsi="Arial" w:cs="Arial"/>
                <w:color w:val="000000"/>
                <w:sz w:val="12"/>
                <w:szCs w:val="12"/>
              </w:rPr>
              <w:t>18</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center"/>
              <w:rPr>
                <w:rFonts w:ascii="Arial" w:hAnsi="Arial" w:cs="Arial"/>
                <w:color w:val="000000"/>
                <w:sz w:val="12"/>
                <w:szCs w:val="12"/>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b/>
                <w:bCs/>
                <w:color w:val="000000"/>
                <w:sz w:val="10"/>
                <w:szCs w:val="10"/>
              </w:rPr>
            </w:pPr>
            <w:r w:rsidRPr="00EC520D">
              <w:rPr>
                <w:rFonts w:ascii="Arial" w:hAnsi="Arial" w:cs="Arial"/>
                <w:b/>
                <w:bCs/>
                <w:color w:val="000000"/>
                <w:sz w:val="10"/>
                <w:szCs w:val="10"/>
              </w:rPr>
              <w:t>010</w:t>
            </w:r>
          </w:p>
        </w:tc>
        <w:tc>
          <w:tcPr>
            <w:tcW w:w="524"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b/>
                <w:bCs/>
                <w:color w:val="000000"/>
                <w:sz w:val="10"/>
                <w:szCs w:val="10"/>
              </w:rPr>
            </w:pPr>
            <w:r w:rsidRPr="00EC520D">
              <w:rPr>
                <w:rFonts w:ascii="Arial" w:hAnsi="Arial" w:cs="Arial"/>
                <w:b/>
                <w:bCs/>
                <w:color w:val="000000"/>
                <w:sz w:val="10"/>
                <w:szCs w:val="10"/>
              </w:rPr>
              <w:t> </w:t>
            </w:r>
          </w:p>
        </w:tc>
        <w:tc>
          <w:tcPr>
            <w:tcW w:w="363"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b/>
                <w:bCs/>
                <w:color w:val="000000"/>
                <w:sz w:val="10"/>
                <w:szCs w:val="10"/>
              </w:rPr>
            </w:pPr>
            <w:r w:rsidRPr="00EC520D">
              <w:rPr>
                <w:rFonts w:ascii="Arial" w:hAnsi="Arial" w:cs="Arial"/>
                <w:b/>
                <w:bCs/>
                <w:color w:val="000000"/>
                <w:sz w:val="10"/>
                <w:szCs w:val="10"/>
              </w:rPr>
              <w:t> </w:t>
            </w:r>
          </w:p>
        </w:tc>
        <w:tc>
          <w:tcPr>
            <w:tcW w:w="1888"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rPr>
                <w:rFonts w:ascii="Arial" w:hAnsi="Arial" w:cs="Arial"/>
                <w:b/>
                <w:bCs/>
                <w:color w:val="000000"/>
                <w:sz w:val="10"/>
                <w:szCs w:val="10"/>
              </w:rPr>
            </w:pPr>
            <w:r w:rsidRPr="00EC520D">
              <w:rPr>
                <w:rFonts w:ascii="Arial" w:hAnsi="Arial" w:cs="Arial"/>
                <w:b/>
                <w:bCs/>
                <w:color w:val="000000"/>
                <w:sz w:val="10"/>
                <w:szCs w:val="10"/>
              </w:rPr>
              <w:t>Rolnictwo i łowiectwo</w:t>
            </w:r>
          </w:p>
        </w:tc>
        <w:tc>
          <w:tcPr>
            <w:tcW w:w="71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623 500,00</w:t>
            </w:r>
          </w:p>
        </w:tc>
        <w:tc>
          <w:tcPr>
            <w:tcW w:w="807"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548 500,00</w:t>
            </w:r>
          </w:p>
        </w:tc>
        <w:tc>
          <w:tcPr>
            <w:tcW w:w="75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527 900,00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94 212,00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433 688,00</w:t>
            </w:r>
          </w:p>
        </w:tc>
        <w:tc>
          <w:tcPr>
            <w:tcW w:w="850"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20 000,00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600,00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75 000,00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75 000,00</w:t>
            </w:r>
          </w:p>
        </w:tc>
        <w:tc>
          <w:tcPr>
            <w:tcW w:w="716"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b/>
                <w:bCs/>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01009</w:t>
            </w:r>
          </w:p>
        </w:tc>
        <w:tc>
          <w:tcPr>
            <w:tcW w:w="363"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1888"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Spółki wodne</w:t>
            </w:r>
          </w:p>
        </w:tc>
        <w:tc>
          <w:tcPr>
            <w:tcW w:w="71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20 000,00</w:t>
            </w:r>
          </w:p>
        </w:tc>
        <w:tc>
          <w:tcPr>
            <w:tcW w:w="807"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20 000,00</w:t>
            </w:r>
          </w:p>
        </w:tc>
        <w:tc>
          <w:tcPr>
            <w:tcW w:w="75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20 000,00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664"/>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2830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Dotacja celowa z budżetu na finansowanie lub dofinansowanie zadań zleconych do realizacji pozostałym jednostkom nie zaliczanym do sektora finansów publicznych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20 000,00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20 000,00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20 000,00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01010</w:t>
            </w:r>
          </w:p>
        </w:tc>
        <w:tc>
          <w:tcPr>
            <w:tcW w:w="363"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1888"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 xml:space="preserve">Infrastruktura wodociągowa i </w:t>
            </w:r>
            <w:proofErr w:type="spellStart"/>
            <w:r w:rsidRPr="00EC520D">
              <w:rPr>
                <w:rFonts w:ascii="Arial" w:hAnsi="Arial" w:cs="Arial"/>
                <w:color w:val="000000"/>
                <w:sz w:val="10"/>
                <w:szCs w:val="10"/>
              </w:rPr>
              <w:t>sanitacyjna</w:t>
            </w:r>
            <w:proofErr w:type="spellEnd"/>
            <w:r w:rsidRPr="00EC520D">
              <w:rPr>
                <w:rFonts w:ascii="Arial" w:hAnsi="Arial" w:cs="Arial"/>
                <w:color w:val="000000"/>
                <w:sz w:val="10"/>
                <w:szCs w:val="10"/>
              </w:rPr>
              <w:t xml:space="preserve"> wsi</w:t>
            </w:r>
          </w:p>
        </w:tc>
        <w:tc>
          <w:tcPr>
            <w:tcW w:w="71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577 500,00</w:t>
            </w:r>
          </w:p>
        </w:tc>
        <w:tc>
          <w:tcPr>
            <w:tcW w:w="807"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502 500,00</w:t>
            </w:r>
          </w:p>
        </w:tc>
        <w:tc>
          <w:tcPr>
            <w:tcW w:w="75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501 900,00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94 212,00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407 688,00</w:t>
            </w:r>
          </w:p>
        </w:tc>
        <w:tc>
          <w:tcPr>
            <w:tcW w:w="850"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600,00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75 000,00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75 000,00</w:t>
            </w:r>
          </w:p>
        </w:tc>
        <w:tc>
          <w:tcPr>
            <w:tcW w:w="716"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3020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Wydatki osobowe niezaliczone do wynagrodzeń</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600,00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600,00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600,00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4010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Wynagrodzenia osobowe pracowników</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65 000,00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65 000,00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65 000,00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65 000,00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4040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Dodatkowe wynagrodzenie roczne</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5 100,00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5 100,00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5 100,00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5 100,00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4110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Składki na ubezpieczenia społeczne</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14 112,00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14 112,00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14 112,00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14 112,00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4120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Składki na Fundusz Pracy</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2 000,00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4170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Wynagrodzenia bezosobowe</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8 000,00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4210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materiałów i wyposażenia</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30 000,00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30 000,00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30 000,00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30 000,00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4260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energii</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300 000,00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300 000,00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300 000,00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300 000,00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4270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usług remontowych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4280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usług zdrowotnych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4300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usług pozostałych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20 000,00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20 000,00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20 000,00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20 000,00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4360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Opłaty z tytułu zakupu usług telekomunikacyjnych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700,00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700,00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700,00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700,00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4410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Podróże służbowe krajowe</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2 600,00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2 600,00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2 600,00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2 600,00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4430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Różne opłaty i składki</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42 000,00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42 000,00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42 000,00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42 000,00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90"/>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4440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Odpisy na zakładowy fundusz świadczeń socjalnych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2 188,00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2 188,00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2 188,00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2 188,00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6050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Wydatki inwestycyjne jednostek budżetowych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75 000,00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75 000,00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75 000,00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01030</w:t>
            </w:r>
          </w:p>
        </w:tc>
        <w:tc>
          <w:tcPr>
            <w:tcW w:w="363"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1888"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Izby rolnicze</w:t>
            </w:r>
          </w:p>
        </w:tc>
        <w:tc>
          <w:tcPr>
            <w:tcW w:w="71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26 000,00</w:t>
            </w:r>
          </w:p>
        </w:tc>
        <w:tc>
          <w:tcPr>
            <w:tcW w:w="807"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26 000,00</w:t>
            </w:r>
          </w:p>
        </w:tc>
        <w:tc>
          <w:tcPr>
            <w:tcW w:w="75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26 000,00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26 000,00</w:t>
            </w:r>
          </w:p>
        </w:tc>
        <w:tc>
          <w:tcPr>
            <w:tcW w:w="850"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90"/>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2850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Wpłaty gmin na rzecz izb rolniczych w wysokości 2% uzyskanych wpływów z podatku rolnego</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25 000,00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25 000,00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25 000,00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25 000,00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4300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usług pozostałych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b/>
                <w:bCs/>
                <w:color w:val="000000"/>
                <w:sz w:val="10"/>
                <w:szCs w:val="10"/>
              </w:rPr>
            </w:pPr>
            <w:r w:rsidRPr="00EC520D">
              <w:rPr>
                <w:rFonts w:ascii="Arial" w:hAnsi="Arial" w:cs="Arial"/>
                <w:b/>
                <w:bCs/>
                <w:color w:val="000000"/>
                <w:sz w:val="10"/>
                <w:szCs w:val="10"/>
              </w:rPr>
              <w:t>600</w:t>
            </w:r>
          </w:p>
        </w:tc>
        <w:tc>
          <w:tcPr>
            <w:tcW w:w="524"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b/>
                <w:bCs/>
                <w:color w:val="000000"/>
                <w:sz w:val="10"/>
                <w:szCs w:val="10"/>
              </w:rPr>
            </w:pPr>
            <w:r w:rsidRPr="00EC520D">
              <w:rPr>
                <w:rFonts w:ascii="Arial" w:hAnsi="Arial" w:cs="Arial"/>
                <w:b/>
                <w:bCs/>
                <w:color w:val="000000"/>
                <w:sz w:val="10"/>
                <w:szCs w:val="10"/>
              </w:rPr>
              <w:t> </w:t>
            </w:r>
          </w:p>
        </w:tc>
        <w:tc>
          <w:tcPr>
            <w:tcW w:w="363"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b/>
                <w:bCs/>
                <w:color w:val="000000"/>
                <w:sz w:val="10"/>
                <w:szCs w:val="10"/>
              </w:rPr>
            </w:pPr>
            <w:r w:rsidRPr="00EC520D">
              <w:rPr>
                <w:rFonts w:ascii="Arial" w:hAnsi="Arial" w:cs="Arial"/>
                <w:b/>
                <w:bCs/>
                <w:color w:val="000000"/>
                <w:sz w:val="10"/>
                <w:szCs w:val="10"/>
              </w:rPr>
              <w:t> </w:t>
            </w:r>
          </w:p>
        </w:tc>
        <w:tc>
          <w:tcPr>
            <w:tcW w:w="1888"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rPr>
                <w:rFonts w:ascii="Arial" w:hAnsi="Arial" w:cs="Arial"/>
                <w:b/>
                <w:bCs/>
                <w:color w:val="000000"/>
                <w:sz w:val="10"/>
                <w:szCs w:val="10"/>
              </w:rPr>
            </w:pPr>
            <w:r w:rsidRPr="00EC520D">
              <w:rPr>
                <w:rFonts w:ascii="Arial" w:hAnsi="Arial" w:cs="Arial"/>
                <w:b/>
                <w:bCs/>
                <w:color w:val="000000"/>
                <w:sz w:val="10"/>
                <w:szCs w:val="10"/>
              </w:rPr>
              <w:t>Transport i łączność</w:t>
            </w:r>
          </w:p>
        </w:tc>
        <w:tc>
          <w:tcPr>
            <w:tcW w:w="71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5 073 613,00</w:t>
            </w:r>
          </w:p>
        </w:tc>
        <w:tc>
          <w:tcPr>
            <w:tcW w:w="807"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317 613,00</w:t>
            </w:r>
          </w:p>
        </w:tc>
        <w:tc>
          <w:tcPr>
            <w:tcW w:w="75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317 113,00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135 431,00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181 682,00</w:t>
            </w:r>
          </w:p>
        </w:tc>
        <w:tc>
          <w:tcPr>
            <w:tcW w:w="850"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500,00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4 756 000,00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4 756 000,00</w:t>
            </w:r>
          </w:p>
        </w:tc>
        <w:tc>
          <w:tcPr>
            <w:tcW w:w="716"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b/>
                <w:bCs/>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60016</w:t>
            </w:r>
          </w:p>
        </w:tc>
        <w:tc>
          <w:tcPr>
            <w:tcW w:w="363"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1888"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Drogi publiczne gminne</w:t>
            </w:r>
          </w:p>
        </w:tc>
        <w:tc>
          <w:tcPr>
            <w:tcW w:w="71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5 073 613,00</w:t>
            </w:r>
          </w:p>
        </w:tc>
        <w:tc>
          <w:tcPr>
            <w:tcW w:w="807"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317 613,00</w:t>
            </w:r>
          </w:p>
        </w:tc>
        <w:tc>
          <w:tcPr>
            <w:tcW w:w="75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317 113,00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135 431,00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181 682,00</w:t>
            </w:r>
          </w:p>
        </w:tc>
        <w:tc>
          <w:tcPr>
            <w:tcW w:w="850"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500,00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4 756 000,00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4 756 000,00</w:t>
            </w:r>
          </w:p>
        </w:tc>
        <w:tc>
          <w:tcPr>
            <w:tcW w:w="716"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3020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Wydatki osobowe niezaliczone do wynagrodzeń</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4010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Wynagrodzenia osobowe pracowników</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105 000,00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105 000,00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105 000,00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105 000,00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4040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Dodatkowe wynagrodzenie roczne</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8 600,00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8 600,00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8 600,00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8 600,00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4110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Składki na ubezpieczenia społeczne</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19 031,00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19 031,00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19 031,00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19 031,00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4120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Składki na Fundusz Pracy</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2 800,00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2 800,00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2 800,00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2 800,00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4210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materiałów i wyposażenia</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60 000,00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60 000,00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60 000,00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60 000,00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4270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usług remontowych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80 000,00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80 000,00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80 000,00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80 000,00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4280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usług zdrowotnych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4300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usług pozostałych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30 000,00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30 000,00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30 000,00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30 000,00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4430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Różne opłaty i składki</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90"/>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4440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Odpisy na zakładowy fundusz świadczeń socjalnych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3 282,00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3 282,00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3 282,00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3 282,00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6050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Wydatki inwestycyjne jednostek budżetowych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4 736 000,00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4 736 000,00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4 736 000,00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90"/>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6060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Wydatki na zakupy inwestycyjne jednostek budżetowych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20 000,00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20 000,00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20 000,00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b/>
                <w:bCs/>
                <w:color w:val="000000"/>
                <w:sz w:val="10"/>
                <w:szCs w:val="10"/>
              </w:rPr>
            </w:pPr>
            <w:r w:rsidRPr="00EC520D">
              <w:rPr>
                <w:rFonts w:ascii="Arial" w:hAnsi="Arial" w:cs="Arial"/>
                <w:b/>
                <w:bCs/>
                <w:color w:val="000000"/>
                <w:sz w:val="10"/>
                <w:szCs w:val="10"/>
              </w:rPr>
              <w:t>700</w:t>
            </w:r>
          </w:p>
        </w:tc>
        <w:tc>
          <w:tcPr>
            <w:tcW w:w="524"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b/>
                <w:bCs/>
                <w:color w:val="000000"/>
                <w:sz w:val="10"/>
                <w:szCs w:val="10"/>
              </w:rPr>
            </w:pPr>
            <w:r w:rsidRPr="00EC520D">
              <w:rPr>
                <w:rFonts w:ascii="Arial" w:hAnsi="Arial" w:cs="Arial"/>
                <w:b/>
                <w:bCs/>
                <w:color w:val="000000"/>
                <w:sz w:val="10"/>
                <w:szCs w:val="10"/>
              </w:rPr>
              <w:t> </w:t>
            </w:r>
          </w:p>
        </w:tc>
        <w:tc>
          <w:tcPr>
            <w:tcW w:w="363"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b/>
                <w:bCs/>
                <w:color w:val="000000"/>
                <w:sz w:val="10"/>
                <w:szCs w:val="10"/>
              </w:rPr>
            </w:pPr>
            <w:r w:rsidRPr="00EC520D">
              <w:rPr>
                <w:rFonts w:ascii="Arial" w:hAnsi="Arial" w:cs="Arial"/>
                <w:b/>
                <w:bCs/>
                <w:color w:val="000000"/>
                <w:sz w:val="10"/>
                <w:szCs w:val="10"/>
              </w:rPr>
              <w:t> </w:t>
            </w:r>
          </w:p>
        </w:tc>
        <w:tc>
          <w:tcPr>
            <w:tcW w:w="1888"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rPr>
                <w:rFonts w:ascii="Arial" w:hAnsi="Arial" w:cs="Arial"/>
                <w:b/>
                <w:bCs/>
                <w:color w:val="000000"/>
                <w:sz w:val="10"/>
                <w:szCs w:val="10"/>
              </w:rPr>
            </w:pPr>
            <w:r w:rsidRPr="00EC520D">
              <w:rPr>
                <w:rFonts w:ascii="Arial" w:hAnsi="Arial" w:cs="Arial"/>
                <w:b/>
                <w:bCs/>
                <w:color w:val="000000"/>
                <w:sz w:val="10"/>
                <w:szCs w:val="10"/>
              </w:rPr>
              <w:t>Gospodarka mieszkaniowa</w:t>
            </w:r>
          </w:p>
        </w:tc>
        <w:tc>
          <w:tcPr>
            <w:tcW w:w="71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1 513 000,00</w:t>
            </w:r>
          </w:p>
        </w:tc>
        <w:tc>
          <w:tcPr>
            <w:tcW w:w="807"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313 000,00</w:t>
            </w:r>
          </w:p>
        </w:tc>
        <w:tc>
          <w:tcPr>
            <w:tcW w:w="75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312 500,00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72 312,00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240 188,00</w:t>
            </w:r>
          </w:p>
        </w:tc>
        <w:tc>
          <w:tcPr>
            <w:tcW w:w="850"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500,00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1 200 000,00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1 200 000,00</w:t>
            </w:r>
          </w:p>
        </w:tc>
        <w:tc>
          <w:tcPr>
            <w:tcW w:w="716"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b/>
                <w:bCs/>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70005</w:t>
            </w:r>
          </w:p>
        </w:tc>
        <w:tc>
          <w:tcPr>
            <w:tcW w:w="363"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1888"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Gospodarka gruntami i nieruchomościami</w:t>
            </w:r>
          </w:p>
        </w:tc>
        <w:tc>
          <w:tcPr>
            <w:tcW w:w="71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1 513 000,00</w:t>
            </w:r>
          </w:p>
        </w:tc>
        <w:tc>
          <w:tcPr>
            <w:tcW w:w="807"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313 000,00</w:t>
            </w:r>
          </w:p>
        </w:tc>
        <w:tc>
          <w:tcPr>
            <w:tcW w:w="75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312 500,00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72 312,00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240 188,00</w:t>
            </w:r>
          </w:p>
        </w:tc>
        <w:tc>
          <w:tcPr>
            <w:tcW w:w="850"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500,00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1 200 000,00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1 200 000,00</w:t>
            </w:r>
          </w:p>
        </w:tc>
        <w:tc>
          <w:tcPr>
            <w:tcW w:w="716"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3020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Wydatki osobowe niezaliczone do wynagrodzeń</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4010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Wynagrodzenia osobowe pracowników</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55 000,00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55 000,00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55 000,00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55 000,00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4040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Dodatkowe wynagrodzenie roczne</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4 000,00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4110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Składki na ubezpieczenia społeczne</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10 000,00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4120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Składki na Fundusz Pracy</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1 312,00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1 312,00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1 312,00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1 312,00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4170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Wynagrodzenia bezosobowe</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2 000,00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4210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materiałów i wyposażenia</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40 000,00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40 000,00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40 000,00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40 000,00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4260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energii</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50 000,00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50 000,00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50 000,00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50 000,00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4270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usług remontowych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50 000,00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50 000,00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50 000,00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50 000,00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4300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usług pozostałych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80 000,00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80 000,00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80 000,00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80 000,00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4360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Opłaty z tytułu zakupu usług telekomunikacyjnych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90"/>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4400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Opłaty za administrowanie i czynsze za budynki, lokale i pomieszczenia garażowe</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4430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Różne opłaty i składki</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90"/>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4440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Odpisy na zakładowy fundusz świadczeń socjalnych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2 188,00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2 188,00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2 188,00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2 188,00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4480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Podatek od nieruchomości</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6050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Wydatki inwestycyjne jednostek budżetowych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1 200 000,00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1 200 000,00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1 200 000,00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b/>
                <w:bCs/>
                <w:color w:val="000000"/>
                <w:sz w:val="10"/>
                <w:szCs w:val="10"/>
              </w:rPr>
            </w:pPr>
            <w:r w:rsidRPr="00EC520D">
              <w:rPr>
                <w:rFonts w:ascii="Arial" w:hAnsi="Arial" w:cs="Arial"/>
                <w:b/>
                <w:bCs/>
                <w:color w:val="000000"/>
                <w:sz w:val="10"/>
                <w:szCs w:val="10"/>
              </w:rPr>
              <w:t>710</w:t>
            </w:r>
          </w:p>
        </w:tc>
        <w:tc>
          <w:tcPr>
            <w:tcW w:w="524"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b/>
                <w:bCs/>
                <w:color w:val="000000"/>
                <w:sz w:val="10"/>
                <w:szCs w:val="10"/>
              </w:rPr>
            </w:pPr>
            <w:r w:rsidRPr="00EC520D">
              <w:rPr>
                <w:rFonts w:ascii="Arial" w:hAnsi="Arial" w:cs="Arial"/>
                <w:b/>
                <w:bCs/>
                <w:color w:val="000000"/>
                <w:sz w:val="10"/>
                <w:szCs w:val="10"/>
              </w:rPr>
              <w:t> </w:t>
            </w:r>
          </w:p>
        </w:tc>
        <w:tc>
          <w:tcPr>
            <w:tcW w:w="363"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b/>
                <w:bCs/>
                <w:color w:val="000000"/>
                <w:sz w:val="10"/>
                <w:szCs w:val="10"/>
              </w:rPr>
            </w:pPr>
            <w:r w:rsidRPr="00EC520D">
              <w:rPr>
                <w:rFonts w:ascii="Arial" w:hAnsi="Arial" w:cs="Arial"/>
                <w:b/>
                <w:bCs/>
                <w:color w:val="000000"/>
                <w:sz w:val="10"/>
                <w:szCs w:val="10"/>
              </w:rPr>
              <w:t> </w:t>
            </w:r>
          </w:p>
        </w:tc>
        <w:tc>
          <w:tcPr>
            <w:tcW w:w="1888"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rPr>
                <w:rFonts w:ascii="Arial" w:hAnsi="Arial" w:cs="Arial"/>
                <w:b/>
                <w:bCs/>
                <w:color w:val="000000"/>
                <w:sz w:val="10"/>
                <w:szCs w:val="10"/>
              </w:rPr>
            </w:pPr>
            <w:r w:rsidRPr="00EC520D">
              <w:rPr>
                <w:rFonts w:ascii="Arial" w:hAnsi="Arial" w:cs="Arial"/>
                <w:b/>
                <w:bCs/>
                <w:color w:val="000000"/>
                <w:sz w:val="10"/>
                <w:szCs w:val="10"/>
              </w:rPr>
              <w:t>Działalność usługowa</w:t>
            </w:r>
          </w:p>
        </w:tc>
        <w:tc>
          <w:tcPr>
            <w:tcW w:w="71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40 000,00</w:t>
            </w:r>
          </w:p>
        </w:tc>
        <w:tc>
          <w:tcPr>
            <w:tcW w:w="807"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40 000,00</w:t>
            </w:r>
          </w:p>
        </w:tc>
        <w:tc>
          <w:tcPr>
            <w:tcW w:w="75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40 000,00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10 000,00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30 000,00</w:t>
            </w:r>
          </w:p>
        </w:tc>
        <w:tc>
          <w:tcPr>
            <w:tcW w:w="850"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b/>
                <w:bCs/>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71004</w:t>
            </w:r>
          </w:p>
        </w:tc>
        <w:tc>
          <w:tcPr>
            <w:tcW w:w="363"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1888"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Plany zagospodarowania przestrzennego</w:t>
            </w:r>
          </w:p>
        </w:tc>
        <w:tc>
          <w:tcPr>
            <w:tcW w:w="71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40 000,00</w:t>
            </w:r>
          </w:p>
        </w:tc>
        <w:tc>
          <w:tcPr>
            <w:tcW w:w="807"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40 000,00</w:t>
            </w:r>
          </w:p>
        </w:tc>
        <w:tc>
          <w:tcPr>
            <w:tcW w:w="75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40 000,00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10 000,00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30 000,00</w:t>
            </w:r>
          </w:p>
        </w:tc>
        <w:tc>
          <w:tcPr>
            <w:tcW w:w="850"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4170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Wynagrodzenia bezosobowe</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10 000,00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4300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usług pozostałych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30 000,00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30 000,00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30 000,00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30 000,00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b/>
                <w:bCs/>
                <w:color w:val="000000"/>
                <w:sz w:val="10"/>
                <w:szCs w:val="10"/>
              </w:rPr>
            </w:pPr>
            <w:r w:rsidRPr="00EC520D">
              <w:rPr>
                <w:rFonts w:ascii="Arial" w:hAnsi="Arial" w:cs="Arial"/>
                <w:b/>
                <w:bCs/>
                <w:color w:val="000000"/>
                <w:sz w:val="10"/>
                <w:szCs w:val="10"/>
              </w:rPr>
              <w:t>750</w:t>
            </w:r>
          </w:p>
        </w:tc>
        <w:tc>
          <w:tcPr>
            <w:tcW w:w="524"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b/>
                <w:bCs/>
                <w:color w:val="000000"/>
                <w:sz w:val="10"/>
                <w:szCs w:val="10"/>
              </w:rPr>
            </w:pPr>
            <w:r w:rsidRPr="00EC520D">
              <w:rPr>
                <w:rFonts w:ascii="Arial" w:hAnsi="Arial" w:cs="Arial"/>
                <w:b/>
                <w:bCs/>
                <w:color w:val="000000"/>
                <w:sz w:val="10"/>
                <w:szCs w:val="10"/>
              </w:rPr>
              <w:t> </w:t>
            </w:r>
          </w:p>
        </w:tc>
        <w:tc>
          <w:tcPr>
            <w:tcW w:w="363"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b/>
                <w:bCs/>
                <w:color w:val="000000"/>
                <w:sz w:val="10"/>
                <w:szCs w:val="10"/>
              </w:rPr>
            </w:pPr>
            <w:r w:rsidRPr="00EC520D">
              <w:rPr>
                <w:rFonts w:ascii="Arial" w:hAnsi="Arial" w:cs="Arial"/>
                <w:b/>
                <w:bCs/>
                <w:color w:val="000000"/>
                <w:sz w:val="10"/>
                <w:szCs w:val="10"/>
              </w:rPr>
              <w:t> </w:t>
            </w:r>
          </w:p>
        </w:tc>
        <w:tc>
          <w:tcPr>
            <w:tcW w:w="1888"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rPr>
                <w:rFonts w:ascii="Arial" w:hAnsi="Arial" w:cs="Arial"/>
                <w:b/>
                <w:bCs/>
                <w:color w:val="000000"/>
                <w:sz w:val="10"/>
                <w:szCs w:val="10"/>
              </w:rPr>
            </w:pPr>
            <w:r w:rsidRPr="00EC520D">
              <w:rPr>
                <w:rFonts w:ascii="Arial" w:hAnsi="Arial" w:cs="Arial"/>
                <w:b/>
                <w:bCs/>
                <w:color w:val="000000"/>
                <w:sz w:val="10"/>
                <w:szCs w:val="10"/>
              </w:rPr>
              <w:t>Administracja publiczna</w:t>
            </w:r>
          </w:p>
        </w:tc>
        <w:tc>
          <w:tcPr>
            <w:tcW w:w="71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2 501 563,00</w:t>
            </w:r>
          </w:p>
        </w:tc>
        <w:tc>
          <w:tcPr>
            <w:tcW w:w="807"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2 486 563,00</w:t>
            </w:r>
          </w:p>
        </w:tc>
        <w:tc>
          <w:tcPr>
            <w:tcW w:w="75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2 278 963,00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1 717 326,00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561 637,00</w:t>
            </w:r>
          </w:p>
        </w:tc>
        <w:tc>
          <w:tcPr>
            <w:tcW w:w="850"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207 600,00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15 000,00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15 000,00</w:t>
            </w:r>
          </w:p>
        </w:tc>
        <w:tc>
          <w:tcPr>
            <w:tcW w:w="716"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b/>
                <w:bCs/>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75011</w:t>
            </w:r>
          </w:p>
        </w:tc>
        <w:tc>
          <w:tcPr>
            <w:tcW w:w="363"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1888"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Urzędy wojewódzkie</w:t>
            </w:r>
          </w:p>
        </w:tc>
        <w:tc>
          <w:tcPr>
            <w:tcW w:w="71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111 300,00</w:t>
            </w:r>
          </w:p>
        </w:tc>
        <w:tc>
          <w:tcPr>
            <w:tcW w:w="807"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111 300,00</w:t>
            </w:r>
          </w:p>
        </w:tc>
        <w:tc>
          <w:tcPr>
            <w:tcW w:w="75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111 300,00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93 400,00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17 900,00</w:t>
            </w:r>
          </w:p>
        </w:tc>
        <w:tc>
          <w:tcPr>
            <w:tcW w:w="850"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4010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Wynagrodzenia osobowe pracowników</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74 000,00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74 000,00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74 000,00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74 000,00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4040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Dodatkowe wynagrodzenie roczne</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4 200,00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4 200,00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4 200,00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4 200,00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4110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Składki na ubezpieczenia społeczne</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14 000,00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14 000,00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14 000,00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14 000,00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4120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Składki na Fundusz Pracy</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1 200,00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1 200,00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1 200,00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1 200,00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4210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materiałów i wyposażenia</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4300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usług pozostałych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7 212,00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7 212,00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7 212,00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7 212,00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4360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Opłaty z tytułu zakupu usług telekomunikacyjnych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2 500,00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2 500,00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2 500,00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2 500,00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4410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Podróże służbowe krajowe</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90"/>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4440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Odpisy na zakładowy fundusz świadczeń socjalnych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2 188,00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2 188,00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2 188,00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2 188,00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90"/>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4700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 xml:space="preserve">Szkolenia pracowników niebędących członkami korpusu służby cywilnej </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75022</w:t>
            </w:r>
          </w:p>
        </w:tc>
        <w:tc>
          <w:tcPr>
            <w:tcW w:w="363"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1888"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Rady gmin (miast i miast na prawach powiatu)</w:t>
            </w:r>
          </w:p>
        </w:tc>
        <w:tc>
          <w:tcPr>
            <w:tcW w:w="71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150 000,00</w:t>
            </w:r>
          </w:p>
        </w:tc>
        <w:tc>
          <w:tcPr>
            <w:tcW w:w="807"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150 000,00</w:t>
            </w:r>
          </w:p>
        </w:tc>
        <w:tc>
          <w:tcPr>
            <w:tcW w:w="75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15 000,00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15 000,00</w:t>
            </w:r>
          </w:p>
        </w:tc>
        <w:tc>
          <w:tcPr>
            <w:tcW w:w="850"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135 000,00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3030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 xml:space="preserve">Różne wydatki na rzecz osób fizycznych </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135 000,00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135 000,00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135 000,00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4210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materiałów i wyposażenia</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4300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usług pozostałych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75023</w:t>
            </w:r>
          </w:p>
        </w:tc>
        <w:tc>
          <w:tcPr>
            <w:tcW w:w="363"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1888"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Urzędy gmin (miast i miast na prawach powiatu)</w:t>
            </w:r>
          </w:p>
        </w:tc>
        <w:tc>
          <w:tcPr>
            <w:tcW w:w="71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1 913 263,00</w:t>
            </w:r>
          </w:p>
        </w:tc>
        <w:tc>
          <w:tcPr>
            <w:tcW w:w="807"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1 898 263,00</w:t>
            </w:r>
          </w:p>
        </w:tc>
        <w:tc>
          <w:tcPr>
            <w:tcW w:w="75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1 897 663,00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1 553 926,00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343 737,00</w:t>
            </w:r>
          </w:p>
        </w:tc>
        <w:tc>
          <w:tcPr>
            <w:tcW w:w="850"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600,00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15 000,00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15 000,00</w:t>
            </w:r>
          </w:p>
        </w:tc>
        <w:tc>
          <w:tcPr>
            <w:tcW w:w="716"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3020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Wydatki osobowe niezaliczone do wynagrodzeń</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600,00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600,00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600,00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4010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Wynagrodzenia osobowe pracowników</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1 200 000,00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1 200 000,00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1 200 000,00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1 200 000,00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4040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Dodatkowe wynagrodzenie roczne</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93 000,00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93 000,00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93 000,00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93 000,00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4110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Składki na ubezpieczenia społeczne</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214 263,00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214 263,00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214 263,00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214 263,00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4120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Składki na Fundusz Pracy</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29 663,00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29 663,00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29 663,00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29 663,00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90"/>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4140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Wpłaty na Państwowy Fundusz Rehabilitacji Osób Niepełnosprawnych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4170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Wynagrodzenia bezosobowe</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17 000,00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17 000,00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17 000,00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17 000,00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4210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materiałów i wyposażenia</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110 000,00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110 000,00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110 000,00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110 000,00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4260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energii</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35 000,00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35 000,00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35 000,00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35 000,00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4270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usług remontowych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4280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usług zdrowotnych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4300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usług pozostałych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110 000,00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110 000,00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110 000,00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110 000,00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4360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Opłaty z tytułu zakupu usług telekomunikacyjnych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19 000,00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19 000,00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19 000,00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19 000,00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4410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Podróże służbowe krajowe</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4430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Różne opłaty i składki</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14 000,00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14 000,00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14 000,00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14 000,00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90"/>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4440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Odpisy na zakładowy fundusz świadczeń socjalnych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24 737,00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24 737,00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24 737,00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24 737,00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90"/>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4700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 xml:space="preserve">Szkolenia pracowników niebędących członkami korpusu służby cywilnej </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90"/>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6060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Wydatki na zakupy inwestycyjne jednostek budżetowych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15 000,00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15 000,00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15 000,00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75075</w:t>
            </w:r>
          </w:p>
        </w:tc>
        <w:tc>
          <w:tcPr>
            <w:tcW w:w="363"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1888"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Promocja jednostek samorządu terytorialnego</w:t>
            </w:r>
          </w:p>
        </w:tc>
        <w:tc>
          <w:tcPr>
            <w:tcW w:w="71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65 000,00</w:t>
            </w:r>
          </w:p>
        </w:tc>
        <w:tc>
          <w:tcPr>
            <w:tcW w:w="807"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65 000,00</w:t>
            </w:r>
          </w:p>
        </w:tc>
        <w:tc>
          <w:tcPr>
            <w:tcW w:w="75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65 000,00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5 000,00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60 000,00</w:t>
            </w:r>
          </w:p>
        </w:tc>
        <w:tc>
          <w:tcPr>
            <w:tcW w:w="850"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4170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Wynagrodzenia bezosobowe</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5 000,00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4210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materiałów i wyposażenia</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30 000,00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30 000,00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30 000,00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30 000,00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4300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usług pozostałych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30 000,00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30 000,00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30 000,00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30 000,00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75095</w:t>
            </w:r>
          </w:p>
        </w:tc>
        <w:tc>
          <w:tcPr>
            <w:tcW w:w="363"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1888"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Pozostała działalność</w:t>
            </w:r>
          </w:p>
        </w:tc>
        <w:tc>
          <w:tcPr>
            <w:tcW w:w="71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262 000,00</w:t>
            </w:r>
          </w:p>
        </w:tc>
        <w:tc>
          <w:tcPr>
            <w:tcW w:w="807"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262 000,00</w:t>
            </w:r>
          </w:p>
        </w:tc>
        <w:tc>
          <w:tcPr>
            <w:tcW w:w="75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190 000,00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65 000,00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125 000,00</w:t>
            </w:r>
          </w:p>
        </w:tc>
        <w:tc>
          <w:tcPr>
            <w:tcW w:w="850"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72 000,00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3030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 xml:space="preserve">Różne wydatki na rzecz osób fizycznych </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72 000,00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72 000,00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72 000,00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4100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Wynagrodzenia agencyjno-prowizyjne</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60 000,00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60 000,00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60 000,00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60 000,00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4170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Wynagrodzenia bezosobowe</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5 000,00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4210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materiałów i wyposażenia</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40 000,00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40 000,00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40 000,00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40 000,00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4300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usług pozostałych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80 000,00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80 000,00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80 000,00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80 000,00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4430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Różne opłaty i składki</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90"/>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b/>
                <w:bCs/>
                <w:color w:val="000000"/>
                <w:sz w:val="10"/>
                <w:szCs w:val="10"/>
              </w:rPr>
            </w:pPr>
            <w:r w:rsidRPr="00EC520D">
              <w:rPr>
                <w:rFonts w:ascii="Arial" w:hAnsi="Arial" w:cs="Arial"/>
                <w:b/>
                <w:bCs/>
                <w:color w:val="000000"/>
                <w:sz w:val="10"/>
                <w:szCs w:val="10"/>
              </w:rPr>
              <w:t>754</w:t>
            </w:r>
          </w:p>
        </w:tc>
        <w:tc>
          <w:tcPr>
            <w:tcW w:w="524"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b/>
                <w:bCs/>
                <w:color w:val="000000"/>
                <w:sz w:val="10"/>
                <w:szCs w:val="10"/>
              </w:rPr>
            </w:pPr>
            <w:r w:rsidRPr="00EC520D">
              <w:rPr>
                <w:rFonts w:ascii="Arial" w:hAnsi="Arial" w:cs="Arial"/>
                <w:b/>
                <w:bCs/>
                <w:color w:val="000000"/>
                <w:sz w:val="10"/>
                <w:szCs w:val="10"/>
              </w:rPr>
              <w:t> </w:t>
            </w:r>
          </w:p>
        </w:tc>
        <w:tc>
          <w:tcPr>
            <w:tcW w:w="363"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b/>
                <w:bCs/>
                <w:color w:val="000000"/>
                <w:sz w:val="10"/>
                <w:szCs w:val="10"/>
              </w:rPr>
            </w:pPr>
            <w:r w:rsidRPr="00EC520D">
              <w:rPr>
                <w:rFonts w:ascii="Arial" w:hAnsi="Arial" w:cs="Arial"/>
                <w:b/>
                <w:bCs/>
                <w:color w:val="000000"/>
                <w:sz w:val="10"/>
                <w:szCs w:val="10"/>
              </w:rPr>
              <w:t> </w:t>
            </w:r>
          </w:p>
        </w:tc>
        <w:tc>
          <w:tcPr>
            <w:tcW w:w="1888"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rPr>
                <w:rFonts w:ascii="Arial" w:hAnsi="Arial" w:cs="Arial"/>
                <w:b/>
                <w:bCs/>
                <w:color w:val="000000"/>
                <w:sz w:val="10"/>
                <w:szCs w:val="10"/>
              </w:rPr>
            </w:pPr>
            <w:r w:rsidRPr="00EC520D">
              <w:rPr>
                <w:rFonts w:ascii="Arial" w:hAnsi="Arial" w:cs="Arial"/>
                <w:b/>
                <w:bCs/>
                <w:color w:val="000000"/>
                <w:sz w:val="10"/>
                <w:szCs w:val="10"/>
              </w:rPr>
              <w:t>Bezpieczeństwo publiczne i ochrona przeciwpożarowa</w:t>
            </w:r>
          </w:p>
        </w:tc>
        <w:tc>
          <w:tcPr>
            <w:tcW w:w="71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176 000,00</w:t>
            </w:r>
          </w:p>
        </w:tc>
        <w:tc>
          <w:tcPr>
            <w:tcW w:w="807"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176 000,00</w:t>
            </w:r>
          </w:p>
        </w:tc>
        <w:tc>
          <w:tcPr>
            <w:tcW w:w="75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163 000,00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74 406,00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88 594,00</w:t>
            </w:r>
          </w:p>
        </w:tc>
        <w:tc>
          <w:tcPr>
            <w:tcW w:w="850"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13 000,00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b/>
                <w:bCs/>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75405</w:t>
            </w:r>
          </w:p>
        </w:tc>
        <w:tc>
          <w:tcPr>
            <w:tcW w:w="363"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1888"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Komendy powiatowe Policji</w:t>
            </w:r>
          </w:p>
        </w:tc>
        <w:tc>
          <w:tcPr>
            <w:tcW w:w="71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3 000,00</w:t>
            </w:r>
          </w:p>
        </w:tc>
        <w:tc>
          <w:tcPr>
            <w:tcW w:w="807"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3 000,00</w:t>
            </w:r>
          </w:p>
        </w:tc>
        <w:tc>
          <w:tcPr>
            <w:tcW w:w="75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3 000,00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3 000,00</w:t>
            </w:r>
          </w:p>
        </w:tc>
        <w:tc>
          <w:tcPr>
            <w:tcW w:w="850"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2300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Wpłaty jednostek na państwowy fundusz celowy</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75412</w:t>
            </w:r>
          </w:p>
        </w:tc>
        <w:tc>
          <w:tcPr>
            <w:tcW w:w="363"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1888"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Ochotnicze straże pożarne</w:t>
            </w:r>
          </w:p>
        </w:tc>
        <w:tc>
          <w:tcPr>
            <w:tcW w:w="71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173 000,00</w:t>
            </w:r>
          </w:p>
        </w:tc>
        <w:tc>
          <w:tcPr>
            <w:tcW w:w="807"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173 000,00</w:t>
            </w:r>
          </w:p>
        </w:tc>
        <w:tc>
          <w:tcPr>
            <w:tcW w:w="75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160 000,00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74 406,00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85 594,00</w:t>
            </w:r>
          </w:p>
        </w:tc>
        <w:tc>
          <w:tcPr>
            <w:tcW w:w="850"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13 000,00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3030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 xml:space="preserve">Różne wydatki na rzecz osób fizycznych </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13 000,00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13 000,00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13 000,00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4010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Wynagrodzenia osobowe pracowników</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29 500,00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29 500,00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29 500,00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29 500,00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4040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Dodatkowe wynagrodzenie roczne</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2 400,00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2 400,00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2 400,00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2 400,00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4110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Składki na ubezpieczenia społeczne</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8 500,00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8 500,00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8 500,00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8 500,00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4120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Składki na Fundusz Pracy</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1 506,00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1 506,00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1 506,00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1 506,00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4170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Wynagrodzenia bezosobowe</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32 500,00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32 500,00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32 500,00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32 500,00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4210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materiałów i wyposażenia</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40 000,00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40 000,00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40 000,00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40 000,00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4260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energii</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20 000,00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20 000,00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20 000,00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20 000,00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4270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usług remontowych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4280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usług zdrowotnych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1 200,00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1 200,00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1 200,00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1 200,00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4300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usług pozostałych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9 000,00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9 000,00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9 000,00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9 000,00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4360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Opłaty z tytułu zakupu usług telekomunikacyjnych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4410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Podróże służbowe krajowe</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4430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Różne opłaty i składki</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8 500,00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8 500,00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8 500,00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8 500,00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90"/>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4440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Odpisy na zakładowy fundusz świadczeń socjalnych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1 094,00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1 094,00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1 094,00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1 094,00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b/>
                <w:bCs/>
                <w:color w:val="000000"/>
                <w:sz w:val="10"/>
                <w:szCs w:val="10"/>
              </w:rPr>
            </w:pPr>
            <w:r w:rsidRPr="00EC520D">
              <w:rPr>
                <w:rFonts w:ascii="Arial" w:hAnsi="Arial" w:cs="Arial"/>
                <w:b/>
                <w:bCs/>
                <w:color w:val="000000"/>
                <w:sz w:val="10"/>
                <w:szCs w:val="10"/>
              </w:rPr>
              <w:t>757</w:t>
            </w:r>
          </w:p>
        </w:tc>
        <w:tc>
          <w:tcPr>
            <w:tcW w:w="524"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b/>
                <w:bCs/>
                <w:color w:val="000000"/>
                <w:sz w:val="10"/>
                <w:szCs w:val="10"/>
              </w:rPr>
            </w:pPr>
            <w:r w:rsidRPr="00EC520D">
              <w:rPr>
                <w:rFonts w:ascii="Arial" w:hAnsi="Arial" w:cs="Arial"/>
                <w:b/>
                <w:bCs/>
                <w:color w:val="000000"/>
                <w:sz w:val="10"/>
                <w:szCs w:val="10"/>
              </w:rPr>
              <w:t> </w:t>
            </w:r>
          </w:p>
        </w:tc>
        <w:tc>
          <w:tcPr>
            <w:tcW w:w="363"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b/>
                <w:bCs/>
                <w:color w:val="000000"/>
                <w:sz w:val="10"/>
                <w:szCs w:val="10"/>
              </w:rPr>
            </w:pPr>
            <w:r w:rsidRPr="00EC520D">
              <w:rPr>
                <w:rFonts w:ascii="Arial" w:hAnsi="Arial" w:cs="Arial"/>
                <w:b/>
                <w:bCs/>
                <w:color w:val="000000"/>
                <w:sz w:val="10"/>
                <w:szCs w:val="10"/>
              </w:rPr>
              <w:t> </w:t>
            </w:r>
          </w:p>
        </w:tc>
        <w:tc>
          <w:tcPr>
            <w:tcW w:w="1888"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rPr>
                <w:rFonts w:ascii="Arial" w:hAnsi="Arial" w:cs="Arial"/>
                <w:b/>
                <w:bCs/>
                <w:color w:val="000000"/>
                <w:sz w:val="10"/>
                <w:szCs w:val="10"/>
              </w:rPr>
            </w:pPr>
            <w:r w:rsidRPr="00EC520D">
              <w:rPr>
                <w:rFonts w:ascii="Arial" w:hAnsi="Arial" w:cs="Arial"/>
                <w:b/>
                <w:bCs/>
                <w:color w:val="000000"/>
                <w:sz w:val="10"/>
                <w:szCs w:val="10"/>
              </w:rPr>
              <w:t>Obsługa długu publicznego</w:t>
            </w:r>
          </w:p>
        </w:tc>
        <w:tc>
          <w:tcPr>
            <w:tcW w:w="71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5 000,00</w:t>
            </w:r>
          </w:p>
        </w:tc>
        <w:tc>
          <w:tcPr>
            <w:tcW w:w="807"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5 000,00</w:t>
            </w:r>
          </w:p>
        </w:tc>
        <w:tc>
          <w:tcPr>
            <w:tcW w:w="75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5 000,00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r>
      <w:tr w:rsidR="00EC520D" w:rsidRPr="00EC520D" w:rsidTr="00FD4FF1">
        <w:trPr>
          <w:gridAfter w:val="4"/>
          <w:wAfter w:w="6417" w:type="dxa"/>
          <w:trHeight w:val="390"/>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b/>
                <w:bCs/>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75702</w:t>
            </w:r>
          </w:p>
        </w:tc>
        <w:tc>
          <w:tcPr>
            <w:tcW w:w="363"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1888"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Obsługa papierów wartościowych, kredytów i pożyczek jednostek samorządu terytorialnego</w:t>
            </w:r>
          </w:p>
        </w:tc>
        <w:tc>
          <w:tcPr>
            <w:tcW w:w="71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5 000,00</w:t>
            </w:r>
          </w:p>
        </w:tc>
        <w:tc>
          <w:tcPr>
            <w:tcW w:w="807"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5 000,00</w:t>
            </w:r>
          </w:p>
        </w:tc>
        <w:tc>
          <w:tcPr>
            <w:tcW w:w="75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5 000,00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529"/>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8110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Odsetki od samorządowych papierów wartościowych lub zaciągniętych przez jednostkę samorządu terytorialnego kredytów i pożyczek</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5 000,00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b/>
                <w:bCs/>
                <w:color w:val="000000"/>
                <w:sz w:val="10"/>
                <w:szCs w:val="10"/>
              </w:rPr>
            </w:pPr>
            <w:r w:rsidRPr="00EC520D">
              <w:rPr>
                <w:rFonts w:ascii="Arial" w:hAnsi="Arial" w:cs="Arial"/>
                <w:b/>
                <w:bCs/>
                <w:color w:val="000000"/>
                <w:sz w:val="10"/>
                <w:szCs w:val="10"/>
              </w:rPr>
              <w:t>758</w:t>
            </w:r>
          </w:p>
        </w:tc>
        <w:tc>
          <w:tcPr>
            <w:tcW w:w="524"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b/>
                <w:bCs/>
                <w:color w:val="000000"/>
                <w:sz w:val="10"/>
                <w:szCs w:val="10"/>
              </w:rPr>
            </w:pPr>
            <w:r w:rsidRPr="00EC520D">
              <w:rPr>
                <w:rFonts w:ascii="Arial" w:hAnsi="Arial" w:cs="Arial"/>
                <w:b/>
                <w:bCs/>
                <w:color w:val="000000"/>
                <w:sz w:val="10"/>
                <w:szCs w:val="10"/>
              </w:rPr>
              <w:t> </w:t>
            </w:r>
          </w:p>
        </w:tc>
        <w:tc>
          <w:tcPr>
            <w:tcW w:w="363"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b/>
                <w:bCs/>
                <w:color w:val="000000"/>
                <w:sz w:val="10"/>
                <w:szCs w:val="10"/>
              </w:rPr>
            </w:pPr>
            <w:r w:rsidRPr="00EC520D">
              <w:rPr>
                <w:rFonts w:ascii="Arial" w:hAnsi="Arial" w:cs="Arial"/>
                <w:b/>
                <w:bCs/>
                <w:color w:val="000000"/>
                <w:sz w:val="10"/>
                <w:szCs w:val="10"/>
              </w:rPr>
              <w:t> </w:t>
            </w:r>
          </w:p>
        </w:tc>
        <w:tc>
          <w:tcPr>
            <w:tcW w:w="1888"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rPr>
                <w:rFonts w:ascii="Arial" w:hAnsi="Arial" w:cs="Arial"/>
                <w:b/>
                <w:bCs/>
                <w:color w:val="000000"/>
                <w:sz w:val="10"/>
                <w:szCs w:val="10"/>
              </w:rPr>
            </w:pPr>
            <w:r w:rsidRPr="00EC520D">
              <w:rPr>
                <w:rFonts w:ascii="Arial" w:hAnsi="Arial" w:cs="Arial"/>
                <w:b/>
                <w:bCs/>
                <w:color w:val="000000"/>
                <w:sz w:val="10"/>
                <w:szCs w:val="10"/>
              </w:rPr>
              <w:t>Różne rozliczenia</w:t>
            </w:r>
          </w:p>
        </w:tc>
        <w:tc>
          <w:tcPr>
            <w:tcW w:w="71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200 000,00</w:t>
            </w:r>
          </w:p>
        </w:tc>
        <w:tc>
          <w:tcPr>
            <w:tcW w:w="807"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200 000,00</w:t>
            </w:r>
          </w:p>
        </w:tc>
        <w:tc>
          <w:tcPr>
            <w:tcW w:w="75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200 000,00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200 000,00</w:t>
            </w:r>
          </w:p>
        </w:tc>
        <w:tc>
          <w:tcPr>
            <w:tcW w:w="850"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b/>
                <w:bCs/>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75818</w:t>
            </w:r>
          </w:p>
        </w:tc>
        <w:tc>
          <w:tcPr>
            <w:tcW w:w="363"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1888"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Rezerwy ogólne i celowe</w:t>
            </w:r>
          </w:p>
        </w:tc>
        <w:tc>
          <w:tcPr>
            <w:tcW w:w="71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200 000,00</w:t>
            </w:r>
          </w:p>
        </w:tc>
        <w:tc>
          <w:tcPr>
            <w:tcW w:w="807"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200 000,00</w:t>
            </w:r>
          </w:p>
        </w:tc>
        <w:tc>
          <w:tcPr>
            <w:tcW w:w="75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200 000,00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200 000,00</w:t>
            </w:r>
          </w:p>
        </w:tc>
        <w:tc>
          <w:tcPr>
            <w:tcW w:w="850"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4810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Rezerwy</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200 000,00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200 000,00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200 000,00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200 000,00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b/>
                <w:bCs/>
                <w:color w:val="000000"/>
                <w:sz w:val="10"/>
                <w:szCs w:val="10"/>
              </w:rPr>
            </w:pPr>
            <w:r w:rsidRPr="00EC520D">
              <w:rPr>
                <w:rFonts w:ascii="Arial" w:hAnsi="Arial" w:cs="Arial"/>
                <w:b/>
                <w:bCs/>
                <w:color w:val="000000"/>
                <w:sz w:val="10"/>
                <w:szCs w:val="10"/>
              </w:rPr>
              <w:t>801</w:t>
            </w:r>
          </w:p>
        </w:tc>
        <w:tc>
          <w:tcPr>
            <w:tcW w:w="524"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b/>
                <w:bCs/>
                <w:color w:val="000000"/>
                <w:sz w:val="10"/>
                <w:szCs w:val="10"/>
              </w:rPr>
            </w:pPr>
            <w:r w:rsidRPr="00EC520D">
              <w:rPr>
                <w:rFonts w:ascii="Arial" w:hAnsi="Arial" w:cs="Arial"/>
                <w:b/>
                <w:bCs/>
                <w:color w:val="000000"/>
                <w:sz w:val="10"/>
                <w:szCs w:val="10"/>
              </w:rPr>
              <w:t> </w:t>
            </w:r>
          </w:p>
        </w:tc>
        <w:tc>
          <w:tcPr>
            <w:tcW w:w="363"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b/>
                <w:bCs/>
                <w:color w:val="000000"/>
                <w:sz w:val="10"/>
                <w:szCs w:val="10"/>
              </w:rPr>
            </w:pPr>
            <w:r w:rsidRPr="00EC520D">
              <w:rPr>
                <w:rFonts w:ascii="Arial" w:hAnsi="Arial" w:cs="Arial"/>
                <w:b/>
                <w:bCs/>
                <w:color w:val="000000"/>
                <w:sz w:val="10"/>
                <w:szCs w:val="10"/>
              </w:rPr>
              <w:t> </w:t>
            </w:r>
          </w:p>
        </w:tc>
        <w:tc>
          <w:tcPr>
            <w:tcW w:w="1888"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rPr>
                <w:rFonts w:ascii="Arial" w:hAnsi="Arial" w:cs="Arial"/>
                <w:b/>
                <w:bCs/>
                <w:color w:val="000000"/>
                <w:sz w:val="10"/>
                <w:szCs w:val="10"/>
              </w:rPr>
            </w:pPr>
            <w:r w:rsidRPr="00EC520D">
              <w:rPr>
                <w:rFonts w:ascii="Arial" w:hAnsi="Arial" w:cs="Arial"/>
                <w:b/>
                <w:bCs/>
                <w:color w:val="000000"/>
                <w:sz w:val="10"/>
                <w:szCs w:val="10"/>
              </w:rPr>
              <w:t>Oświata i wychowanie</w:t>
            </w:r>
          </w:p>
        </w:tc>
        <w:tc>
          <w:tcPr>
            <w:tcW w:w="71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7 417 300,00</w:t>
            </w:r>
          </w:p>
        </w:tc>
        <w:tc>
          <w:tcPr>
            <w:tcW w:w="807"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7 327 300,00</w:t>
            </w:r>
          </w:p>
        </w:tc>
        <w:tc>
          <w:tcPr>
            <w:tcW w:w="75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6 998 910,00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5 394 725,00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1 604 185,00</w:t>
            </w:r>
          </w:p>
        </w:tc>
        <w:tc>
          <w:tcPr>
            <w:tcW w:w="850"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328 390,00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90 000,00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90 000,00</w:t>
            </w:r>
          </w:p>
        </w:tc>
        <w:tc>
          <w:tcPr>
            <w:tcW w:w="716"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b/>
                <w:bCs/>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80101</w:t>
            </w:r>
          </w:p>
        </w:tc>
        <w:tc>
          <w:tcPr>
            <w:tcW w:w="363"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1888"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Szkoły podstawowe</w:t>
            </w:r>
          </w:p>
        </w:tc>
        <w:tc>
          <w:tcPr>
            <w:tcW w:w="71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3 750 720,00</w:t>
            </w:r>
          </w:p>
        </w:tc>
        <w:tc>
          <w:tcPr>
            <w:tcW w:w="807"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3 660 720,00</w:t>
            </w:r>
          </w:p>
        </w:tc>
        <w:tc>
          <w:tcPr>
            <w:tcW w:w="75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3 476 720,00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2 939 280,00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537 440,00</w:t>
            </w:r>
          </w:p>
        </w:tc>
        <w:tc>
          <w:tcPr>
            <w:tcW w:w="850"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184 000,00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90 000,00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90 000,00</w:t>
            </w:r>
          </w:p>
        </w:tc>
        <w:tc>
          <w:tcPr>
            <w:tcW w:w="716"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3020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Wydatki osobowe niezaliczone do wynagrodzeń</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184 000,00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184 000,00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184 000,00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4010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Wynagrodzenia osobowe pracowników</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2 248 000,00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2 248 000,00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2 248 000,00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2 248 000,00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4040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Dodatkowe wynagrodzenie roczne</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180 000,00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180 000,00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180 000,00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180 000,00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4110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Składki na ubezpieczenia społeczne</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440 300,00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440 300,00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440 300,00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440 300,00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4120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Składki na Fundusz Pracy</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62 980,00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62 980,00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62 980,00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62 980,00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90"/>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4140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Wpłaty na Państwowy Fundusz Rehabilitacji Osób Niepełnosprawnych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1 500,00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1 500,00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1 500,00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1 500,00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4170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Wynagrodzenia bezosobowe</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8 000,00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4210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materiałów i wyposażenia</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262 000,00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262 000,00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262 000,00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262 000,00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4240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środków dydaktycznych i książek</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11 000,00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11 000,00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11 000,00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11 000,00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4260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energii</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46 000,00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46 000,00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46 000,00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46 000,00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4270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usług remontowych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33 000,00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33 000,00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33 000,00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33 000,00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4280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usług zdrowotnych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1 800,00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1 800,00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1 800,00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1 800,00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4300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usług pozostałych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30 000,00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30 000,00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30 000,00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30 000,00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4360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Opłaty z tytułu zakupu usług telekomunikacyjnych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8 300,00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8 300,00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8 300,00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8 300,00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4410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Podróże służbowe krajowe</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9 500,00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9 500,00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9 500,00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9 500,00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4430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Różne opłaty i składki</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5 700,00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5 700,00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5 700,00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5 700,00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90"/>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4440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Odpisy na zakładowy fundusz świadczeń socjalnych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124 140,00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124 140,00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124 140,00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124 140,00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90"/>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4700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 xml:space="preserve">Szkolenia pracowników niebędących członkami korpusu służby cywilnej </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4 500,00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4 500,00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4 500,00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4 500,00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6050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Wydatki inwestycyjne jednostek budżetowych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90 000,00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90 000,00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90 000,00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80103</w:t>
            </w:r>
          </w:p>
        </w:tc>
        <w:tc>
          <w:tcPr>
            <w:tcW w:w="363"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1888"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Oddziały przedszkolne w szkołach podstawowych</w:t>
            </w:r>
          </w:p>
        </w:tc>
        <w:tc>
          <w:tcPr>
            <w:tcW w:w="71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158 680,00</w:t>
            </w:r>
          </w:p>
        </w:tc>
        <w:tc>
          <w:tcPr>
            <w:tcW w:w="807"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158 680,00</w:t>
            </w:r>
          </w:p>
        </w:tc>
        <w:tc>
          <w:tcPr>
            <w:tcW w:w="75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148 880,00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143 120,00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5 760,00</w:t>
            </w:r>
          </w:p>
        </w:tc>
        <w:tc>
          <w:tcPr>
            <w:tcW w:w="850"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9 800,00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3020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Wydatki osobowe niezaliczone do wynagrodzeń</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9 800,00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9 800,00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9 800,00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4010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Wynagrodzenia osobowe pracowników</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109 000,00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109 000,00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109 000,00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109 000,00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4040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Dodatkowe wynagrodzenie roczne</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8 500,00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8 500,00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8 500,00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8 500,00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4110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Składki na ubezpieczenia społeczne</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22 400,00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22 400,00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22 400,00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22 400,00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4120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Składki na Fundusz Pracy</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3 220,00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3 220,00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3 220,00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3 220,00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90"/>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4440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Odpisy na zakładowy fundusz świadczeń socjalnych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5 760,00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5 760,00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5 760,00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5 760,00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80104</w:t>
            </w:r>
          </w:p>
        </w:tc>
        <w:tc>
          <w:tcPr>
            <w:tcW w:w="363"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1888"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 xml:space="preserve">Przedszkola </w:t>
            </w:r>
          </w:p>
        </w:tc>
        <w:tc>
          <w:tcPr>
            <w:tcW w:w="71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736 900,00</w:t>
            </w:r>
          </w:p>
        </w:tc>
        <w:tc>
          <w:tcPr>
            <w:tcW w:w="807"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736 900,00</w:t>
            </w:r>
          </w:p>
        </w:tc>
        <w:tc>
          <w:tcPr>
            <w:tcW w:w="75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704 600,00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551 064,00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153 536,00</w:t>
            </w:r>
          </w:p>
        </w:tc>
        <w:tc>
          <w:tcPr>
            <w:tcW w:w="850"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32 300,00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3020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Wydatki osobowe niezaliczone do wynagrodzeń</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32 300,00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32 300,00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32 300,00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4010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Wynagrodzenia osobowe pracowników</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422 000,00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422 000,00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422 000,00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422 000,00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4040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Dodatkowe wynagrodzenie roczne</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35 500,00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35 500,00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35 500,00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35 500,00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4110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Składki na ubezpieczenia społeczne</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81 500,00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81 500,00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81 500,00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81 500,00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4120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Składki na Fundusz Pracy</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11 564,00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11 564,00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11 564,00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11 564,00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4170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Wynagrodzenia bezosobowe</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4210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materiałów i wyposażenia</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23 000,00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23 000,00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23 000,00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23 000,00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4220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środków żywności</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70 000,00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70 000,00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70 000,00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70 000,00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4240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środków dydaktycznych i książek</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3 500,00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3 500,00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3 500,00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3 500,00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4260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energii</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6 000,00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6 000,00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6 000,00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6 000,00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4270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usług remontowych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4280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usług zdrowotnych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4300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usług pozostałych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15 000,00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15 000,00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15 000,00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15 000,00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4360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Opłaty z tytułu zakupu usług telekomunikacyjnych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900,00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900,00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900,00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900,00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4410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Podróże służbowe krajowe</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4430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Różne opłaty i składki</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700,00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700,00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700,00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700,00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90"/>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4440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Odpisy na zakładowy fundusz świadczeń socjalnych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29 636,00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29 636,00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29 636,00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29 636,00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90"/>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4700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 xml:space="preserve">Szkolenia pracowników niebędących członkami korpusu służby cywilnej </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80106</w:t>
            </w:r>
          </w:p>
        </w:tc>
        <w:tc>
          <w:tcPr>
            <w:tcW w:w="363"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1888"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Inne formy wychowania przedszkolnego</w:t>
            </w:r>
          </w:p>
        </w:tc>
        <w:tc>
          <w:tcPr>
            <w:tcW w:w="71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69 700,00</w:t>
            </w:r>
          </w:p>
        </w:tc>
        <w:tc>
          <w:tcPr>
            <w:tcW w:w="807"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69 700,00</w:t>
            </w:r>
          </w:p>
        </w:tc>
        <w:tc>
          <w:tcPr>
            <w:tcW w:w="75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66 910,00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65 902,00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1 008,00</w:t>
            </w:r>
          </w:p>
        </w:tc>
        <w:tc>
          <w:tcPr>
            <w:tcW w:w="850"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2 790,00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3020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Wydatki osobowe niezaliczone do wynagrodzeń</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2 790,00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2 790,00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2 790,00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4010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Wynagrodzenia osobowe pracowników</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54 400,00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54 400,00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54 400,00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54 400,00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4110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Składki na ubezpieczenia społeczne</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10 000,00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4120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Składki na Fundusz Pracy</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1 502,00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1 502,00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1 502,00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1 502,00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90"/>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4440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Odpisy na zakładowy fundusz świadczeń socjalnych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1 008,00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1 008,00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1 008,00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1 008,00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80110</w:t>
            </w:r>
          </w:p>
        </w:tc>
        <w:tc>
          <w:tcPr>
            <w:tcW w:w="363"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1888"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Gimnazja</w:t>
            </w:r>
          </w:p>
        </w:tc>
        <w:tc>
          <w:tcPr>
            <w:tcW w:w="71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1 780 700,00</w:t>
            </w:r>
          </w:p>
        </w:tc>
        <w:tc>
          <w:tcPr>
            <w:tcW w:w="807"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1 780 700,00</w:t>
            </w:r>
          </w:p>
        </w:tc>
        <w:tc>
          <w:tcPr>
            <w:tcW w:w="75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1 687 700,00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1 440 988,00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246 712,00</w:t>
            </w:r>
          </w:p>
        </w:tc>
        <w:tc>
          <w:tcPr>
            <w:tcW w:w="850"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93 000,00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3020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Wydatki osobowe niezaliczone do wynagrodzeń</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93 000,00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93 000,00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93 000,00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4010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Wynagrodzenia osobowe pracowników</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1 100 000,00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1 100 000,00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1 100 000,00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1 100 000,00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4040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Dodatkowe wynagrodzenie roczne</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88 000,00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88 000,00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88 000,00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88 000,00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4110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Składki na ubezpieczenia społeczne</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220 000,00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220 000,00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220 000,00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220 000,00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4120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Składki na Fundusz Pracy</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31 345,00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31 345,00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31 345,00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31 345,00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4170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Wynagrodzenia bezosobowe</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1 643,00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1 643,00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1 643,00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1 643,00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4210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materiałów i wyposażenia</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120 000,00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120 000,00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120 000,00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120 000,00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4240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środków dydaktycznych i książek</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6 500,00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6 500,00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6 500,00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6 500,00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4260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energii</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18 000,00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18 000,00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18 000,00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18 000,00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4270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usług remontowych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13 000,00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13 000,00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13 000,00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13 000,00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4280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usług zdrowotnych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1 200,00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1 200,00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1 200,00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1 200,00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4300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usług pozostałych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15 000,00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15 000,00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15 000,00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15 000,00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4360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Opłaty z tytułu zakupu usług telekomunikacyjnych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7 000,00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7 000,00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7 000,00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7 000,00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4410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Podróże służbowe krajowe</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1 500,00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1 500,00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1 500,00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1 500,00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4430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Różne opłaty i składki</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3 400,00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3 400,00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3 400,00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3 400,00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90"/>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4440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Odpisy na zakładowy fundusz świadczeń socjalnych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59 612,00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59 612,00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59 612,00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59 612,00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90"/>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4700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 xml:space="preserve">Szkolenia pracowników niebędących członkami korpusu służby cywilnej </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1 500,00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1 500,00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1 500,00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1 500,00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80113</w:t>
            </w:r>
          </w:p>
        </w:tc>
        <w:tc>
          <w:tcPr>
            <w:tcW w:w="363"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1888"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Dowożenie uczniów do szkół</w:t>
            </w:r>
          </w:p>
        </w:tc>
        <w:tc>
          <w:tcPr>
            <w:tcW w:w="71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461 000,00</w:t>
            </w:r>
          </w:p>
        </w:tc>
        <w:tc>
          <w:tcPr>
            <w:tcW w:w="807"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461 000,00</w:t>
            </w:r>
          </w:p>
        </w:tc>
        <w:tc>
          <w:tcPr>
            <w:tcW w:w="75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461 000,00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461 000,00</w:t>
            </w:r>
          </w:p>
        </w:tc>
        <w:tc>
          <w:tcPr>
            <w:tcW w:w="850"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4210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materiałów i wyposażenia</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12 000,00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12 000,00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12 000,00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12 000,00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4300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usług pozostałych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442 000,00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442 000,00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442 000,00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442 000,00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4430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Różne opłaty i składki</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7 000,00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7 000,00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7 000,00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7 000,00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80146</w:t>
            </w:r>
          </w:p>
        </w:tc>
        <w:tc>
          <w:tcPr>
            <w:tcW w:w="363"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1888"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Dokształcanie i doskonalenie nauczycieli</w:t>
            </w:r>
          </w:p>
        </w:tc>
        <w:tc>
          <w:tcPr>
            <w:tcW w:w="71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11 000,00</w:t>
            </w:r>
          </w:p>
        </w:tc>
        <w:tc>
          <w:tcPr>
            <w:tcW w:w="807"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11 000,00</w:t>
            </w:r>
          </w:p>
        </w:tc>
        <w:tc>
          <w:tcPr>
            <w:tcW w:w="75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11 000,00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11 000,00</w:t>
            </w:r>
          </w:p>
        </w:tc>
        <w:tc>
          <w:tcPr>
            <w:tcW w:w="850"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4410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Podróże służbowe krajowe</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90"/>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4700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 xml:space="preserve">Szkolenia pracowników niebędących członkami korpusu służby cywilnej </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9 000,00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9 000,00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9 000,00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9 000,00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80148</w:t>
            </w:r>
          </w:p>
        </w:tc>
        <w:tc>
          <w:tcPr>
            <w:tcW w:w="363"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1888"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Stołówki szkolne i przedszkolne</w:t>
            </w:r>
          </w:p>
        </w:tc>
        <w:tc>
          <w:tcPr>
            <w:tcW w:w="71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235 600,00</w:t>
            </w:r>
          </w:p>
        </w:tc>
        <w:tc>
          <w:tcPr>
            <w:tcW w:w="807"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235 600,00</w:t>
            </w:r>
          </w:p>
        </w:tc>
        <w:tc>
          <w:tcPr>
            <w:tcW w:w="75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234 800,00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109 771,00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125 029,00</w:t>
            </w:r>
          </w:p>
        </w:tc>
        <w:tc>
          <w:tcPr>
            <w:tcW w:w="850"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800,00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3020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Wydatki osobowe niezaliczone do wynagrodzeń</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4010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Wynagrodzenia osobowe pracowników</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85 000,00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85 000,00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85 000,00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85 000,00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4040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Dodatkowe wynagrodzenie roczne</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7 000,00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7 000,00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7 000,00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7 000,00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4110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Składki na ubezpieczenia społeczne</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15 571,00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15 571,00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15 571,00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15 571,00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4120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Składki na Fundusz Pracy</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2 200,00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2 200,00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2 200,00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2 200,00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4210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materiałów i wyposażenia</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12 000,00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12 000,00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12 000,00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12 000,00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4220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środków żywności</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101 000,00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101 000,00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101 000,00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101 000,00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4260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energii</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4280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usług zdrowotnych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4300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usług pozostałych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90"/>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4440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Odpisy na zakładowy fundusz świadczeń socjalnych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3 829,00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3 829,00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3 829,00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3 829,00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81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80149</w:t>
            </w:r>
          </w:p>
        </w:tc>
        <w:tc>
          <w:tcPr>
            <w:tcW w:w="363"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1888"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Realizacja zadań wymagających stosowania specjalnej organizacji nauki i metod pracy dla dzieci w przedszkolach, oddziałach przedszkolnych w szkołach podstawowych i innych formach wychowania przedszkolnego</w:t>
            </w:r>
          </w:p>
        </w:tc>
        <w:tc>
          <w:tcPr>
            <w:tcW w:w="71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46 900,00</w:t>
            </w:r>
          </w:p>
        </w:tc>
        <w:tc>
          <w:tcPr>
            <w:tcW w:w="807"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46 900,00</w:t>
            </w:r>
          </w:p>
        </w:tc>
        <w:tc>
          <w:tcPr>
            <w:tcW w:w="75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42 700,00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42 700,00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4 200,00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3020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Wydatki osobowe niezaliczone do wynagrodzeń</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4 200,00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4 200,00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4 200,00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4010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Wynagrodzenia osobowe pracowników</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33 000,00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33 000,00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33 000,00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33 000,00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4110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Składki na ubezpieczenia społeczne</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6 400,00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6 400,00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6 400,00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6 400,00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4120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Składki na Fundusz Pracy</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900,00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900,00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900,00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900,00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4170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Wynagrodzenia bezosobowe</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2 400,00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2 400,00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2 400,00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2 400,00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919"/>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80150</w:t>
            </w:r>
          </w:p>
        </w:tc>
        <w:tc>
          <w:tcPr>
            <w:tcW w:w="363"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1888"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Realizacja zadań wymagających stosowania specjalnej organizacji nauki i metod pracy dla dzieci i młodzieży w szkołach podstawowych, gimnazjach, liceach ogólnokształcących, liceach profilowanych i szkołach zawodowych oraz szkołach artystycznych</w:t>
            </w:r>
          </w:p>
        </w:tc>
        <w:tc>
          <w:tcPr>
            <w:tcW w:w="71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101 900,00</w:t>
            </w:r>
          </w:p>
        </w:tc>
        <w:tc>
          <w:tcPr>
            <w:tcW w:w="807"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101 900,00</w:t>
            </w:r>
          </w:p>
        </w:tc>
        <w:tc>
          <w:tcPr>
            <w:tcW w:w="75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101 900,00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101 900,00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4010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Wynagrodzenia osobowe pracowników</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85 000,00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85 000,00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85 000,00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85 000,00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4110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Składki na ubezpieczenia społeczne</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14 700,00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14 700,00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14 700,00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14 700,00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4120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Składki na Fundusz Pracy</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2 200,00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2 200,00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2 200,00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2 200,00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80195</w:t>
            </w:r>
          </w:p>
        </w:tc>
        <w:tc>
          <w:tcPr>
            <w:tcW w:w="363"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1888"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Pozostała działalność</w:t>
            </w:r>
          </w:p>
        </w:tc>
        <w:tc>
          <w:tcPr>
            <w:tcW w:w="71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64 200,00</w:t>
            </w:r>
          </w:p>
        </w:tc>
        <w:tc>
          <w:tcPr>
            <w:tcW w:w="807"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64 200,00</w:t>
            </w:r>
          </w:p>
        </w:tc>
        <w:tc>
          <w:tcPr>
            <w:tcW w:w="75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62 700,00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62 700,00</w:t>
            </w:r>
          </w:p>
        </w:tc>
        <w:tc>
          <w:tcPr>
            <w:tcW w:w="850"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1 500,00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3020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Wydatki osobowe niezaliczone do wynagrodzeń</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1 500,00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1 500,00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1 500,00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4210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materiałów i wyposażenia</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4300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usług pozostałych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6 003,00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6 003,00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6 003,00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6 003,00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4410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Podróże służbowe krajowe</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90"/>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4440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Odpisy na zakładowy fundusz świadczeń socjalnych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55 297,00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55 297,00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55 297,00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55 297,00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b/>
                <w:bCs/>
                <w:color w:val="000000"/>
                <w:sz w:val="10"/>
                <w:szCs w:val="10"/>
              </w:rPr>
            </w:pPr>
            <w:r w:rsidRPr="00EC520D">
              <w:rPr>
                <w:rFonts w:ascii="Arial" w:hAnsi="Arial" w:cs="Arial"/>
                <w:b/>
                <w:bCs/>
                <w:color w:val="000000"/>
                <w:sz w:val="10"/>
                <w:szCs w:val="10"/>
              </w:rPr>
              <w:t>851</w:t>
            </w:r>
          </w:p>
        </w:tc>
        <w:tc>
          <w:tcPr>
            <w:tcW w:w="524"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b/>
                <w:bCs/>
                <w:color w:val="000000"/>
                <w:sz w:val="10"/>
                <w:szCs w:val="10"/>
              </w:rPr>
            </w:pPr>
            <w:r w:rsidRPr="00EC520D">
              <w:rPr>
                <w:rFonts w:ascii="Arial" w:hAnsi="Arial" w:cs="Arial"/>
                <w:b/>
                <w:bCs/>
                <w:color w:val="000000"/>
                <w:sz w:val="10"/>
                <w:szCs w:val="10"/>
              </w:rPr>
              <w:t> </w:t>
            </w:r>
          </w:p>
        </w:tc>
        <w:tc>
          <w:tcPr>
            <w:tcW w:w="363"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b/>
                <w:bCs/>
                <w:color w:val="000000"/>
                <w:sz w:val="10"/>
                <w:szCs w:val="10"/>
              </w:rPr>
            </w:pPr>
            <w:r w:rsidRPr="00EC520D">
              <w:rPr>
                <w:rFonts w:ascii="Arial" w:hAnsi="Arial" w:cs="Arial"/>
                <w:b/>
                <w:bCs/>
                <w:color w:val="000000"/>
                <w:sz w:val="10"/>
                <w:szCs w:val="10"/>
              </w:rPr>
              <w:t> </w:t>
            </w:r>
          </w:p>
        </w:tc>
        <w:tc>
          <w:tcPr>
            <w:tcW w:w="1888"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rPr>
                <w:rFonts w:ascii="Arial" w:hAnsi="Arial" w:cs="Arial"/>
                <w:b/>
                <w:bCs/>
                <w:color w:val="000000"/>
                <w:sz w:val="10"/>
                <w:szCs w:val="10"/>
              </w:rPr>
            </w:pPr>
            <w:r w:rsidRPr="00EC520D">
              <w:rPr>
                <w:rFonts w:ascii="Arial" w:hAnsi="Arial" w:cs="Arial"/>
                <w:b/>
                <w:bCs/>
                <w:color w:val="000000"/>
                <w:sz w:val="10"/>
                <w:szCs w:val="10"/>
              </w:rPr>
              <w:t>Ochrona zdrowia</w:t>
            </w:r>
          </w:p>
        </w:tc>
        <w:tc>
          <w:tcPr>
            <w:tcW w:w="71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79 000,00</w:t>
            </w:r>
          </w:p>
        </w:tc>
        <w:tc>
          <w:tcPr>
            <w:tcW w:w="807"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69 000,00</w:t>
            </w:r>
          </w:p>
        </w:tc>
        <w:tc>
          <w:tcPr>
            <w:tcW w:w="75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69 000,00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7 800,00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61 200,00</w:t>
            </w:r>
          </w:p>
        </w:tc>
        <w:tc>
          <w:tcPr>
            <w:tcW w:w="850"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10 000,00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10 000,00</w:t>
            </w:r>
          </w:p>
        </w:tc>
        <w:tc>
          <w:tcPr>
            <w:tcW w:w="716"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b/>
                <w:bCs/>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85153</w:t>
            </w:r>
          </w:p>
        </w:tc>
        <w:tc>
          <w:tcPr>
            <w:tcW w:w="363"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1888"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Zwalczanie narkomanii</w:t>
            </w:r>
          </w:p>
        </w:tc>
        <w:tc>
          <w:tcPr>
            <w:tcW w:w="71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1 000,00</w:t>
            </w:r>
          </w:p>
        </w:tc>
        <w:tc>
          <w:tcPr>
            <w:tcW w:w="807"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1 000,00</w:t>
            </w:r>
          </w:p>
        </w:tc>
        <w:tc>
          <w:tcPr>
            <w:tcW w:w="75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1 000,00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800,00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200,00</w:t>
            </w:r>
          </w:p>
        </w:tc>
        <w:tc>
          <w:tcPr>
            <w:tcW w:w="850"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4170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Wynagrodzenia bezosobowe</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4210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materiałów i wyposażenia</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85154</w:t>
            </w:r>
          </w:p>
        </w:tc>
        <w:tc>
          <w:tcPr>
            <w:tcW w:w="363"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1888"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Przeciwdziałanie alkoholizmowi</w:t>
            </w:r>
          </w:p>
        </w:tc>
        <w:tc>
          <w:tcPr>
            <w:tcW w:w="71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78 000,00</w:t>
            </w:r>
          </w:p>
        </w:tc>
        <w:tc>
          <w:tcPr>
            <w:tcW w:w="807"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68 000,00</w:t>
            </w:r>
          </w:p>
        </w:tc>
        <w:tc>
          <w:tcPr>
            <w:tcW w:w="75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68 000,00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7 000,00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61 000,00</w:t>
            </w:r>
          </w:p>
        </w:tc>
        <w:tc>
          <w:tcPr>
            <w:tcW w:w="850"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10 000,00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10 000,00</w:t>
            </w:r>
          </w:p>
        </w:tc>
        <w:tc>
          <w:tcPr>
            <w:tcW w:w="716"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4170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Wynagrodzenia bezosobowe</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7 000,00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7 000,00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7 000,00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7 000,00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4210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materiałów i wyposażenia</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26 000,00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26 000,00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26 000,00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26 000,00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4300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usług pozostałych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35 000,00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35 000,00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35 000,00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35 000,00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6050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Wydatki inwestycyjne jednostek budżetowych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10 000,00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10 000,00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b/>
                <w:bCs/>
                <w:color w:val="000000"/>
                <w:sz w:val="10"/>
                <w:szCs w:val="10"/>
              </w:rPr>
            </w:pPr>
            <w:r w:rsidRPr="00EC520D">
              <w:rPr>
                <w:rFonts w:ascii="Arial" w:hAnsi="Arial" w:cs="Arial"/>
                <w:b/>
                <w:bCs/>
                <w:color w:val="000000"/>
                <w:sz w:val="10"/>
                <w:szCs w:val="10"/>
              </w:rPr>
              <w:t>852</w:t>
            </w:r>
          </w:p>
        </w:tc>
        <w:tc>
          <w:tcPr>
            <w:tcW w:w="524"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b/>
                <w:bCs/>
                <w:color w:val="000000"/>
                <w:sz w:val="10"/>
                <w:szCs w:val="10"/>
              </w:rPr>
            </w:pPr>
            <w:r w:rsidRPr="00EC520D">
              <w:rPr>
                <w:rFonts w:ascii="Arial" w:hAnsi="Arial" w:cs="Arial"/>
                <w:b/>
                <w:bCs/>
                <w:color w:val="000000"/>
                <w:sz w:val="10"/>
                <w:szCs w:val="10"/>
              </w:rPr>
              <w:t> </w:t>
            </w:r>
          </w:p>
        </w:tc>
        <w:tc>
          <w:tcPr>
            <w:tcW w:w="363"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b/>
                <w:bCs/>
                <w:color w:val="000000"/>
                <w:sz w:val="10"/>
                <w:szCs w:val="10"/>
              </w:rPr>
            </w:pPr>
            <w:r w:rsidRPr="00EC520D">
              <w:rPr>
                <w:rFonts w:ascii="Arial" w:hAnsi="Arial" w:cs="Arial"/>
                <w:b/>
                <w:bCs/>
                <w:color w:val="000000"/>
                <w:sz w:val="10"/>
                <w:szCs w:val="10"/>
              </w:rPr>
              <w:t> </w:t>
            </w:r>
          </w:p>
        </w:tc>
        <w:tc>
          <w:tcPr>
            <w:tcW w:w="1888"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rPr>
                <w:rFonts w:ascii="Arial" w:hAnsi="Arial" w:cs="Arial"/>
                <w:b/>
                <w:bCs/>
                <w:color w:val="000000"/>
                <w:sz w:val="10"/>
                <w:szCs w:val="10"/>
              </w:rPr>
            </w:pPr>
            <w:r w:rsidRPr="00EC520D">
              <w:rPr>
                <w:rFonts w:ascii="Arial" w:hAnsi="Arial" w:cs="Arial"/>
                <w:b/>
                <w:bCs/>
                <w:color w:val="000000"/>
                <w:sz w:val="10"/>
                <w:szCs w:val="10"/>
              </w:rPr>
              <w:t>Pomoc społeczna</w:t>
            </w:r>
          </w:p>
        </w:tc>
        <w:tc>
          <w:tcPr>
            <w:tcW w:w="71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572 000,00</w:t>
            </w:r>
          </w:p>
        </w:tc>
        <w:tc>
          <w:tcPr>
            <w:tcW w:w="807"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572 000,00</w:t>
            </w:r>
          </w:p>
        </w:tc>
        <w:tc>
          <w:tcPr>
            <w:tcW w:w="75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390 000,00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203 790,00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186 210,00</w:t>
            </w:r>
          </w:p>
        </w:tc>
        <w:tc>
          <w:tcPr>
            <w:tcW w:w="850"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182 000,00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b/>
                <w:bCs/>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85202</w:t>
            </w:r>
          </w:p>
        </w:tc>
        <w:tc>
          <w:tcPr>
            <w:tcW w:w="363"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1888"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Domy pomocy społecznej</w:t>
            </w:r>
          </w:p>
        </w:tc>
        <w:tc>
          <w:tcPr>
            <w:tcW w:w="71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110 000,00</w:t>
            </w:r>
          </w:p>
        </w:tc>
        <w:tc>
          <w:tcPr>
            <w:tcW w:w="807"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110 000,00</w:t>
            </w:r>
          </w:p>
        </w:tc>
        <w:tc>
          <w:tcPr>
            <w:tcW w:w="75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110 000,00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110 000,00</w:t>
            </w:r>
          </w:p>
        </w:tc>
        <w:tc>
          <w:tcPr>
            <w:tcW w:w="850"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529"/>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4330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usług przez jednostki samorządu terytorialnego od innych jednostek samorządu terytorialnego</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110 000,00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110 000,00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110 000,00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110 000,00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85204</w:t>
            </w:r>
          </w:p>
        </w:tc>
        <w:tc>
          <w:tcPr>
            <w:tcW w:w="363"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1888"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Rodziny zastępcze</w:t>
            </w:r>
          </w:p>
        </w:tc>
        <w:tc>
          <w:tcPr>
            <w:tcW w:w="71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45 000,00</w:t>
            </w:r>
          </w:p>
        </w:tc>
        <w:tc>
          <w:tcPr>
            <w:tcW w:w="807"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45 000,00</w:t>
            </w:r>
          </w:p>
        </w:tc>
        <w:tc>
          <w:tcPr>
            <w:tcW w:w="75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45 000,00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45 000,00</w:t>
            </w:r>
          </w:p>
        </w:tc>
        <w:tc>
          <w:tcPr>
            <w:tcW w:w="850"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4300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usług pozostałych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45 000,00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45 000,00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45 000,00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45 000,00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90"/>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85205</w:t>
            </w:r>
          </w:p>
        </w:tc>
        <w:tc>
          <w:tcPr>
            <w:tcW w:w="363"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1888"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Zadania w zakresie przeciwdziałania przemocy w rodzinie</w:t>
            </w:r>
          </w:p>
        </w:tc>
        <w:tc>
          <w:tcPr>
            <w:tcW w:w="71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2 000,00</w:t>
            </w:r>
          </w:p>
        </w:tc>
        <w:tc>
          <w:tcPr>
            <w:tcW w:w="807"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2 000,00</w:t>
            </w:r>
          </w:p>
        </w:tc>
        <w:tc>
          <w:tcPr>
            <w:tcW w:w="75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2 000,00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2 000,00</w:t>
            </w:r>
          </w:p>
        </w:tc>
        <w:tc>
          <w:tcPr>
            <w:tcW w:w="850"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4210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materiałów i wyposażenia</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1 500,00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1 500,00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1 500,00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1 500,00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4300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usług pozostałych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784"/>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85213</w:t>
            </w:r>
          </w:p>
        </w:tc>
        <w:tc>
          <w:tcPr>
            <w:tcW w:w="363"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1888"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Składki na ubezpieczenie zdrowotne opłacane za osoby pobierające niektóre świadczenia z pomocy społecznej, niektóre świadczenia rodzinne oraz za osoby uczestniczące w zajęciach w centrum integracji społecznej.</w:t>
            </w:r>
          </w:p>
        </w:tc>
        <w:tc>
          <w:tcPr>
            <w:tcW w:w="71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6 000,00</w:t>
            </w:r>
          </w:p>
        </w:tc>
        <w:tc>
          <w:tcPr>
            <w:tcW w:w="807"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6 000,00</w:t>
            </w:r>
          </w:p>
        </w:tc>
        <w:tc>
          <w:tcPr>
            <w:tcW w:w="75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6 000,00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6 000,00</w:t>
            </w:r>
          </w:p>
        </w:tc>
        <w:tc>
          <w:tcPr>
            <w:tcW w:w="850"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4130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Składki na ubezpieczenie zdrowotne</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6 000,00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6 000,00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6 000,00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6 000,00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90"/>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85214</w:t>
            </w:r>
          </w:p>
        </w:tc>
        <w:tc>
          <w:tcPr>
            <w:tcW w:w="363"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1888"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Zasiłki i pomoc w naturze oraz składki na ubezpieczenia emerytalne i rentowe</w:t>
            </w:r>
          </w:p>
        </w:tc>
        <w:tc>
          <w:tcPr>
            <w:tcW w:w="71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76 000,00</w:t>
            </w:r>
          </w:p>
        </w:tc>
        <w:tc>
          <w:tcPr>
            <w:tcW w:w="807"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76 000,00</w:t>
            </w:r>
          </w:p>
        </w:tc>
        <w:tc>
          <w:tcPr>
            <w:tcW w:w="75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76 000,00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3110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Świadczenia społeczne</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76 000,00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76 000,00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76 000,00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85216</w:t>
            </w:r>
          </w:p>
        </w:tc>
        <w:tc>
          <w:tcPr>
            <w:tcW w:w="363"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1888"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Zasiłki stałe</w:t>
            </w:r>
          </w:p>
        </w:tc>
        <w:tc>
          <w:tcPr>
            <w:tcW w:w="71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61 000,00</w:t>
            </w:r>
          </w:p>
        </w:tc>
        <w:tc>
          <w:tcPr>
            <w:tcW w:w="807"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61 000,00</w:t>
            </w:r>
          </w:p>
        </w:tc>
        <w:tc>
          <w:tcPr>
            <w:tcW w:w="75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61 000,00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3110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Świadczenia społeczne</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61 000,00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61 000,00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61 000,00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85219</w:t>
            </w:r>
          </w:p>
        </w:tc>
        <w:tc>
          <w:tcPr>
            <w:tcW w:w="363"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1888"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Ośrodki pomocy społecznej</w:t>
            </w:r>
          </w:p>
        </w:tc>
        <w:tc>
          <w:tcPr>
            <w:tcW w:w="71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225 500,00</w:t>
            </w:r>
          </w:p>
        </w:tc>
        <w:tc>
          <w:tcPr>
            <w:tcW w:w="807"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225 500,00</w:t>
            </w:r>
          </w:p>
        </w:tc>
        <w:tc>
          <w:tcPr>
            <w:tcW w:w="75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225 500,00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203 790,00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21 710,00</w:t>
            </w:r>
          </w:p>
        </w:tc>
        <w:tc>
          <w:tcPr>
            <w:tcW w:w="850"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4010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Wynagrodzenia osobowe pracowników</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154 000,00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154 000,00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154 000,00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154 000,00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4040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Dodatkowe wynagrodzenie roczne</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15 000,00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15 000,00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15 000,00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15 000,00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4110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Składki na ubezpieczenia społeczne</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30 000,00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30 000,00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30 000,00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30 000,00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4120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Składki na Fundusz Pracy</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4 790,00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4 790,00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4 790,00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4 790,00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4210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materiałów i wyposażenia</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4 600,00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4 600,00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4 600,00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4 600,00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4260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energii</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4 500,00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4 500,00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4 500,00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4 500,00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4270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usług remontowych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4280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usług zdrowotnych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4300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usług pozostałych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5 400,00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5 400,00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5 400,00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5 400,00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4360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Opłaty z tytułu zakupu usług telekomunikacyjnych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900,00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900,00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900,00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900,00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4410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Podróże służbowe krajowe</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4430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Różne opłaty i składki</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90"/>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4440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Odpisy na zakładowy fundusz świadczeń socjalnych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3 610,00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3 610,00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3 610,00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3 610,00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90"/>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4700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 xml:space="preserve">Szkolenia pracowników niebędących członkami korpusu służby cywilnej </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85295</w:t>
            </w:r>
          </w:p>
        </w:tc>
        <w:tc>
          <w:tcPr>
            <w:tcW w:w="363"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1888"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Pozostała działalność</w:t>
            </w:r>
          </w:p>
        </w:tc>
        <w:tc>
          <w:tcPr>
            <w:tcW w:w="71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46 500,00</w:t>
            </w:r>
          </w:p>
        </w:tc>
        <w:tc>
          <w:tcPr>
            <w:tcW w:w="807"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46 500,00</w:t>
            </w:r>
          </w:p>
        </w:tc>
        <w:tc>
          <w:tcPr>
            <w:tcW w:w="75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1 500,00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1 500,00</w:t>
            </w:r>
          </w:p>
        </w:tc>
        <w:tc>
          <w:tcPr>
            <w:tcW w:w="850"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45 000,00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3110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Świadczenia społeczne</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45 000,00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45 000,00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45 000,00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4210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materiałów i wyposażenia</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1 500,00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1 500,00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1 500,00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1 500,00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b/>
                <w:bCs/>
                <w:color w:val="000000"/>
                <w:sz w:val="10"/>
                <w:szCs w:val="10"/>
              </w:rPr>
            </w:pPr>
            <w:r w:rsidRPr="00EC520D">
              <w:rPr>
                <w:rFonts w:ascii="Arial" w:hAnsi="Arial" w:cs="Arial"/>
                <w:b/>
                <w:bCs/>
                <w:color w:val="000000"/>
                <w:sz w:val="10"/>
                <w:szCs w:val="10"/>
              </w:rPr>
              <w:t>854</w:t>
            </w:r>
          </w:p>
        </w:tc>
        <w:tc>
          <w:tcPr>
            <w:tcW w:w="524"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b/>
                <w:bCs/>
                <w:color w:val="000000"/>
                <w:sz w:val="10"/>
                <w:szCs w:val="10"/>
              </w:rPr>
            </w:pPr>
            <w:r w:rsidRPr="00EC520D">
              <w:rPr>
                <w:rFonts w:ascii="Arial" w:hAnsi="Arial" w:cs="Arial"/>
                <w:b/>
                <w:bCs/>
                <w:color w:val="000000"/>
                <w:sz w:val="10"/>
                <w:szCs w:val="10"/>
              </w:rPr>
              <w:t> </w:t>
            </w:r>
          </w:p>
        </w:tc>
        <w:tc>
          <w:tcPr>
            <w:tcW w:w="363"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b/>
                <w:bCs/>
                <w:color w:val="000000"/>
                <w:sz w:val="10"/>
                <w:szCs w:val="10"/>
              </w:rPr>
            </w:pPr>
            <w:r w:rsidRPr="00EC520D">
              <w:rPr>
                <w:rFonts w:ascii="Arial" w:hAnsi="Arial" w:cs="Arial"/>
                <w:b/>
                <w:bCs/>
                <w:color w:val="000000"/>
                <w:sz w:val="10"/>
                <w:szCs w:val="10"/>
              </w:rPr>
              <w:t> </w:t>
            </w:r>
          </w:p>
        </w:tc>
        <w:tc>
          <w:tcPr>
            <w:tcW w:w="1888"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rPr>
                <w:rFonts w:ascii="Arial" w:hAnsi="Arial" w:cs="Arial"/>
                <w:b/>
                <w:bCs/>
                <w:color w:val="000000"/>
                <w:sz w:val="10"/>
                <w:szCs w:val="10"/>
              </w:rPr>
            </w:pPr>
            <w:r w:rsidRPr="00EC520D">
              <w:rPr>
                <w:rFonts w:ascii="Arial" w:hAnsi="Arial" w:cs="Arial"/>
                <w:b/>
                <w:bCs/>
                <w:color w:val="000000"/>
                <w:sz w:val="10"/>
                <w:szCs w:val="10"/>
              </w:rPr>
              <w:t>Edukacyjna opieka wychowawcza</w:t>
            </w:r>
          </w:p>
        </w:tc>
        <w:tc>
          <w:tcPr>
            <w:tcW w:w="71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259 200,00</w:t>
            </w:r>
          </w:p>
        </w:tc>
        <w:tc>
          <w:tcPr>
            <w:tcW w:w="807"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259 200,00</w:t>
            </w:r>
          </w:p>
        </w:tc>
        <w:tc>
          <w:tcPr>
            <w:tcW w:w="75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225 400,00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210 500,00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14 900,00</w:t>
            </w:r>
          </w:p>
        </w:tc>
        <w:tc>
          <w:tcPr>
            <w:tcW w:w="850"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33 800,00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b/>
                <w:bCs/>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85401</w:t>
            </w:r>
          </w:p>
        </w:tc>
        <w:tc>
          <w:tcPr>
            <w:tcW w:w="363"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1888"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Świetlice szkolne</w:t>
            </w:r>
          </w:p>
        </w:tc>
        <w:tc>
          <w:tcPr>
            <w:tcW w:w="71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240 400,00</w:t>
            </w:r>
          </w:p>
        </w:tc>
        <w:tc>
          <w:tcPr>
            <w:tcW w:w="807"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240 400,00</w:t>
            </w:r>
          </w:p>
        </w:tc>
        <w:tc>
          <w:tcPr>
            <w:tcW w:w="75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225 400,00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210 500,00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14 900,00</w:t>
            </w:r>
          </w:p>
        </w:tc>
        <w:tc>
          <w:tcPr>
            <w:tcW w:w="850"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15 000,00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3020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Wydatki osobowe niezaliczone do wynagrodzeń</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15 000,00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15 000,00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15 000,00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4010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Wynagrodzenia osobowe pracowników</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160 000,00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160 000,00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160 000,00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160 000,00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4040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Dodatkowe wynagrodzenie roczne</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13 500,00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13 500,00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13 500,00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13 500,00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4110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Składki na ubezpieczenia społeczne</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32 400,00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32 400,00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32 400,00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32 400,00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4120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Składki na Fundusz Pracy</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4 600,00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4 600,00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4 600,00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4 600,00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4210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materiałów i wyposażenia</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3 500,00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3 500,00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3 500,00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3 500,00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4240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środków dydaktycznych i książek</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4300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usług pozostałych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760,00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760,00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760,00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760,00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90"/>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4440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Odpisy na zakładowy fundusz świadczeń socjalnych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8 640,00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8 640,00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8 640,00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8 640,00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85415</w:t>
            </w:r>
          </w:p>
        </w:tc>
        <w:tc>
          <w:tcPr>
            <w:tcW w:w="363"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1888"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Pomoc materialna dla uczniów</w:t>
            </w:r>
          </w:p>
        </w:tc>
        <w:tc>
          <w:tcPr>
            <w:tcW w:w="71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18 800,00</w:t>
            </w:r>
          </w:p>
        </w:tc>
        <w:tc>
          <w:tcPr>
            <w:tcW w:w="807"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18 800,00</w:t>
            </w:r>
          </w:p>
        </w:tc>
        <w:tc>
          <w:tcPr>
            <w:tcW w:w="75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18 800,00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3240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Stypendia dla uczniów</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8 800,00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8 800,00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8 800,00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3260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Inne formy pomocy dla uczniów</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10 000,00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b/>
                <w:bCs/>
                <w:color w:val="000000"/>
                <w:sz w:val="10"/>
                <w:szCs w:val="10"/>
              </w:rPr>
            </w:pPr>
            <w:r w:rsidRPr="00EC520D">
              <w:rPr>
                <w:rFonts w:ascii="Arial" w:hAnsi="Arial" w:cs="Arial"/>
                <w:b/>
                <w:bCs/>
                <w:color w:val="000000"/>
                <w:sz w:val="10"/>
                <w:szCs w:val="10"/>
              </w:rPr>
              <w:t>900</w:t>
            </w:r>
          </w:p>
        </w:tc>
        <w:tc>
          <w:tcPr>
            <w:tcW w:w="524"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b/>
                <w:bCs/>
                <w:color w:val="000000"/>
                <w:sz w:val="10"/>
                <w:szCs w:val="10"/>
              </w:rPr>
            </w:pPr>
            <w:r w:rsidRPr="00EC520D">
              <w:rPr>
                <w:rFonts w:ascii="Arial" w:hAnsi="Arial" w:cs="Arial"/>
                <w:b/>
                <w:bCs/>
                <w:color w:val="000000"/>
                <w:sz w:val="10"/>
                <w:szCs w:val="10"/>
              </w:rPr>
              <w:t> </w:t>
            </w:r>
          </w:p>
        </w:tc>
        <w:tc>
          <w:tcPr>
            <w:tcW w:w="363"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b/>
                <w:bCs/>
                <w:color w:val="000000"/>
                <w:sz w:val="10"/>
                <w:szCs w:val="10"/>
              </w:rPr>
            </w:pPr>
            <w:r w:rsidRPr="00EC520D">
              <w:rPr>
                <w:rFonts w:ascii="Arial" w:hAnsi="Arial" w:cs="Arial"/>
                <w:b/>
                <w:bCs/>
                <w:color w:val="000000"/>
                <w:sz w:val="10"/>
                <w:szCs w:val="10"/>
              </w:rPr>
              <w:t> </w:t>
            </w:r>
          </w:p>
        </w:tc>
        <w:tc>
          <w:tcPr>
            <w:tcW w:w="1888"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rPr>
                <w:rFonts w:ascii="Arial" w:hAnsi="Arial" w:cs="Arial"/>
                <w:b/>
                <w:bCs/>
                <w:color w:val="000000"/>
                <w:sz w:val="10"/>
                <w:szCs w:val="10"/>
              </w:rPr>
            </w:pPr>
            <w:r w:rsidRPr="00EC520D">
              <w:rPr>
                <w:rFonts w:ascii="Arial" w:hAnsi="Arial" w:cs="Arial"/>
                <w:b/>
                <w:bCs/>
                <w:color w:val="000000"/>
                <w:sz w:val="10"/>
                <w:szCs w:val="10"/>
              </w:rPr>
              <w:t>Gospodarka komunalna i ochrona środowiska</w:t>
            </w:r>
          </w:p>
        </w:tc>
        <w:tc>
          <w:tcPr>
            <w:tcW w:w="71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2 709 400,00</w:t>
            </w:r>
          </w:p>
        </w:tc>
        <w:tc>
          <w:tcPr>
            <w:tcW w:w="807"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1 669 400,00</w:t>
            </w:r>
          </w:p>
        </w:tc>
        <w:tc>
          <w:tcPr>
            <w:tcW w:w="75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1 667 700,00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392 902,00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1 274 798,00</w:t>
            </w:r>
          </w:p>
        </w:tc>
        <w:tc>
          <w:tcPr>
            <w:tcW w:w="850"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1 700,00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1 040 000,00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1 040 000,00</w:t>
            </w:r>
          </w:p>
        </w:tc>
        <w:tc>
          <w:tcPr>
            <w:tcW w:w="716"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b/>
                <w:bCs/>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90001</w:t>
            </w:r>
          </w:p>
        </w:tc>
        <w:tc>
          <w:tcPr>
            <w:tcW w:w="363"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1888"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Gospodarka ściekowa i ochrona wód</w:t>
            </w:r>
          </w:p>
        </w:tc>
        <w:tc>
          <w:tcPr>
            <w:tcW w:w="71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520 000,00</w:t>
            </w:r>
          </w:p>
        </w:tc>
        <w:tc>
          <w:tcPr>
            <w:tcW w:w="807"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312 000,00</w:t>
            </w:r>
          </w:p>
        </w:tc>
        <w:tc>
          <w:tcPr>
            <w:tcW w:w="75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311 500,00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64 606,00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246 894,00</w:t>
            </w:r>
          </w:p>
        </w:tc>
        <w:tc>
          <w:tcPr>
            <w:tcW w:w="850"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500,00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208 000,00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208 000,00</w:t>
            </w:r>
          </w:p>
        </w:tc>
        <w:tc>
          <w:tcPr>
            <w:tcW w:w="716"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3020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Wydatki osobowe niezaliczone do wynagrodzeń</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4010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Wynagrodzenia osobowe pracowników</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38 000,00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38 000,00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38 000,00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38 000,00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4040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Dodatkowe wynagrodzenie roczne</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3 500,00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3 500,00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3 500,00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3 500,00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4110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Składki na ubezpieczenia społeczne</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8 000,00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4120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Składki na Fundusz Pracy</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1 106,00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1 106,00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1 106,00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1 106,00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4170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Wynagrodzenia bezosobowe</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14 000,00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14 000,00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14 000,00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14 000,00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4210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materiałów i wyposażenia</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40 000,00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40 000,00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40 000,00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40 000,00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4260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energii</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120 000,00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120 000,00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120 000,00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120 000,00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4270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usług remontowych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60 000,00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60 000,00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60 000,00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60 000,00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4280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usług zdrowotnych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4300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usług pozostałych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15 000,00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15 000,00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15 000,00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15 000,00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4360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Opłaty z tytułu zakupu usług telekomunikacyjnych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4430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Różne opłaty i składki</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90"/>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4440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Odpisy na zakładowy fundusz świadczeń socjalnych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1 094,00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1 094,00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1 094,00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1 094,00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6050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Wydatki inwestycyjne jednostek budżetowych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208 000,00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208 000,00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208 000,00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90002</w:t>
            </w:r>
          </w:p>
        </w:tc>
        <w:tc>
          <w:tcPr>
            <w:tcW w:w="363"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1888"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Gospodarka odpadami</w:t>
            </w:r>
          </w:p>
        </w:tc>
        <w:tc>
          <w:tcPr>
            <w:tcW w:w="71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495 000,00</w:t>
            </w:r>
          </w:p>
        </w:tc>
        <w:tc>
          <w:tcPr>
            <w:tcW w:w="807"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495 000,00</w:t>
            </w:r>
          </w:p>
        </w:tc>
        <w:tc>
          <w:tcPr>
            <w:tcW w:w="75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495 000,00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45 800,00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449 200,00</w:t>
            </w:r>
          </w:p>
        </w:tc>
        <w:tc>
          <w:tcPr>
            <w:tcW w:w="850"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4010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Wynagrodzenia osobowe pracowników</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25 700,00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25 700,00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25 700,00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25 700,00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4100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Wynagrodzenia agencyjno-prowizyjne</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15 000,00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15 000,00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15 000,00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15 000,00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4110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Składki na ubezpieczenia społeczne</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4 500,00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4 500,00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4 500,00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4 500,00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4120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Składki na Fundusz Pracy</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600,00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600,00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600,00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600,00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4210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materiałów i wyposażenia</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2 200,00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2 200,00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2 200,00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2 200,00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4300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usług pozostałych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447 000,00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447 000,00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447 000,00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447 000,00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90003</w:t>
            </w:r>
          </w:p>
        </w:tc>
        <w:tc>
          <w:tcPr>
            <w:tcW w:w="363"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1888"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Oczyszczanie miast i wsi</w:t>
            </w:r>
          </w:p>
        </w:tc>
        <w:tc>
          <w:tcPr>
            <w:tcW w:w="71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500 200,00</w:t>
            </w:r>
          </w:p>
        </w:tc>
        <w:tc>
          <w:tcPr>
            <w:tcW w:w="807"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500 200,00</w:t>
            </w:r>
          </w:p>
        </w:tc>
        <w:tc>
          <w:tcPr>
            <w:tcW w:w="75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499 000,00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265 296,00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233 704,00</w:t>
            </w:r>
          </w:p>
        </w:tc>
        <w:tc>
          <w:tcPr>
            <w:tcW w:w="850"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1 200,00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3020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Wydatki osobowe niezaliczone do wynagrodzeń</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1 200,00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1 200,00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1 200,00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4010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Wynagrodzenia osobowe pracowników</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206 000,00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206 000,00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206 000,00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206 000,00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4040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Dodatkowe wynagrodzenie roczne</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16 000,00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16 000,00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16 000,00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16 000,00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4110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Składki na ubezpieczenia społeczne</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38 096,00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38 096,00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38 096,00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38 096,00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4120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Składki na Fundusz Pracy</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5 200,00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5 200,00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5 200,00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5 200,00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4210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materiałów i wyposażenia</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120 000,00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120 000,00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120 000,00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120 000,00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42"/>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4260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energii</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4270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usług remontowych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30 000,00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30 000,00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30 000,00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30 000,00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4280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usług zdrowotnych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4300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usług pozostałych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60 000,00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60 000,00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60 000,00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60 000,00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4430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Różne opłaty i składki</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90"/>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4440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Odpisy na zakładowy fundusz świadczeń socjalnych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8 204,00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8 204,00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8 204,00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8 204,00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90004</w:t>
            </w:r>
          </w:p>
        </w:tc>
        <w:tc>
          <w:tcPr>
            <w:tcW w:w="363"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1888"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Utrzymanie zieleni w miastach i gminach</w:t>
            </w:r>
          </w:p>
        </w:tc>
        <w:tc>
          <w:tcPr>
            <w:tcW w:w="71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25 000,00</w:t>
            </w:r>
          </w:p>
        </w:tc>
        <w:tc>
          <w:tcPr>
            <w:tcW w:w="807"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25 000,00</w:t>
            </w:r>
          </w:p>
        </w:tc>
        <w:tc>
          <w:tcPr>
            <w:tcW w:w="75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25 000,00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25 000,00</w:t>
            </w:r>
          </w:p>
        </w:tc>
        <w:tc>
          <w:tcPr>
            <w:tcW w:w="850"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4210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materiałów i wyposażenia</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4300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usług pozostałych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20 000,00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20 000,00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20 000,00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20 000,00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90015</w:t>
            </w:r>
          </w:p>
        </w:tc>
        <w:tc>
          <w:tcPr>
            <w:tcW w:w="363"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1888"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Oświetlenie ulic, placów i dróg</w:t>
            </w:r>
          </w:p>
        </w:tc>
        <w:tc>
          <w:tcPr>
            <w:tcW w:w="71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259 200,00</w:t>
            </w:r>
          </w:p>
        </w:tc>
        <w:tc>
          <w:tcPr>
            <w:tcW w:w="807"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227 200,00</w:t>
            </w:r>
          </w:p>
        </w:tc>
        <w:tc>
          <w:tcPr>
            <w:tcW w:w="75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227 200,00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7 200,00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220 000,00</w:t>
            </w:r>
          </w:p>
        </w:tc>
        <w:tc>
          <w:tcPr>
            <w:tcW w:w="850"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32 000,00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32 000,00</w:t>
            </w:r>
          </w:p>
        </w:tc>
        <w:tc>
          <w:tcPr>
            <w:tcW w:w="716"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4170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Wynagrodzenia bezosobowe</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7 200,00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7 200,00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7 200,00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7 200,00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4210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materiałów i wyposażenia</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4260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energii</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190 000,00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190 000,00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190 000,00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190 000,00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4270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usług remontowych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25 000,00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25 000,00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25 000,00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25 000,00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6050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Wydatki inwestycyjne jednostek budżetowych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32 000,00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32 000,00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32 000,00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90095</w:t>
            </w:r>
          </w:p>
        </w:tc>
        <w:tc>
          <w:tcPr>
            <w:tcW w:w="363"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1888"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Pozostała działalność</w:t>
            </w:r>
          </w:p>
        </w:tc>
        <w:tc>
          <w:tcPr>
            <w:tcW w:w="71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910 000,00</w:t>
            </w:r>
          </w:p>
        </w:tc>
        <w:tc>
          <w:tcPr>
            <w:tcW w:w="807"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110 000,00</w:t>
            </w:r>
          </w:p>
        </w:tc>
        <w:tc>
          <w:tcPr>
            <w:tcW w:w="75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110 000,00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10 000,00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100 000,00</w:t>
            </w:r>
          </w:p>
        </w:tc>
        <w:tc>
          <w:tcPr>
            <w:tcW w:w="850"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800 000,00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800 000,00</w:t>
            </w:r>
          </w:p>
        </w:tc>
        <w:tc>
          <w:tcPr>
            <w:tcW w:w="716"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4170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Wynagrodzenia bezosobowe</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10 000,00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4210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materiałów i wyposażenia</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20 000,00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20 000,00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20 000,00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20 000,00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4260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energii</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4300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usług pozostałych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70 000,00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70 000,00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70 000,00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70 000,00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6050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Wydatki inwestycyjne jednostek budżetowych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800 000,00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800 000,00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800 000,00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b/>
                <w:bCs/>
                <w:color w:val="000000"/>
                <w:sz w:val="10"/>
                <w:szCs w:val="10"/>
              </w:rPr>
            </w:pPr>
            <w:r w:rsidRPr="00EC520D">
              <w:rPr>
                <w:rFonts w:ascii="Arial" w:hAnsi="Arial" w:cs="Arial"/>
                <w:b/>
                <w:bCs/>
                <w:color w:val="000000"/>
                <w:sz w:val="10"/>
                <w:szCs w:val="10"/>
              </w:rPr>
              <w:t>921</w:t>
            </w:r>
          </w:p>
        </w:tc>
        <w:tc>
          <w:tcPr>
            <w:tcW w:w="524"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b/>
                <w:bCs/>
                <w:color w:val="000000"/>
                <w:sz w:val="10"/>
                <w:szCs w:val="10"/>
              </w:rPr>
            </w:pPr>
            <w:r w:rsidRPr="00EC520D">
              <w:rPr>
                <w:rFonts w:ascii="Arial" w:hAnsi="Arial" w:cs="Arial"/>
                <w:b/>
                <w:bCs/>
                <w:color w:val="000000"/>
                <w:sz w:val="10"/>
                <w:szCs w:val="10"/>
              </w:rPr>
              <w:t> </w:t>
            </w:r>
          </w:p>
        </w:tc>
        <w:tc>
          <w:tcPr>
            <w:tcW w:w="363"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b/>
                <w:bCs/>
                <w:color w:val="000000"/>
                <w:sz w:val="10"/>
                <w:szCs w:val="10"/>
              </w:rPr>
            </w:pPr>
            <w:r w:rsidRPr="00EC520D">
              <w:rPr>
                <w:rFonts w:ascii="Arial" w:hAnsi="Arial" w:cs="Arial"/>
                <w:b/>
                <w:bCs/>
                <w:color w:val="000000"/>
                <w:sz w:val="10"/>
                <w:szCs w:val="10"/>
              </w:rPr>
              <w:t> </w:t>
            </w:r>
          </w:p>
        </w:tc>
        <w:tc>
          <w:tcPr>
            <w:tcW w:w="1888"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rPr>
                <w:rFonts w:ascii="Arial" w:hAnsi="Arial" w:cs="Arial"/>
                <w:b/>
                <w:bCs/>
                <w:color w:val="000000"/>
                <w:sz w:val="10"/>
                <w:szCs w:val="10"/>
              </w:rPr>
            </w:pPr>
            <w:r w:rsidRPr="00EC520D">
              <w:rPr>
                <w:rFonts w:ascii="Arial" w:hAnsi="Arial" w:cs="Arial"/>
                <w:b/>
                <w:bCs/>
                <w:color w:val="000000"/>
                <w:sz w:val="10"/>
                <w:szCs w:val="10"/>
              </w:rPr>
              <w:t>Kultura i ochrona dziedzictwa narodowego</w:t>
            </w:r>
          </w:p>
        </w:tc>
        <w:tc>
          <w:tcPr>
            <w:tcW w:w="71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1 334 000,00</w:t>
            </w:r>
          </w:p>
        </w:tc>
        <w:tc>
          <w:tcPr>
            <w:tcW w:w="807"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534 000,00</w:t>
            </w:r>
          </w:p>
        </w:tc>
        <w:tc>
          <w:tcPr>
            <w:tcW w:w="75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84 000,00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31 406,00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52 594,00</w:t>
            </w:r>
          </w:p>
        </w:tc>
        <w:tc>
          <w:tcPr>
            <w:tcW w:w="850"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450 000,00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800 000,00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800 000,00</w:t>
            </w:r>
          </w:p>
        </w:tc>
        <w:tc>
          <w:tcPr>
            <w:tcW w:w="716"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b/>
                <w:bCs/>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92109</w:t>
            </w:r>
          </w:p>
        </w:tc>
        <w:tc>
          <w:tcPr>
            <w:tcW w:w="363"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1888"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Domy i ośrodki kultury, świetlice i kluby</w:t>
            </w:r>
          </w:p>
        </w:tc>
        <w:tc>
          <w:tcPr>
            <w:tcW w:w="71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1 199 000,00</w:t>
            </w:r>
          </w:p>
        </w:tc>
        <w:tc>
          <w:tcPr>
            <w:tcW w:w="807"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399 000,00</w:t>
            </w:r>
          </w:p>
        </w:tc>
        <w:tc>
          <w:tcPr>
            <w:tcW w:w="75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84 000,00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31 406,00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52 594,00</w:t>
            </w:r>
          </w:p>
        </w:tc>
        <w:tc>
          <w:tcPr>
            <w:tcW w:w="850"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315 000,00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800 000,00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800 000,00</w:t>
            </w:r>
          </w:p>
        </w:tc>
        <w:tc>
          <w:tcPr>
            <w:tcW w:w="716"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90"/>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2480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Dotacja podmiotowa z budżetu dla samorządowej instytucji kultury</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315 000,00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315 000,00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315 000,00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4010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Wynagrodzenia osobowe pracowników</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23 750,00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23 750,00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23 750,00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23 750,00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4040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Dodatkowe wynagrodzenie roczne</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2 500,00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2 500,00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2 500,00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2 500,00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4110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Składki na ubezpieczenia społeczne</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4 400,00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4 400,00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4 400,00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4 400,00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4120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Składki na Fundusz Pracy</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756,00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756,00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756,00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756,00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4210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materiałów i wyposażenia</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4260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energii</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16 000,00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16 000,00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16 000,00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16 000,00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4300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usług pozostałych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4360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Opłaty z tytułu zakupu usług telekomunikacyjnych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1 500,00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1 500,00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1 500,00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1 500,00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90"/>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4400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Opłaty za administrowanie i czynsze za budynki, lokale i pomieszczenia garażowe</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14 000,00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14 000,00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14 000,00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14 000,00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90"/>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4440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Odpisy na zakładowy fundusz świadczeń socjalnych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1 094,00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1 094,00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1 094,00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1 094,00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6050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Wydatki inwestycyjne jednostek budżetowych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800 000,00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800 000,00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800 000,00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92116</w:t>
            </w:r>
          </w:p>
        </w:tc>
        <w:tc>
          <w:tcPr>
            <w:tcW w:w="363"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1888"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Biblioteki</w:t>
            </w:r>
          </w:p>
        </w:tc>
        <w:tc>
          <w:tcPr>
            <w:tcW w:w="71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135 000,00</w:t>
            </w:r>
          </w:p>
        </w:tc>
        <w:tc>
          <w:tcPr>
            <w:tcW w:w="807"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135 000,00</w:t>
            </w:r>
          </w:p>
        </w:tc>
        <w:tc>
          <w:tcPr>
            <w:tcW w:w="75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135 000,00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90"/>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2480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Dotacja podmiotowa z budżetu dla samorządowej instytucji kultury</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135 000,00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135 000,00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135 000,00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b/>
                <w:bCs/>
                <w:color w:val="000000"/>
                <w:sz w:val="10"/>
                <w:szCs w:val="10"/>
              </w:rPr>
            </w:pPr>
            <w:r w:rsidRPr="00EC520D">
              <w:rPr>
                <w:rFonts w:ascii="Arial" w:hAnsi="Arial" w:cs="Arial"/>
                <w:b/>
                <w:bCs/>
                <w:color w:val="000000"/>
                <w:sz w:val="10"/>
                <w:szCs w:val="10"/>
              </w:rPr>
              <w:t>926</w:t>
            </w:r>
          </w:p>
        </w:tc>
        <w:tc>
          <w:tcPr>
            <w:tcW w:w="524"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b/>
                <w:bCs/>
                <w:color w:val="000000"/>
                <w:sz w:val="10"/>
                <w:szCs w:val="10"/>
              </w:rPr>
            </w:pPr>
            <w:r w:rsidRPr="00EC520D">
              <w:rPr>
                <w:rFonts w:ascii="Arial" w:hAnsi="Arial" w:cs="Arial"/>
                <w:b/>
                <w:bCs/>
                <w:color w:val="000000"/>
                <w:sz w:val="10"/>
                <w:szCs w:val="10"/>
              </w:rPr>
              <w:t> </w:t>
            </w:r>
          </w:p>
        </w:tc>
        <w:tc>
          <w:tcPr>
            <w:tcW w:w="363"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b/>
                <w:bCs/>
                <w:color w:val="000000"/>
                <w:sz w:val="10"/>
                <w:szCs w:val="10"/>
              </w:rPr>
            </w:pPr>
            <w:r w:rsidRPr="00EC520D">
              <w:rPr>
                <w:rFonts w:ascii="Arial" w:hAnsi="Arial" w:cs="Arial"/>
                <w:b/>
                <w:bCs/>
                <w:color w:val="000000"/>
                <w:sz w:val="10"/>
                <w:szCs w:val="10"/>
              </w:rPr>
              <w:t> </w:t>
            </w:r>
          </w:p>
        </w:tc>
        <w:tc>
          <w:tcPr>
            <w:tcW w:w="1888"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rPr>
                <w:rFonts w:ascii="Arial" w:hAnsi="Arial" w:cs="Arial"/>
                <w:b/>
                <w:bCs/>
                <w:color w:val="000000"/>
                <w:sz w:val="10"/>
                <w:szCs w:val="10"/>
              </w:rPr>
            </w:pPr>
            <w:r w:rsidRPr="00EC520D">
              <w:rPr>
                <w:rFonts w:ascii="Arial" w:hAnsi="Arial" w:cs="Arial"/>
                <w:b/>
                <w:bCs/>
                <w:color w:val="000000"/>
                <w:sz w:val="10"/>
                <w:szCs w:val="10"/>
              </w:rPr>
              <w:t>Kultura fizyczna</w:t>
            </w:r>
          </w:p>
        </w:tc>
        <w:tc>
          <w:tcPr>
            <w:tcW w:w="71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603 000,00</w:t>
            </w:r>
          </w:p>
        </w:tc>
        <w:tc>
          <w:tcPr>
            <w:tcW w:w="807"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103 000,00</w:t>
            </w:r>
          </w:p>
        </w:tc>
        <w:tc>
          <w:tcPr>
            <w:tcW w:w="75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33 000,00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10 000,00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23 000,00</w:t>
            </w:r>
          </w:p>
        </w:tc>
        <w:tc>
          <w:tcPr>
            <w:tcW w:w="850"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70 000,00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500 000,00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500 000,00</w:t>
            </w:r>
          </w:p>
        </w:tc>
        <w:tc>
          <w:tcPr>
            <w:tcW w:w="716"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b/>
                <w:bCs/>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92605</w:t>
            </w:r>
          </w:p>
        </w:tc>
        <w:tc>
          <w:tcPr>
            <w:tcW w:w="363"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1888"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Zadania w zakresie kultury fizycznej</w:t>
            </w:r>
          </w:p>
        </w:tc>
        <w:tc>
          <w:tcPr>
            <w:tcW w:w="71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603 000,00</w:t>
            </w:r>
          </w:p>
        </w:tc>
        <w:tc>
          <w:tcPr>
            <w:tcW w:w="807"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103 000,00</w:t>
            </w:r>
          </w:p>
        </w:tc>
        <w:tc>
          <w:tcPr>
            <w:tcW w:w="75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33 000,00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10 000,00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23 000,00</w:t>
            </w:r>
          </w:p>
        </w:tc>
        <w:tc>
          <w:tcPr>
            <w:tcW w:w="850"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70 000,00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500 000,00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500 000,00</w:t>
            </w:r>
          </w:p>
        </w:tc>
        <w:tc>
          <w:tcPr>
            <w:tcW w:w="716"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529"/>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2820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Dotacja celowa z budżetu na finansowanie lub dofinansowanie zadań zleconych do realizacji stowarzyszeniom</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70 000,00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70 000,00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70 000,00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4110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Składki na ubezpieczenia społeczne</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4120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Składki na Fundusz Pracy</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4170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Wynagrodzenia bezosobowe</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9 000,00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9 000,00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9 000,00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9 000,00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4210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materiałów i wyposażenia</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4260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energii</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10 000,00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4300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usług pozostałych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6050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Wydatki inwestycyjne jednostek budżetowych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500 000,00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500 000,00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500 000,00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3243" w:type="dxa"/>
            <w:gridSpan w:val="7"/>
            <w:tcBorders>
              <w:top w:val="single" w:sz="4" w:space="0" w:color="000000"/>
              <w:left w:val="single" w:sz="4" w:space="0" w:color="000000"/>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b/>
                <w:bCs/>
                <w:color w:val="000000"/>
                <w:sz w:val="10"/>
                <w:szCs w:val="10"/>
              </w:rPr>
            </w:pPr>
            <w:r w:rsidRPr="00EC520D">
              <w:rPr>
                <w:rFonts w:ascii="Arial" w:hAnsi="Arial" w:cs="Arial"/>
                <w:b/>
                <w:bCs/>
                <w:color w:val="000000"/>
                <w:sz w:val="10"/>
                <w:szCs w:val="10"/>
              </w:rPr>
              <w:t>Wydatki razem:</w:t>
            </w:r>
          </w:p>
        </w:tc>
        <w:tc>
          <w:tcPr>
            <w:tcW w:w="71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23 106 576,00</w:t>
            </w:r>
          </w:p>
        </w:tc>
        <w:tc>
          <w:tcPr>
            <w:tcW w:w="807"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14 620 576,00</w:t>
            </w:r>
          </w:p>
        </w:tc>
        <w:tc>
          <w:tcPr>
            <w:tcW w:w="75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13 307 486,00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8 354 810,00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4 952 676,00</w:t>
            </w:r>
          </w:p>
        </w:tc>
        <w:tc>
          <w:tcPr>
            <w:tcW w:w="850"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540 000,00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768 090,00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5 000,00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8 486 000,00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8 486 000,00</w:t>
            </w:r>
          </w:p>
        </w:tc>
        <w:tc>
          <w:tcPr>
            <w:tcW w:w="716"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r>
      <w:tr w:rsidR="00EC520D" w:rsidRPr="00EC520D" w:rsidTr="00FD4FF1">
        <w:trPr>
          <w:gridAfter w:val="4"/>
          <w:wAfter w:w="6417" w:type="dxa"/>
          <w:trHeight w:val="308"/>
        </w:trPr>
        <w:tc>
          <w:tcPr>
            <w:tcW w:w="600" w:type="dxa"/>
            <w:gridSpan w:val="2"/>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b/>
                <w:bCs/>
                <w:color w:val="000000"/>
                <w:sz w:val="10"/>
                <w:szCs w:val="10"/>
              </w:rPr>
            </w:pPr>
          </w:p>
        </w:tc>
        <w:tc>
          <w:tcPr>
            <w:tcW w:w="1502" w:type="dxa"/>
            <w:gridSpan w:val="4"/>
            <w:tcBorders>
              <w:top w:val="nil"/>
              <w:left w:val="nil"/>
              <w:bottom w:val="nil"/>
              <w:right w:val="nil"/>
            </w:tcBorders>
            <w:shd w:val="clear" w:color="000000" w:fill="FFFFFF"/>
            <w:vAlign w:val="center"/>
            <w:hideMark/>
          </w:tcPr>
          <w:p w:rsidR="00EC520D" w:rsidRPr="00EC520D" w:rsidRDefault="00EC520D" w:rsidP="00EC520D">
            <w:pPr>
              <w:jc w:val="center"/>
              <w:rPr>
                <w:rFonts w:ascii="Arial" w:hAnsi="Arial" w:cs="Arial"/>
                <w:color w:val="000000"/>
                <w:sz w:val="14"/>
                <w:szCs w:val="14"/>
              </w:rPr>
            </w:pPr>
            <w:r w:rsidRPr="00EC520D">
              <w:rPr>
                <w:rFonts w:ascii="Arial" w:hAnsi="Arial" w:cs="Arial"/>
                <w:color w:val="000000"/>
                <w:sz w:val="14"/>
                <w:szCs w:val="14"/>
              </w:rPr>
              <w:t>Rodzaj zadania:</w:t>
            </w:r>
          </w:p>
        </w:tc>
        <w:tc>
          <w:tcPr>
            <w:tcW w:w="899" w:type="dxa"/>
            <w:tcBorders>
              <w:top w:val="nil"/>
              <w:left w:val="nil"/>
              <w:bottom w:val="nil"/>
              <w:right w:val="nil"/>
            </w:tcBorders>
            <w:shd w:val="clear" w:color="000000" w:fill="FFFFFF"/>
            <w:vAlign w:val="center"/>
            <w:hideMark/>
          </w:tcPr>
          <w:p w:rsidR="00EC520D" w:rsidRPr="00EC520D" w:rsidRDefault="00EC520D" w:rsidP="00EC520D">
            <w:pPr>
              <w:rPr>
                <w:rFonts w:ascii="Arial" w:hAnsi="Arial" w:cs="Arial"/>
                <w:b/>
                <w:bCs/>
                <w:color w:val="000000"/>
                <w:sz w:val="14"/>
                <w:szCs w:val="14"/>
              </w:rPr>
            </w:pPr>
            <w:r w:rsidRPr="00EC520D">
              <w:rPr>
                <w:rFonts w:ascii="Arial" w:hAnsi="Arial" w:cs="Arial"/>
                <w:b/>
                <w:bCs/>
                <w:color w:val="000000"/>
                <w:sz w:val="14"/>
                <w:szCs w:val="14"/>
              </w:rPr>
              <w:t>Zlecone</w:t>
            </w:r>
          </w:p>
        </w:tc>
        <w:tc>
          <w:tcPr>
            <w:tcW w:w="11802" w:type="dxa"/>
            <w:gridSpan w:val="31"/>
            <w:tcBorders>
              <w:top w:val="nil"/>
              <w:left w:val="nil"/>
              <w:bottom w:val="nil"/>
              <w:right w:val="nil"/>
            </w:tcBorders>
            <w:shd w:val="clear" w:color="auto" w:fill="auto"/>
            <w:noWrap/>
            <w:vAlign w:val="bottom"/>
            <w:hideMark/>
          </w:tcPr>
          <w:p w:rsidR="00EC520D" w:rsidRPr="00EC520D" w:rsidRDefault="00EC520D" w:rsidP="00EC520D">
            <w:pPr>
              <w:rPr>
                <w:rFonts w:ascii="Arial" w:hAnsi="Arial" w:cs="Arial"/>
                <w:b/>
                <w:bCs/>
                <w:color w:val="000000"/>
                <w:sz w:val="14"/>
                <w:szCs w:val="14"/>
              </w:rPr>
            </w:pPr>
          </w:p>
        </w:tc>
      </w:tr>
      <w:tr w:rsidR="00EC520D" w:rsidRPr="00EC520D" w:rsidTr="00FD4FF1">
        <w:trPr>
          <w:gridAfter w:val="4"/>
          <w:wAfter w:w="6417" w:type="dxa"/>
          <w:trHeight w:val="188"/>
        </w:trPr>
        <w:tc>
          <w:tcPr>
            <w:tcW w:w="300" w:type="dxa"/>
            <w:tcBorders>
              <w:top w:val="nil"/>
              <w:left w:val="nil"/>
              <w:bottom w:val="nil"/>
              <w:right w:val="nil"/>
            </w:tcBorders>
            <w:shd w:val="clear" w:color="auto" w:fill="auto"/>
            <w:noWrap/>
            <w:vAlign w:val="bottom"/>
            <w:hideMark/>
          </w:tcPr>
          <w:p w:rsidR="00EC520D" w:rsidRPr="00EC520D" w:rsidRDefault="00EC520D" w:rsidP="00EC520D"/>
        </w:tc>
        <w:tc>
          <w:tcPr>
            <w:tcW w:w="46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Dział</w:t>
            </w:r>
          </w:p>
        </w:tc>
        <w:tc>
          <w:tcPr>
            <w:tcW w:w="52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Rozdział</w:t>
            </w:r>
          </w:p>
        </w:tc>
        <w:tc>
          <w:tcPr>
            <w:tcW w:w="36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w:t>
            </w:r>
          </w:p>
        </w:tc>
        <w:tc>
          <w:tcPr>
            <w:tcW w:w="1888"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Nazwa</w:t>
            </w:r>
          </w:p>
        </w:tc>
        <w:tc>
          <w:tcPr>
            <w:tcW w:w="717"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Plan</w:t>
            </w:r>
          </w:p>
        </w:tc>
        <w:tc>
          <w:tcPr>
            <w:tcW w:w="10543" w:type="dxa"/>
            <w:gridSpan w:val="28"/>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Z tego</w:t>
            </w:r>
          </w:p>
        </w:tc>
      </w:tr>
      <w:tr w:rsidR="00EC520D" w:rsidRPr="00EC520D" w:rsidTr="00FD4FF1">
        <w:trPr>
          <w:gridAfter w:val="4"/>
          <w:wAfter w:w="6417" w:type="dxa"/>
          <w:trHeight w:val="255"/>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center"/>
              <w:rPr>
                <w:rFonts w:ascii="Arial" w:hAnsi="Arial" w:cs="Arial"/>
                <w:color w:val="000000"/>
                <w:sz w:val="10"/>
                <w:szCs w:val="10"/>
              </w:rPr>
            </w:pPr>
          </w:p>
        </w:tc>
        <w:tc>
          <w:tcPr>
            <w:tcW w:w="468" w:type="dxa"/>
            <w:gridSpan w:val="2"/>
            <w:vMerge/>
            <w:tcBorders>
              <w:top w:val="nil"/>
              <w:left w:val="nil"/>
              <w:bottom w:val="nil"/>
              <w:right w:val="nil"/>
            </w:tcBorders>
            <w:vAlign w:val="center"/>
            <w:hideMark/>
          </w:tcPr>
          <w:p w:rsidR="00EC520D" w:rsidRPr="00EC520D" w:rsidRDefault="00EC520D" w:rsidP="00EC520D">
            <w:pPr>
              <w:rPr>
                <w:rFonts w:ascii="Arial" w:hAnsi="Arial" w:cs="Arial"/>
                <w:color w:val="000000"/>
                <w:sz w:val="10"/>
                <w:szCs w:val="10"/>
              </w:rPr>
            </w:pPr>
          </w:p>
        </w:tc>
        <w:tc>
          <w:tcPr>
            <w:tcW w:w="524" w:type="dxa"/>
            <w:vMerge/>
            <w:tcBorders>
              <w:top w:val="single" w:sz="4" w:space="0" w:color="000000"/>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363" w:type="dxa"/>
            <w:vMerge/>
            <w:tcBorders>
              <w:top w:val="single" w:sz="4" w:space="0" w:color="000000"/>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1888" w:type="dxa"/>
            <w:gridSpan w:val="3"/>
            <w:vMerge/>
            <w:tcBorders>
              <w:top w:val="single" w:sz="4" w:space="0" w:color="000000"/>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717" w:type="dxa"/>
            <w:gridSpan w:val="2"/>
            <w:vMerge/>
            <w:tcBorders>
              <w:top w:val="single" w:sz="4" w:space="0" w:color="000000"/>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807" w:type="dxa"/>
            <w:gridSpan w:val="2"/>
            <w:vMerge w:val="restart"/>
            <w:tcBorders>
              <w:top w:val="nil"/>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xml:space="preserve">Wydatki </w:t>
            </w:r>
            <w:r w:rsidRPr="00EC520D">
              <w:rPr>
                <w:rFonts w:ascii="Arial" w:hAnsi="Arial" w:cs="Arial"/>
                <w:color w:val="000000"/>
                <w:sz w:val="10"/>
                <w:szCs w:val="10"/>
              </w:rPr>
              <w:br/>
              <w:t>bieżące</w:t>
            </w:r>
          </w:p>
        </w:tc>
        <w:tc>
          <w:tcPr>
            <w:tcW w:w="6847" w:type="dxa"/>
            <w:gridSpan w:val="17"/>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z tego:</w:t>
            </w:r>
          </w:p>
        </w:tc>
        <w:tc>
          <w:tcPr>
            <w:tcW w:w="709" w:type="dxa"/>
            <w:gridSpan w:val="2"/>
            <w:vMerge w:val="restart"/>
            <w:tcBorders>
              <w:top w:val="nil"/>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xml:space="preserve">Wydatki </w:t>
            </w:r>
            <w:r w:rsidRPr="00EC520D">
              <w:rPr>
                <w:rFonts w:ascii="Arial" w:hAnsi="Arial" w:cs="Arial"/>
                <w:color w:val="000000"/>
                <w:sz w:val="10"/>
                <w:szCs w:val="10"/>
              </w:rPr>
              <w:br/>
              <w:t>majątkowe</w:t>
            </w:r>
          </w:p>
        </w:tc>
        <w:tc>
          <w:tcPr>
            <w:tcW w:w="2180" w:type="dxa"/>
            <w:gridSpan w:val="7"/>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z tego:</w:t>
            </w:r>
          </w:p>
        </w:tc>
      </w:tr>
      <w:tr w:rsidR="00EC520D" w:rsidRPr="00EC520D" w:rsidTr="00FD4FF1">
        <w:trPr>
          <w:gridAfter w:val="4"/>
          <w:wAfter w:w="6417" w:type="dxa"/>
          <w:trHeight w:val="53"/>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center"/>
              <w:rPr>
                <w:rFonts w:ascii="Arial" w:hAnsi="Arial" w:cs="Arial"/>
                <w:color w:val="000000"/>
                <w:sz w:val="10"/>
                <w:szCs w:val="10"/>
              </w:rPr>
            </w:pPr>
          </w:p>
        </w:tc>
        <w:tc>
          <w:tcPr>
            <w:tcW w:w="468" w:type="dxa"/>
            <w:gridSpan w:val="2"/>
            <w:vMerge/>
            <w:tcBorders>
              <w:top w:val="nil"/>
              <w:left w:val="nil"/>
              <w:bottom w:val="nil"/>
              <w:right w:val="nil"/>
            </w:tcBorders>
            <w:vAlign w:val="center"/>
            <w:hideMark/>
          </w:tcPr>
          <w:p w:rsidR="00EC520D" w:rsidRPr="00EC520D" w:rsidRDefault="00EC520D" w:rsidP="00EC520D">
            <w:pPr>
              <w:rPr>
                <w:rFonts w:ascii="Arial" w:hAnsi="Arial" w:cs="Arial"/>
                <w:color w:val="000000"/>
                <w:sz w:val="10"/>
                <w:szCs w:val="10"/>
              </w:rPr>
            </w:pPr>
          </w:p>
        </w:tc>
        <w:tc>
          <w:tcPr>
            <w:tcW w:w="524" w:type="dxa"/>
            <w:vMerge/>
            <w:tcBorders>
              <w:top w:val="single" w:sz="4" w:space="0" w:color="000000"/>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363" w:type="dxa"/>
            <w:vMerge/>
            <w:tcBorders>
              <w:top w:val="single" w:sz="4" w:space="0" w:color="000000"/>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1888" w:type="dxa"/>
            <w:gridSpan w:val="3"/>
            <w:vMerge/>
            <w:tcBorders>
              <w:top w:val="single" w:sz="4" w:space="0" w:color="000000"/>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717" w:type="dxa"/>
            <w:gridSpan w:val="2"/>
            <w:vMerge/>
            <w:tcBorders>
              <w:top w:val="single" w:sz="4" w:space="0" w:color="000000"/>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807" w:type="dxa"/>
            <w:gridSpan w:val="2"/>
            <w:vMerge/>
            <w:tcBorders>
              <w:top w:val="nil"/>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6847" w:type="dxa"/>
            <w:gridSpan w:val="17"/>
            <w:vMerge/>
            <w:tcBorders>
              <w:top w:val="single" w:sz="4" w:space="0" w:color="000000"/>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709" w:type="dxa"/>
            <w:gridSpan w:val="2"/>
            <w:vMerge/>
            <w:tcBorders>
              <w:top w:val="nil"/>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709" w:type="dxa"/>
            <w:gridSpan w:val="2"/>
            <w:vMerge w:val="restart"/>
            <w:tcBorders>
              <w:top w:val="nil"/>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inwestycje i zakupy inwestycyjne</w:t>
            </w:r>
          </w:p>
        </w:tc>
        <w:tc>
          <w:tcPr>
            <w:tcW w:w="716"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w tym:</w:t>
            </w:r>
          </w:p>
        </w:tc>
        <w:tc>
          <w:tcPr>
            <w:tcW w:w="755"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zakup i objęcie akcji i udziałów oraz wniesienie wkładów do spółek prawa handlowego.</w:t>
            </w:r>
          </w:p>
        </w:tc>
      </w:tr>
      <w:tr w:rsidR="00EC520D" w:rsidRPr="00EC520D" w:rsidTr="00FD4FF1">
        <w:trPr>
          <w:gridAfter w:val="4"/>
          <w:wAfter w:w="6417" w:type="dxa"/>
          <w:trHeight w:val="120"/>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center"/>
              <w:rPr>
                <w:rFonts w:ascii="Arial" w:hAnsi="Arial" w:cs="Arial"/>
                <w:color w:val="000000"/>
                <w:sz w:val="10"/>
                <w:szCs w:val="10"/>
              </w:rPr>
            </w:pPr>
          </w:p>
        </w:tc>
        <w:tc>
          <w:tcPr>
            <w:tcW w:w="468" w:type="dxa"/>
            <w:gridSpan w:val="2"/>
            <w:vMerge/>
            <w:tcBorders>
              <w:top w:val="nil"/>
              <w:left w:val="nil"/>
              <w:bottom w:val="nil"/>
              <w:right w:val="nil"/>
            </w:tcBorders>
            <w:vAlign w:val="center"/>
            <w:hideMark/>
          </w:tcPr>
          <w:p w:rsidR="00EC520D" w:rsidRPr="00EC520D" w:rsidRDefault="00EC520D" w:rsidP="00EC520D">
            <w:pPr>
              <w:rPr>
                <w:rFonts w:ascii="Arial" w:hAnsi="Arial" w:cs="Arial"/>
                <w:color w:val="000000"/>
                <w:sz w:val="10"/>
                <w:szCs w:val="10"/>
              </w:rPr>
            </w:pPr>
          </w:p>
        </w:tc>
        <w:tc>
          <w:tcPr>
            <w:tcW w:w="524" w:type="dxa"/>
            <w:vMerge/>
            <w:tcBorders>
              <w:top w:val="single" w:sz="4" w:space="0" w:color="000000"/>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363" w:type="dxa"/>
            <w:vMerge/>
            <w:tcBorders>
              <w:top w:val="single" w:sz="4" w:space="0" w:color="000000"/>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1888" w:type="dxa"/>
            <w:gridSpan w:val="3"/>
            <w:vMerge/>
            <w:tcBorders>
              <w:top w:val="single" w:sz="4" w:space="0" w:color="000000"/>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717" w:type="dxa"/>
            <w:gridSpan w:val="2"/>
            <w:vMerge/>
            <w:tcBorders>
              <w:top w:val="single" w:sz="4" w:space="0" w:color="000000"/>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807" w:type="dxa"/>
            <w:gridSpan w:val="2"/>
            <w:vMerge/>
            <w:tcBorders>
              <w:top w:val="nil"/>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752" w:type="dxa"/>
            <w:gridSpan w:val="2"/>
            <w:vMerge w:val="restart"/>
            <w:tcBorders>
              <w:top w:val="nil"/>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xml:space="preserve">wydatki </w:t>
            </w:r>
            <w:r w:rsidRPr="00EC520D">
              <w:rPr>
                <w:rFonts w:ascii="Arial" w:hAnsi="Arial" w:cs="Arial"/>
                <w:color w:val="000000"/>
                <w:sz w:val="10"/>
                <w:szCs w:val="10"/>
              </w:rPr>
              <w:br/>
              <w:t>jednostek</w:t>
            </w:r>
            <w:r w:rsidRPr="00EC520D">
              <w:rPr>
                <w:rFonts w:ascii="Arial" w:hAnsi="Arial" w:cs="Arial"/>
                <w:color w:val="000000"/>
                <w:sz w:val="10"/>
                <w:szCs w:val="10"/>
              </w:rPr>
              <w:br/>
              <w:t>budżetowych,</w:t>
            </w:r>
          </w:p>
        </w:tc>
        <w:tc>
          <w:tcPr>
            <w:tcW w:w="1843"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z tego:</w:t>
            </w:r>
          </w:p>
        </w:tc>
        <w:tc>
          <w:tcPr>
            <w:tcW w:w="850" w:type="dxa"/>
            <w:gridSpan w:val="2"/>
            <w:vMerge w:val="restart"/>
            <w:tcBorders>
              <w:top w:val="nil"/>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dotacje na zadania bieżące</w:t>
            </w:r>
          </w:p>
        </w:tc>
        <w:tc>
          <w:tcPr>
            <w:tcW w:w="851" w:type="dxa"/>
            <w:gridSpan w:val="2"/>
            <w:vMerge w:val="restart"/>
            <w:tcBorders>
              <w:top w:val="nil"/>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świadczenia na rzecz osób fizycznych;</w:t>
            </w:r>
          </w:p>
        </w:tc>
        <w:tc>
          <w:tcPr>
            <w:tcW w:w="992" w:type="dxa"/>
            <w:gridSpan w:val="2"/>
            <w:vMerge w:val="restart"/>
            <w:tcBorders>
              <w:top w:val="nil"/>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wydatki na programy finansowane z udziałem środków, o których mowa w art. 5 ust. 1 pkt 2 i 3</w:t>
            </w:r>
          </w:p>
        </w:tc>
        <w:tc>
          <w:tcPr>
            <w:tcW w:w="851" w:type="dxa"/>
            <w:gridSpan w:val="3"/>
            <w:vMerge w:val="restart"/>
            <w:tcBorders>
              <w:top w:val="nil"/>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xml:space="preserve">wypłaty z tytułu poręczeń i gwarancji </w:t>
            </w:r>
          </w:p>
        </w:tc>
        <w:tc>
          <w:tcPr>
            <w:tcW w:w="708" w:type="dxa"/>
            <w:gridSpan w:val="2"/>
            <w:vMerge w:val="restart"/>
            <w:tcBorders>
              <w:top w:val="nil"/>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xml:space="preserve">obsługa długu </w:t>
            </w:r>
          </w:p>
        </w:tc>
        <w:tc>
          <w:tcPr>
            <w:tcW w:w="709" w:type="dxa"/>
            <w:gridSpan w:val="2"/>
            <w:vMerge/>
            <w:tcBorders>
              <w:top w:val="nil"/>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709" w:type="dxa"/>
            <w:gridSpan w:val="2"/>
            <w:vMerge/>
            <w:tcBorders>
              <w:top w:val="nil"/>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716" w:type="dxa"/>
            <w:gridSpan w:val="2"/>
            <w:vMerge/>
            <w:tcBorders>
              <w:top w:val="single" w:sz="4" w:space="0" w:color="000000"/>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755" w:type="dxa"/>
            <w:gridSpan w:val="3"/>
            <w:vMerge/>
            <w:tcBorders>
              <w:top w:val="single" w:sz="4" w:space="0" w:color="000000"/>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r>
      <w:tr w:rsidR="00EC520D" w:rsidRPr="00EC520D" w:rsidTr="00FD4FF1">
        <w:trPr>
          <w:gridAfter w:val="4"/>
          <w:wAfter w:w="6417" w:type="dxa"/>
          <w:trHeight w:val="53"/>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center"/>
              <w:rPr>
                <w:rFonts w:ascii="Arial" w:hAnsi="Arial" w:cs="Arial"/>
                <w:color w:val="000000"/>
                <w:sz w:val="10"/>
                <w:szCs w:val="10"/>
              </w:rPr>
            </w:pPr>
          </w:p>
        </w:tc>
        <w:tc>
          <w:tcPr>
            <w:tcW w:w="468" w:type="dxa"/>
            <w:gridSpan w:val="2"/>
            <w:vMerge/>
            <w:tcBorders>
              <w:top w:val="nil"/>
              <w:left w:val="nil"/>
              <w:bottom w:val="nil"/>
              <w:right w:val="nil"/>
            </w:tcBorders>
            <w:vAlign w:val="center"/>
            <w:hideMark/>
          </w:tcPr>
          <w:p w:rsidR="00EC520D" w:rsidRPr="00EC520D" w:rsidRDefault="00EC520D" w:rsidP="00EC520D">
            <w:pPr>
              <w:rPr>
                <w:rFonts w:ascii="Arial" w:hAnsi="Arial" w:cs="Arial"/>
                <w:color w:val="000000"/>
                <w:sz w:val="10"/>
                <w:szCs w:val="10"/>
              </w:rPr>
            </w:pPr>
          </w:p>
        </w:tc>
        <w:tc>
          <w:tcPr>
            <w:tcW w:w="524" w:type="dxa"/>
            <w:vMerge/>
            <w:tcBorders>
              <w:top w:val="single" w:sz="4" w:space="0" w:color="000000"/>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363" w:type="dxa"/>
            <w:vMerge/>
            <w:tcBorders>
              <w:top w:val="single" w:sz="4" w:space="0" w:color="000000"/>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1888" w:type="dxa"/>
            <w:gridSpan w:val="3"/>
            <w:vMerge/>
            <w:tcBorders>
              <w:top w:val="single" w:sz="4" w:space="0" w:color="000000"/>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717" w:type="dxa"/>
            <w:gridSpan w:val="2"/>
            <w:vMerge/>
            <w:tcBorders>
              <w:top w:val="single" w:sz="4" w:space="0" w:color="000000"/>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807" w:type="dxa"/>
            <w:gridSpan w:val="2"/>
            <w:vMerge/>
            <w:tcBorders>
              <w:top w:val="nil"/>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752" w:type="dxa"/>
            <w:gridSpan w:val="2"/>
            <w:vMerge/>
            <w:tcBorders>
              <w:top w:val="nil"/>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1843" w:type="dxa"/>
            <w:gridSpan w:val="4"/>
            <w:vMerge/>
            <w:tcBorders>
              <w:top w:val="single" w:sz="4" w:space="0" w:color="000000"/>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850" w:type="dxa"/>
            <w:gridSpan w:val="2"/>
            <w:vMerge/>
            <w:tcBorders>
              <w:top w:val="nil"/>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851" w:type="dxa"/>
            <w:gridSpan w:val="2"/>
            <w:vMerge/>
            <w:tcBorders>
              <w:top w:val="nil"/>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992" w:type="dxa"/>
            <w:gridSpan w:val="2"/>
            <w:vMerge/>
            <w:tcBorders>
              <w:top w:val="nil"/>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851" w:type="dxa"/>
            <w:gridSpan w:val="3"/>
            <w:vMerge/>
            <w:tcBorders>
              <w:top w:val="nil"/>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708" w:type="dxa"/>
            <w:gridSpan w:val="2"/>
            <w:vMerge/>
            <w:tcBorders>
              <w:top w:val="nil"/>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709" w:type="dxa"/>
            <w:gridSpan w:val="2"/>
            <w:vMerge/>
            <w:tcBorders>
              <w:top w:val="nil"/>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709" w:type="dxa"/>
            <w:gridSpan w:val="2"/>
            <w:vMerge/>
            <w:tcBorders>
              <w:top w:val="nil"/>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716"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na programy finansowane z udziałem środków, o których mowa w art. 5 ust. 1 pkt 2 i 3,</w:t>
            </w:r>
          </w:p>
        </w:tc>
        <w:tc>
          <w:tcPr>
            <w:tcW w:w="755" w:type="dxa"/>
            <w:gridSpan w:val="3"/>
            <w:vMerge/>
            <w:tcBorders>
              <w:top w:val="single" w:sz="4" w:space="0" w:color="000000"/>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r>
      <w:tr w:rsidR="00EC520D" w:rsidRPr="00EC520D" w:rsidTr="00FD4FF1">
        <w:trPr>
          <w:gridAfter w:val="4"/>
          <w:wAfter w:w="6417" w:type="dxa"/>
          <w:trHeight w:val="1170"/>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center"/>
              <w:rPr>
                <w:rFonts w:ascii="Arial" w:hAnsi="Arial" w:cs="Arial"/>
                <w:color w:val="000000"/>
                <w:sz w:val="10"/>
                <w:szCs w:val="10"/>
              </w:rPr>
            </w:pPr>
          </w:p>
        </w:tc>
        <w:tc>
          <w:tcPr>
            <w:tcW w:w="468" w:type="dxa"/>
            <w:gridSpan w:val="2"/>
            <w:vMerge/>
            <w:tcBorders>
              <w:top w:val="nil"/>
              <w:left w:val="nil"/>
              <w:bottom w:val="nil"/>
              <w:right w:val="nil"/>
            </w:tcBorders>
            <w:vAlign w:val="center"/>
            <w:hideMark/>
          </w:tcPr>
          <w:p w:rsidR="00EC520D" w:rsidRPr="00EC520D" w:rsidRDefault="00EC520D" w:rsidP="00EC520D">
            <w:pPr>
              <w:rPr>
                <w:rFonts w:ascii="Arial" w:hAnsi="Arial" w:cs="Arial"/>
                <w:color w:val="000000"/>
                <w:sz w:val="10"/>
                <w:szCs w:val="10"/>
              </w:rPr>
            </w:pPr>
          </w:p>
        </w:tc>
        <w:tc>
          <w:tcPr>
            <w:tcW w:w="524" w:type="dxa"/>
            <w:vMerge/>
            <w:tcBorders>
              <w:top w:val="single" w:sz="4" w:space="0" w:color="000000"/>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363" w:type="dxa"/>
            <w:vMerge/>
            <w:tcBorders>
              <w:top w:val="single" w:sz="4" w:space="0" w:color="000000"/>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1888" w:type="dxa"/>
            <w:gridSpan w:val="3"/>
            <w:vMerge/>
            <w:tcBorders>
              <w:top w:val="single" w:sz="4" w:space="0" w:color="000000"/>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717" w:type="dxa"/>
            <w:gridSpan w:val="2"/>
            <w:vMerge/>
            <w:tcBorders>
              <w:top w:val="single" w:sz="4" w:space="0" w:color="000000"/>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807" w:type="dxa"/>
            <w:gridSpan w:val="2"/>
            <w:vMerge/>
            <w:tcBorders>
              <w:top w:val="nil"/>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752" w:type="dxa"/>
            <w:gridSpan w:val="2"/>
            <w:vMerge/>
            <w:tcBorders>
              <w:top w:val="nil"/>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wynagrodzenia i składki od nich naliczane</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wydatki związane z realizacją ich statutowych zadań;</w:t>
            </w:r>
          </w:p>
        </w:tc>
        <w:tc>
          <w:tcPr>
            <w:tcW w:w="850" w:type="dxa"/>
            <w:gridSpan w:val="2"/>
            <w:vMerge/>
            <w:tcBorders>
              <w:top w:val="nil"/>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851" w:type="dxa"/>
            <w:gridSpan w:val="2"/>
            <w:vMerge/>
            <w:tcBorders>
              <w:top w:val="nil"/>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992" w:type="dxa"/>
            <w:gridSpan w:val="2"/>
            <w:vMerge/>
            <w:tcBorders>
              <w:top w:val="nil"/>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851" w:type="dxa"/>
            <w:gridSpan w:val="3"/>
            <w:vMerge/>
            <w:tcBorders>
              <w:top w:val="nil"/>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708" w:type="dxa"/>
            <w:gridSpan w:val="2"/>
            <w:vMerge/>
            <w:tcBorders>
              <w:top w:val="nil"/>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709" w:type="dxa"/>
            <w:gridSpan w:val="2"/>
            <w:vMerge/>
            <w:tcBorders>
              <w:top w:val="nil"/>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709" w:type="dxa"/>
            <w:gridSpan w:val="2"/>
            <w:vMerge/>
            <w:tcBorders>
              <w:top w:val="nil"/>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716" w:type="dxa"/>
            <w:gridSpan w:val="2"/>
            <w:vMerge/>
            <w:tcBorders>
              <w:top w:val="single" w:sz="4" w:space="0" w:color="000000"/>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c>
          <w:tcPr>
            <w:tcW w:w="755" w:type="dxa"/>
            <w:gridSpan w:val="3"/>
            <w:vMerge/>
            <w:tcBorders>
              <w:top w:val="single" w:sz="4" w:space="0" w:color="000000"/>
              <w:left w:val="single" w:sz="4" w:space="0" w:color="000000"/>
              <w:bottom w:val="single" w:sz="4" w:space="0" w:color="000000"/>
              <w:right w:val="single" w:sz="4" w:space="0" w:color="000000"/>
            </w:tcBorders>
            <w:vAlign w:val="center"/>
            <w:hideMark/>
          </w:tcPr>
          <w:p w:rsidR="00EC520D" w:rsidRPr="00EC520D" w:rsidRDefault="00EC520D" w:rsidP="00EC520D">
            <w:pPr>
              <w:rPr>
                <w:rFonts w:ascii="Arial" w:hAnsi="Arial" w:cs="Arial"/>
                <w:color w:val="000000"/>
                <w:sz w:val="10"/>
                <w:szCs w:val="10"/>
              </w:rPr>
            </w:pPr>
          </w:p>
        </w:tc>
      </w:tr>
      <w:tr w:rsidR="00EC520D" w:rsidRPr="00EC520D" w:rsidTr="00FD4FF1">
        <w:trPr>
          <w:gridAfter w:val="4"/>
          <w:wAfter w:w="6417" w:type="dxa"/>
          <w:trHeight w:val="18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center"/>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2"/>
                <w:szCs w:val="12"/>
              </w:rPr>
            </w:pPr>
            <w:r w:rsidRPr="00EC520D">
              <w:rPr>
                <w:rFonts w:ascii="Arial" w:hAnsi="Arial" w:cs="Arial"/>
                <w:color w:val="000000"/>
                <w:sz w:val="12"/>
                <w:szCs w:val="12"/>
              </w:rPr>
              <w:t>1</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2"/>
                <w:szCs w:val="12"/>
              </w:rPr>
            </w:pPr>
            <w:r w:rsidRPr="00EC520D">
              <w:rPr>
                <w:rFonts w:ascii="Arial" w:hAnsi="Arial" w:cs="Arial"/>
                <w:color w:val="000000"/>
                <w:sz w:val="12"/>
                <w:szCs w:val="12"/>
              </w:rPr>
              <w:t>2</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2"/>
                <w:szCs w:val="12"/>
              </w:rPr>
            </w:pPr>
            <w:r w:rsidRPr="00EC520D">
              <w:rPr>
                <w:rFonts w:ascii="Arial" w:hAnsi="Arial" w:cs="Arial"/>
                <w:color w:val="000000"/>
                <w:sz w:val="12"/>
                <w:szCs w:val="12"/>
              </w:rPr>
              <w:t>3</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2"/>
                <w:szCs w:val="12"/>
              </w:rPr>
            </w:pPr>
            <w:r w:rsidRPr="00EC520D">
              <w:rPr>
                <w:rFonts w:ascii="Arial" w:hAnsi="Arial" w:cs="Arial"/>
                <w:color w:val="000000"/>
                <w:sz w:val="12"/>
                <w:szCs w:val="12"/>
              </w:rPr>
              <w:t>4</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2"/>
                <w:szCs w:val="12"/>
              </w:rPr>
            </w:pPr>
            <w:r w:rsidRPr="00EC520D">
              <w:rPr>
                <w:rFonts w:ascii="Arial" w:hAnsi="Arial" w:cs="Arial"/>
                <w:color w:val="000000"/>
                <w:sz w:val="12"/>
                <w:szCs w:val="12"/>
              </w:rPr>
              <w:t>5</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2"/>
                <w:szCs w:val="12"/>
              </w:rPr>
            </w:pPr>
            <w:r w:rsidRPr="00EC520D">
              <w:rPr>
                <w:rFonts w:ascii="Arial" w:hAnsi="Arial" w:cs="Arial"/>
                <w:color w:val="000000"/>
                <w:sz w:val="12"/>
                <w:szCs w:val="12"/>
              </w:rPr>
              <w:t>6</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2"/>
                <w:szCs w:val="12"/>
              </w:rPr>
            </w:pPr>
            <w:r w:rsidRPr="00EC520D">
              <w:rPr>
                <w:rFonts w:ascii="Arial" w:hAnsi="Arial" w:cs="Arial"/>
                <w:color w:val="000000"/>
                <w:sz w:val="12"/>
                <w:szCs w:val="12"/>
              </w:rPr>
              <w:t>7</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2"/>
                <w:szCs w:val="12"/>
              </w:rPr>
            </w:pPr>
            <w:r w:rsidRPr="00EC520D">
              <w:rPr>
                <w:rFonts w:ascii="Arial" w:hAnsi="Arial" w:cs="Arial"/>
                <w:color w:val="000000"/>
                <w:sz w:val="12"/>
                <w:szCs w:val="12"/>
              </w:rPr>
              <w:t>8</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2"/>
                <w:szCs w:val="12"/>
              </w:rPr>
            </w:pPr>
            <w:r w:rsidRPr="00EC520D">
              <w:rPr>
                <w:rFonts w:ascii="Arial" w:hAnsi="Arial" w:cs="Arial"/>
                <w:color w:val="000000"/>
                <w:sz w:val="12"/>
                <w:szCs w:val="12"/>
              </w:rPr>
              <w:t>9</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2"/>
                <w:szCs w:val="12"/>
              </w:rPr>
            </w:pPr>
            <w:r w:rsidRPr="00EC520D">
              <w:rPr>
                <w:rFonts w:ascii="Arial" w:hAnsi="Arial" w:cs="Arial"/>
                <w:color w:val="000000"/>
                <w:sz w:val="12"/>
                <w:szCs w:val="12"/>
              </w:rPr>
              <w:t>10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2"/>
                <w:szCs w:val="12"/>
              </w:rPr>
            </w:pPr>
            <w:r w:rsidRPr="00EC520D">
              <w:rPr>
                <w:rFonts w:ascii="Arial" w:hAnsi="Arial" w:cs="Arial"/>
                <w:color w:val="000000"/>
                <w:sz w:val="12"/>
                <w:szCs w:val="12"/>
              </w:rPr>
              <w:t>11</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2"/>
                <w:szCs w:val="12"/>
              </w:rPr>
            </w:pPr>
            <w:r w:rsidRPr="00EC520D">
              <w:rPr>
                <w:rFonts w:ascii="Arial" w:hAnsi="Arial" w:cs="Arial"/>
                <w:color w:val="000000"/>
                <w:sz w:val="12"/>
                <w:szCs w:val="12"/>
              </w:rPr>
              <w:t>12</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2"/>
                <w:szCs w:val="12"/>
              </w:rPr>
            </w:pPr>
            <w:r w:rsidRPr="00EC520D">
              <w:rPr>
                <w:rFonts w:ascii="Arial" w:hAnsi="Arial" w:cs="Arial"/>
                <w:color w:val="000000"/>
                <w:sz w:val="12"/>
                <w:szCs w:val="12"/>
              </w:rPr>
              <w:t>13</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2"/>
                <w:szCs w:val="12"/>
              </w:rPr>
            </w:pPr>
            <w:r w:rsidRPr="00EC520D">
              <w:rPr>
                <w:rFonts w:ascii="Arial" w:hAnsi="Arial" w:cs="Arial"/>
                <w:color w:val="000000"/>
                <w:sz w:val="12"/>
                <w:szCs w:val="12"/>
              </w:rPr>
              <w:t>14</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2"/>
                <w:szCs w:val="12"/>
              </w:rPr>
            </w:pPr>
            <w:r w:rsidRPr="00EC520D">
              <w:rPr>
                <w:rFonts w:ascii="Arial" w:hAnsi="Arial" w:cs="Arial"/>
                <w:color w:val="000000"/>
                <w:sz w:val="12"/>
                <w:szCs w:val="12"/>
              </w:rPr>
              <w:t>15</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2"/>
                <w:szCs w:val="12"/>
              </w:rPr>
            </w:pPr>
            <w:r w:rsidRPr="00EC520D">
              <w:rPr>
                <w:rFonts w:ascii="Arial" w:hAnsi="Arial" w:cs="Arial"/>
                <w:color w:val="000000"/>
                <w:sz w:val="12"/>
                <w:szCs w:val="12"/>
              </w:rPr>
              <w:t>16</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2"/>
                <w:szCs w:val="12"/>
              </w:rPr>
            </w:pPr>
            <w:r w:rsidRPr="00EC520D">
              <w:rPr>
                <w:rFonts w:ascii="Arial" w:hAnsi="Arial" w:cs="Arial"/>
                <w:color w:val="000000"/>
                <w:sz w:val="12"/>
                <w:szCs w:val="12"/>
              </w:rPr>
              <w:t>17</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2"/>
                <w:szCs w:val="12"/>
              </w:rPr>
            </w:pPr>
            <w:r w:rsidRPr="00EC520D">
              <w:rPr>
                <w:rFonts w:ascii="Arial" w:hAnsi="Arial" w:cs="Arial"/>
                <w:color w:val="000000"/>
                <w:sz w:val="12"/>
                <w:szCs w:val="12"/>
              </w:rPr>
              <w:t>18</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center"/>
              <w:rPr>
                <w:rFonts w:ascii="Arial" w:hAnsi="Arial" w:cs="Arial"/>
                <w:color w:val="000000"/>
                <w:sz w:val="12"/>
                <w:szCs w:val="12"/>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b/>
                <w:bCs/>
                <w:color w:val="000000"/>
                <w:sz w:val="10"/>
                <w:szCs w:val="10"/>
              </w:rPr>
            </w:pPr>
            <w:r w:rsidRPr="00EC520D">
              <w:rPr>
                <w:rFonts w:ascii="Arial" w:hAnsi="Arial" w:cs="Arial"/>
                <w:b/>
                <w:bCs/>
                <w:color w:val="000000"/>
                <w:sz w:val="10"/>
                <w:szCs w:val="10"/>
              </w:rPr>
              <w:t>750</w:t>
            </w:r>
          </w:p>
        </w:tc>
        <w:tc>
          <w:tcPr>
            <w:tcW w:w="524"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b/>
                <w:bCs/>
                <w:color w:val="000000"/>
                <w:sz w:val="10"/>
                <w:szCs w:val="10"/>
              </w:rPr>
            </w:pPr>
            <w:r w:rsidRPr="00EC520D">
              <w:rPr>
                <w:rFonts w:ascii="Arial" w:hAnsi="Arial" w:cs="Arial"/>
                <w:b/>
                <w:bCs/>
                <w:color w:val="000000"/>
                <w:sz w:val="10"/>
                <w:szCs w:val="10"/>
              </w:rPr>
              <w:t> </w:t>
            </w:r>
          </w:p>
        </w:tc>
        <w:tc>
          <w:tcPr>
            <w:tcW w:w="363"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b/>
                <w:bCs/>
                <w:color w:val="000000"/>
                <w:sz w:val="10"/>
                <w:szCs w:val="10"/>
              </w:rPr>
            </w:pPr>
            <w:r w:rsidRPr="00EC520D">
              <w:rPr>
                <w:rFonts w:ascii="Arial" w:hAnsi="Arial" w:cs="Arial"/>
                <w:b/>
                <w:bCs/>
                <w:color w:val="000000"/>
                <w:sz w:val="10"/>
                <w:szCs w:val="10"/>
              </w:rPr>
              <w:t> </w:t>
            </w:r>
          </w:p>
        </w:tc>
        <w:tc>
          <w:tcPr>
            <w:tcW w:w="1888"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rPr>
                <w:rFonts w:ascii="Arial" w:hAnsi="Arial" w:cs="Arial"/>
                <w:b/>
                <w:bCs/>
                <w:color w:val="000000"/>
                <w:sz w:val="10"/>
                <w:szCs w:val="10"/>
              </w:rPr>
            </w:pPr>
            <w:r w:rsidRPr="00EC520D">
              <w:rPr>
                <w:rFonts w:ascii="Arial" w:hAnsi="Arial" w:cs="Arial"/>
                <w:b/>
                <w:bCs/>
                <w:color w:val="000000"/>
                <w:sz w:val="10"/>
                <w:szCs w:val="10"/>
              </w:rPr>
              <w:t>Administracja publiczna</w:t>
            </w:r>
          </w:p>
        </w:tc>
        <w:tc>
          <w:tcPr>
            <w:tcW w:w="71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26 700,00</w:t>
            </w:r>
          </w:p>
        </w:tc>
        <w:tc>
          <w:tcPr>
            <w:tcW w:w="807"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26 700,00</w:t>
            </w:r>
          </w:p>
        </w:tc>
        <w:tc>
          <w:tcPr>
            <w:tcW w:w="75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26 700,00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26 700,00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b/>
                <w:bCs/>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75011</w:t>
            </w:r>
          </w:p>
        </w:tc>
        <w:tc>
          <w:tcPr>
            <w:tcW w:w="363"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1888"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Urzędy wojewódzkie</w:t>
            </w:r>
          </w:p>
        </w:tc>
        <w:tc>
          <w:tcPr>
            <w:tcW w:w="71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26 700,00</w:t>
            </w:r>
          </w:p>
        </w:tc>
        <w:tc>
          <w:tcPr>
            <w:tcW w:w="807"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26 700,00</w:t>
            </w:r>
          </w:p>
        </w:tc>
        <w:tc>
          <w:tcPr>
            <w:tcW w:w="75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26 700,00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26 700,00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4010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Wynagrodzenia osobowe pracowników</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19 000,00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19 000,00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19 000,00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19 000,00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4040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Dodatkowe wynagrodzenie roczne</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3 700,00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3 700,00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3 700,00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3 700,00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4110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Składki na ubezpieczenia społeczne</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3 700,00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3 700,00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3 700,00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3 700,00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4120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Składki na Fundusz Pracy</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90"/>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b/>
                <w:bCs/>
                <w:color w:val="000000"/>
                <w:sz w:val="10"/>
                <w:szCs w:val="10"/>
              </w:rPr>
            </w:pPr>
            <w:r w:rsidRPr="00EC520D">
              <w:rPr>
                <w:rFonts w:ascii="Arial" w:hAnsi="Arial" w:cs="Arial"/>
                <w:b/>
                <w:bCs/>
                <w:color w:val="000000"/>
                <w:sz w:val="10"/>
                <w:szCs w:val="10"/>
              </w:rPr>
              <w:t>751</w:t>
            </w:r>
          </w:p>
        </w:tc>
        <w:tc>
          <w:tcPr>
            <w:tcW w:w="524"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b/>
                <w:bCs/>
                <w:color w:val="000000"/>
                <w:sz w:val="10"/>
                <w:szCs w:val="10"/>
              </w:rPr>
            </w:pPr>
            <w:r w:rsidRPr="00EC520D">
              <w:rPr>
                <w:rFonts w:ascii="Arial" w:hAnsi="Arial" w:cs="Arial"/>
                <w:b/>
                <w:bCs/>
                <w:color w:val="000000"/>
                <w:sz w:val="10"/>
                <w:szCs w:val="10"/>
              </w:rPr>
              <w:t> </w:t>
            </w:r>
          </w:p>
        </w:tc>
        <w:tc>
          <w:tcPr>
            <w:tcW w:w="363"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b/>
                <w:bCs/>
                <w:color w:val="000000"/>
                <w:sz w:val="10"/>
                <w:szCs w:val="10"/>
              </w:rPr>
            </w:pPr>
            <w:r w:rsidRPr="00EC520D">
              <w:rPr>
                <w:rFonts w:ascii="Arial" w:hAnsi="Arial" w:cs="Arial"/>
                <w:b/>
                <w:bCs/>
                <w:color w:val="000000"/>
                <w:sz w:val="10"/>
                <w:szCs w:val="10"/>
              </w:rPr>
              <w:t> </w:t>
            </w:r>
          </w:p>
        </w:tc>
        <w:tc>
          <w:tcPr>
            <w:tcW w:w="1888"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rPr>
                <w:rFonts w:ascii="Arial" w:hAnsi="Arial" w:cs="Arial"/>
                <w:b/>
                <w:bCs/>
                <w:color w:val="000000"/>
                <w:sz w:val="10"/>
                <w:szCs w:val="10"/>
              </w:rPr>
            </w:pPr>
            <w:r w:rsidRPr="00EC520D">
              <w:rPr>
                <w:rFonts w:ascii="Arial" w:hAnsi="Arial" w:cs="Arial"/>
                <w:b/>
                <w:bCs/>
                <w:color w:val="000000"/>
                <w:sz w:val="10"/>
                <w:szCs w:val="10"/>
              </w:rPr>
              <w:t>Urzędy naczelnych organów władzy państwowej, kontroli i ochrony prawa oraz sądownictwa</w:t>
            </w:r>
          </w:p>
        </w:tc>
        <w:tc>
          <w:tcPr>
            <w:tcW w:w="71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1 337,00</w:t>
            </w:r>
          </w:p>
        </w:tc>
        <w:tc>
          <w:tcPr>
            <w:tcW w:w="807"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1 337,00</w:t>
            </w:r>
          </w:p>
        </w:tc>
        <w:tc>
          <w:tcPr>
            <w:tcW w:w="75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1 337,00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1 337,00</w:t>
            </w:r>
          </w:p>
        </w:tc>
        <w:tc>
          <w:tcPr>
            <w:tcW w:w="850"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r>
      <w:tr w:rsidR="00EC520D" w:rsidRPr="00EC520D" w:rsidTr="00FD4FF1">
        <w:trPr>
          <w:gridAfter w:val="4"/>
          <w:wAfter w:w="6417" w:type="dxa"/>
          <w:trHeight w:val="390"/>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b/>
                <w:bCs/>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75101</w:t>
            </w:r>
          </w:p>
        </w:tc>
        <w:tc>
          <w:tcPr>
            <w:tcW w:w="363"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1888"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Urzędy naczelnych organów władzy państwowej, kontroli i ochrony prawa</w:t>
            </w:r>
          </w:p>
        </w:tc>
        <w:tc>
          <w:tcPr>
            <w:tcW w:w="71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1 337,00</w:t>
            </w:r>
          </w:p>
        </w:tc>
        <w:tc>
          <w:tcPr>
            <w:tcW w:w="807"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1 337,00</w:t>
            </w:r>
          </w:p>
        </w:tc>
        <w:tc>
          <w:tcPr>
            <w:tcW w:w="75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1 337,00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1 337,00</w:t>
            </w:r>
          </w:p>
        </w:tc>
        <w:tc>
          <w:tcPr>
            <w:tcW w:w="850"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4210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materiałów i wyposażenia</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1 337,00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1 337,00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1 337,00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1 337,00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b/>
                <w:bCs/>
                <w:color w:val="000000"/>
                <w:sz w:val="10"/>
                <w:szCs w:val="10"/>
              </w:rPr>
            </w:pPr>
            <w:r w:rsidRPr="00EC520D">
              <w:rPr>
                <w:rFonts w:ascii="Arial" w:hAnsi="Arial" w:cs="Arial"/>
                <w:b/>
                <w:bCs/>
                <w:color w:val="000000"/>
                <w:sz w:val="10"/>
                <w:szCs w:val="10"/>
              </w:rPr>
              <w:t>852</w:t>
            </w:r>
          </w:p>
        </w:tc>
        <w:tc>
          <w:tcPr>
            <w:tcW w:w="524"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b/>
                <w:bCs/>
                <w:color w:val="000000"/>
                <w:sz w:val="10"/>
                <w:szCs w:val="10"/>
              </w:rPr>
            </w:pPr>
            <w:r w:rsidRPr="00EC520D">
              <w:rPr>
                <w:rFonts w:ascii="Arial" w:hAnsi="Arial" w:cs="Arial"/>
                <w:b/>
                <w:bCs/>
                <w:color w:val="000000"/>
                <w:sz w:val="10"/>
                <w:szCs w:val="10"/>
              </w:rPr>
              <w:t> </w:t>
            </w:r>
          </w:p>
        </w:tc>
        <w:tc>
          <w:tcPr>
            <w:tcW w:w="363"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b/>
                <w:bCs/>
                <w:color w:val="000000"/>
                <w:sz w:val="10"/>
                <w:szCs w:val="10"/>
              </w:rPr>
            </w:pPr>
            <w:r w:rsidRPr="00EC520D">
              <w:rPr>
                <w:rFonts w:ascii="Arial" w:hAnsi="Arial" w:cs="Arial"/>
                <w:b/>
                <w:bCs/>
                <w:color w:val="000000"/>
                <w:sz w:val="10"/>
                <w:szCs w:val="10"/>
              </w:rPr>
              <w:t> </w:t>
            </w:r>
          </w:p>
        </w:tc>
        <w:tc>
          <w:tcPr>
            <w:tcW w:w="1888"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rPr>
                <w:rFonts w:ascii="Arial" w:hAnsi="Arial" w:cs="Arial"/>
                <w:b/>
                <w:bCs/>
                <w:color w:val="000000"/>
                <w:sz w:val="10"/>
                <w:szCs w:val="10"/>
              </w:rPr>
            </w:pPr>
            <w:r w:rsidRPr="00EC520D">
              <w:rPr>
                <w:rFonts w:ascii="Arial" w:hAnsi="Arial" w:cs="Arial"/>
                <w:b/>
                <w:bCs/>
                <w:color w:val="000000"/>
                <w:sz w:val="10"/>
                <w:szCs w:val="10"/>
              </w:rPr>
              <w:t>Pomoc społeczna</w:t>
            </w:r>
          </w:p>
        </w:tc>
        <w:tc>
          <w:tcPr>
            <w:tcW w:w="71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1 588 000,00</w:t>
            </w:r>
          </w:p>
        </w:tc>
        <w:tc>
          <w:tcPr>
            <w:tcW w:w="807"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1 588 000,00</w:t>
            </w:r>
          </w:p>
        </w:tc>
        <w:tc>
          <w:tcPr>
            <w:tcW w:w="75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126 000,00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116 906,00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9 094,00</w:t>
            </w:r>
          </w:p>
        </w:tc>
        <w:tc>
          <w:tcPr>
            <w:tcW w:w="850"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1 462 000,00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r>
      <w:tr w:rsidR="00EC520D" w:rsidRPr="00EC520D" w:rsidTr="00FD4FF1">
        <w:trPr>
          <w:gridAfter w:val="4"/>
          <w:wAfter w:w="6417" w:type="dxa"/>
          <w:trHeight w:val="529"/>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b/>
                <w:bCs/>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85212</w:t>
            </w:r>
          </w:p>
        </w:tc>
        <w:tc>
          <w:tcPr>
            <w:tcW w:w="363"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1888"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Świadczenia rodzinne, świadczenia z funduszu alimentacyjnego oraz składki na ubezpieczenia emerytalne i rentowe z ubezpieczenia społecznego</w:t>
            </w:r>
          </w:p>
        </w:tc>
        <w:tc>
          <w:tcPr>
            <w:tcW w:w="71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1 555 000,00</w:t>
            </w:r>
          </w:p>
        </w:tc>
        <w:tc>
          <w:tcPr>
            <w:tcW w:w="807"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1 555 000,00</w:t>
            </w:r>
          </w:p>
        </w:tc>
        <w:tc>
          <w:tcPr>
            <w:tcW w:w="75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93 000,00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88 906,00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4 094,00</w:t>
            </w:r>
          </w:p>
        </w:tc>
        <w:tc>
          <w:tcPr>
            <w:tcW w:w="850"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1 462 000,00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3110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Świadczenia społeczne</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1 462 000,00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1 462 000,00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1 462 000,00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4010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Wynagrodzenia osobowe pracowników</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34 500,00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34 500,00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34 500,00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34 500,00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4110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Składki na ubezpieczenia społeczne</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53 909,00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53 909,00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53 909,00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53 909,00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4120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Składki na Fundusz Pracy</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497,00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497,00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497,00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497,00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4210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materiałów i wyposażenia</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1 500,00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1 500,00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1 500,00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1 500,00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4300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Zakup usług pozostałych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1 500,00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1 500,00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1 500,00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1 500,00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90"/>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4440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Odpisy na zakładowy fundusz świadczeń socjalnych</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1 094,00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1 094,00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1 094,00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1 094,00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784"/>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85213</w:t>
            </w:r>
          </w:p>
        </w:tc>
        <w:tc>
          <w:tcPr>
            <w:tcW w:w="363"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1888"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Składki na ubezpieczenie zdrowotne opłacane za osoby pobierające niektóre świadczenia z pomocy społecznej, niektóre świadczenia rodzinne oraz za osoby uczestniczące w zajęciach w centrum integracji społecznej.</w:t>
            </w:r>
          </w:p>
        </w:tc>
        <w:tc>
          <w:tcPr>
            <w:tcW w:w="71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5 000,00</w:t>
            </w:r>
          </w:p>
        </w:tc>
        <w:tc>
          <w:tcPr>
            <w:tcW w:w="807"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5 000,00</w:t>
            </w:r>
          </w:p>
        </w:tc>
        <w:tc>
          <w:tcPr>
            <w:tcW w:w="75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5 000,00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5 000,00</w:t>
            </w:r>
          </w:p>
        </w:tc>
        <w:tc>
          <w:tcPr>
            <w:tcW w:w="850"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4130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Składki na ubezpieczenie zdrowotne</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5 000,00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90"/>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85228</w:t>
            </w:r>
          </w:p>
        </w:tc>
        <w:tc>
          <w:tcPr>
            <w:tcW w:w="363" w:type="dxa"/>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1888"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Usługi opiekuńcze i specjalistyczne usługi opiekuńcze</w:t>
            </w:r>
          </w:p>
        </w:tc>
        <w:tc>
          <w:tcPr>
            <w:tcW w:w="71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28 000,00</w:t>
            </w:r>
          </w:p>
        </w:tc>
        <w:tc>
          <w:tcPr>
            <w:tcW w:w="807"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28 000,00</w:t>
            </w:r>
          </w:p>
        </w:tc>
        <w:tc>
          <w:tcPr>
            <w:tcW w:w="75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28 000,00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28 000,00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524"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 </w:t>
            </w:r>
          </w:p>
        </w:tc>
        <w:tc>
          <w:tcPr>
            <w:tcW w:w="363" w:type="dxa"/>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center"/>
              <w:rPr>
                <w:rFonts w:ascii="Arial" w:hAnsi="Arial" w:cs="Arial"/>
                <w:color w:val="000000"/>
                <w:sz w:val="10"/>
                <w:szCs w:val="10"/>
              </w:rPr>
            </w:pPr>
            <w:r w:rsidRPr="00EC520D">
              <w:rPr>
                <w:rFonts w:ascii="Arial" w:hAnsi="Arial" w:cs="Arial"/>
                <w:color w:val="000000"/>
                <w:sz w:val="10"/>
                <w:szCs w:val="10"/>
              </w:rPr>
              <w:t>4170</w:t>
            </w:r>
          </w:p>
        </w:tc>
        <w:tc>
          <w:tcPr>
            <w:tcW w:w="188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rPr>
                <w:rFonts w:ascii="Arial" w:hAnsi="Arial" w:cs="Arial"/>
                <w:color w:val="000000"/>
                <w:sz w:val="10"/>
                <w:szCs w:val="10"/>
              </w:rPr>
            </w:pPr>
            <w:r w:rsidRPr="00EC520D">
              <w:rPr>
                <w:rFonts w:ascii="Arial" w:hAnsi="Arial" w:cs="Arial"/>
                <w:color w:val="000000"/>
                <w:sz w:val="10"/>
                <w:szCs w:val="10"/>
              </w:rPr>
              <w:t>Wynagrodzenia bezosobowe</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28 000,00</w:t>
            </w:r>
          </w:p>
        </w:tc>
        <w:tc>
          <w:tcPr>
            <w:tcW w:w="807"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28 000,00</w:t>
            </w:r>
          </w:p>
        </w:tc>
        <w:tc>
          <w:tcPr>
            <w:tcW w:w="75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28 000,00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28 000,00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C520D" w:rsidRPr="00EC520D" w:rsidRDefault="00EC520D" w:rsidP="00EC520D">
            <w:pPr>
              <w:jc w:val="right"/>
              <w:rPr>
                <w:rFonts w:ascii="Arial" w:hAnsi="Arial" w:cs="Arial"/>
                <w:color w:val="000000"/>
                <w:sz w:val="10"/>
                <w:szCs w:val="10"/>
              </w:rPr>
            </w:pPr>
            <w:r w:rsidRPr="00EC520D">
              <w:rPr>
                <w:rFonts w:ascii="Arial" w:hAnsi="Arial" w:cs="Arial"/>
                <w:color w:val="000000"/>
                <w:sz w:val="10"/>
                <w:szCs w:val="10"/>
              </w:rPr>
              <w:t>0,00</w:t>
            </w:r>
          </w:p>
        </w:tc>
      </w:tr>
      <w:tr w:rsidR="00EC520D" w:rsidRPr="00EC520D" w:rsidTr="00FD4FF1">
        <w:trPr>
          <w:gridAfter w:val="4"/>
          <w:wAfter w:w="6417" w:type="dxa"/>
          <w:trHeight w:val="375"/>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color w:val="000000"/>
                <w:sz w:val="10"/>
                <w:szCs w:val="10"/>
              </w:rPr>
            </w:pPr>
          </w:p>
        </w:tc>
        <w:tc>
          <w:tcPr>
            <w:tcW w:w="3243" w:type="dxa"/>
            <w:gridSpan w:val="7"/>
            <w:tcBorders>
              <w:top w:val="single" w:sz="4" w:space="0" w:color="000000"/>
              <w:left w:val="single" w:sz="4" w:space="0" w:color="000000"/>
              <w:bottom w:val="single" w:sz="4" w:space="0" w:color="000000"/>
              <w:right w:val="single" w:sz="4" w:space="0" w:color="000000"/>
            </w:tcBorders>
            <w:shd w:val="clear" w:color="000000" w:fill="BFBFBF"/>
            <w:vAlign w:val="center"/>
            <w:hideMark/>
          </w:tcPr>
          <w:p w:rsidR="00EC520D" w:rsidRPr="00EC520D" w:rsidRDefault="00EC520D" w:rsidP="00EC520D">
            <w:pPr>
              <w:jc w:val="center"/>
              <w:rPr>
                <w:rFonts w:ascii="Arial" w:hAnsi="Arial" w:cs="Arial"/>
                <w:b/>
                <w:bCs/>
                <w:color w:val="000000"/>
                <w:sz w:val="10"/>
                <w:szCs w:val="10"/>
              </w:rPr>
            </w:pPr>
            <w:r w:rsidRPr="00EC520D">
              <w:rPr>
                <w:rFonts w:ascii="Arial" w:hAnsi="Arial" w:cs="Arial"/>
                <w:b/>
                <w:bCs/>
                <w:color w:val="000000"/>
                <w:sz w:val="10"/>
                <w:szCs w:val="10"/>
              </w:rPr>
              <w:t>Wydatki razem:</w:t>
            </w:r>
          </w:p>
        </w:tc>
        <w:tc>
          <w:tcPr>
            <w:tcW w:w="717"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1 616 037,00</w:t>
            </w:r>
          </w:p>
        </w:tc>
        <w:tc>
          <w:tcPr>
            <w:tcW w:w="807"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1 616 037,00</w:t>
            </w:r>
          </w:p>
        </w:tc>
        <w:tc>
          <w:tcPr>
            <w:tcW w:w="75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154 037,00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143 606,00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10 431,00</w:t>
            </w:r>
          </w:p>
        </w:tc>
        <w:tc>
          <w:tcPr>
            <w:tcW w:w="850"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851"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1 462 000,00</w:t>
            </w:r>
          </w:p>
        </w:tc>
        <w:tc>
          <w:tcPr>
            <w:tcW w:w="992"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851" w:type="dxa"/>
            <w:gridSpan w:val="3"/>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08"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09" w:type="dxa"/>
            <w:gridSpan w:val="2"/>
            <w:tcBorders>
              <w:top w:val="nil"/>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16" w:type="dxa"/>
            <w:gridSpan w:val="2"/>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55" w:type="dxa"/>
            <w:gridSpan w:val="3"/>
            <w:tcBorders>
              <w:top w:val="single" w:sz="4" w:space="0" w:color="000000"/>
              <w:left w:val="nil"/>
              <w:bottom w:val="single" w:sz="4" w:space="0" w:color="000000"/>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r>
      <w:tr w:rsidR="00EC520D" w:rsidRPr="00EC520D" w:rsidTr="00FD4FF1">
        <w:trPr>
          <w:trHeight w:val="308"/>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b/>
                <w:bCs/>
                <w:color w:val="000000"/>
                <w:sz w:val="10"/>
                <w:szCs w:val="10"/>
              </w:rPr>
            </w:pPr>
          </w:p>
        </w:tc>
        <w:tc>
          <w:tcPr>
            <w:tcW w:w="300" w:type="dxa"/>
            <w:tcBorders>
              <w:top w:val="nil"/>
              <w:left w:val="nil"/>
              <w:bottom w:val="nil"/>
              <w:right w:val="nil"/>
            </w:tcBorders>
            <w:shd w:val="clear" w:color="000000" w:fill="FFFFFF"/>
            <w:vAlign w:val="center"/>
            <w:hideMark/>
          </w:tcPr>
          <w:p w:rsidR="00EC520D" w:rsidRPr="00EC520D" w:rsidRDefault="00EC520D" w:rsidP="00EC520D">
            <w:pPr>
              <w:jc w:val="center"/>
              <w:rPr>
                <w:rFonts w:ascii="Arial" w:hAnsi="Arial" w:cs="Arial"/>
                <w:b/>
                <w:bCs/>
                <w:color w:val="000000"/>
                <w:sz w:val="10"/>
                <w:szCs w:val="10"/>
              </w:rPr>
            </w:pPr>
            <w:r w:rsidRPr="00EC520D">
              <w:rPr>
                <w:rFonts w:ascii="Arial" w:hAnsi="Arial" w:cs="Arial"/>
                <w:b/>
                <w:bCs/>
                <w:color w:val="000000"/>
                <w:sz w:val="10"/>
                <w:szCs w:val="10"/>
              </w:rPr>
              <w:t> </w:t>
            </w:r>
          </w:p>
        </w:tc>
        <w:tc>
          <w:tcPr>
            <w:tcW w:w="168" w:type="dxa"/>
            <w:tcBorders>
              <w:top w:val="nil"/>
              <w:left w:val="nil"/>
              <w:bottom w:val="nil"/>
              <w:right w:val="nil"/>
            </w:tcBorders>
            <w:shd w:val="clear" w:color="000000" w:fill="FFFFFF"/>
            <w:vAlign w:val="center"/>
            <w:hideMark/>
          </w:tcPr>
          <w:p w:rsidR="00EC520D" w:rsidRPr="00EC520D" w:rsidRDefault="00EC520D" w:rsidP="00EC520D">
            <w:pPr>
              <w:jc w:val="center"/>
              <w:rPr>
                <w:rFonts w:ascii="Arial" w:hAnsi="Arial" w:cs="Arial"/>
                <w:b/>
                <w:bCs/>
                <w:color w:val="000000"/>
                <w:sz w:val="10"/>
                <w:szCs w:val="10"/>
              </w:rPr>
            </w:pPr>
            <w:r w:rsidRPr="00EC520D">
              <w:rPr>
                <w:rFonts w:ascii="Arial" w:hAnsi="Arial" w:cs="Arial"/>
                <w:b/>
                <w:bCs/>
                <w:color w:val="000000"/>
                <w:sz w:val="10"/>
                <w:szCs w:val="10"/>
              </w:rPr>
              <w:t> </w:t>
            </w:r>
          </w:p>
        </w:tc>
        <w:tc>
          <w:tcPr>
            <w:tcW w:w="524" w:type="dxa"/>
            <w:tcBorders>
              <w:top w:val="nil"/>
              <w:left w:val="nil"/>
              <w:bottom w:val="nil"/>
              <w:right w:val="nil"/>
            </w:tcBorders>
            <w:shd w:val="clear" w:color="000000" w:fill="FFFFFF"/>
            <w:vAlign w:val="center"/>
            <w:hideMark/>
          </w:tcPr>
          <w:p w:rsidR="00EC520D" w:rsidRPr="00EC520D" w:rsidRDefault="00EC520D" w:rsidP="00EC520D">
            <w:pPr>
              <w:jc w:val="center"/>
              <w:rPr>
                <w:rFonts w:ascii="Arial" w:hAnsi="Arial" w:cs="Arial"/>
                <w:b/>
                <w:bCs/>
                <w:color w:val="000000"/>
                <w:sz w:val="10"/>
                <w:szCs w:val="10"/>
              </w:rPr>
            </w:pPr>
            <w:r w:rsidRPr="00EC520D">
              <w:rPr>
                <w:rFonts w:ascii="Arial" w:hAnsi="Arial" w:cs="Arial"/>
                <w:b/>
                <w:bCs/>
                <w:color w:val="000000"/>
                <w:sz w:val="10"/>
                <w:szCs w:val="10"/>
              </w:rPr>
              <w:t> </w:t>
            </w:r>
          </w:p>
        </w:tc>
        <w:tc>
          <w:tcPr>
            <w:tcW w:w="363" w:type="dxa"/>
            <w:tcBorders>
              <w:top w:val="nil"/>
              <w:left w:val="nil"/>
              <w:bottom w:val="nil"/>
              <w:right w:val="nil"/>
            </w:tcBorders>
            <w:shd w:val="clear" w:color="000000" w:fill="FFFFFF"/>
            <w:vAlign w:val="center"/>
            <w:hideMark/>
          </w:tcPr>
          <w:p w:rsidR="00EC520D" w:rsidRPr="00EC520D" w:rsidRDefault="00EC520D" w:rsidP="00EC520D">
            <w:pPr>
              <w:jc w:val="center"/>
              <w:rPr>
                <w:rFonts w:ascii="Arial" w:hAnsi="Arial" w:cs="Arial"/>
                <w:b/>
                <w:bCs/>
                <w:color w:val="000000"/>
                <w:sz w:val="10"/>
                <w:szCs w:val="10"/>
              </w:rPr>
            </w:pPr>
            <w:r w:rsidRPr="00EC520D">
              <w:rPr>
                <w:rFonts w:ascii="Arial" w:hAnsi="Arial" w:cs="Arial"/>
                <w:b/>
                <w:bCs/>
                <w:color w:val="000000"/>
                <w:sz w:val="10"/>
                <w:szCs w:val="10"/>
              </w:rPr>
              <w:t> </w:t>
            </w:r>
          </w:p>
        </w:tc>
        <w:tc>
          <w:tcPr>
            <w:tcW w:w="447" w:type="dxa"/>
            <w:tcBorders>
              <w:top w:val="nil"/>
              <w:left w:val="nil"/>
              <w:bottom w:val="nil"/>
              <w:right w:val="nil"/>
            </w:tcBorders>
            <w:shd w:val="clear" w:color="000000" w:fill="FFFFFF"/>
            <w:vAlign w:val="center"/>
            <w:hideMark/>
          </w:tcPr>
          <w:p w:rsidR="00EC520D" w:rsidRPr="00EC520D" w:rsidRDefault="00EC520D" w:rsidP="00EC520D">
            <w:pPr>
              <w:jc w:val="center"/>
              <w:rPr>
                <w:rFonts w:ascii="Arial" w:hAnsi="Arial" w:cs="Arial"/>
                <w:b/>
                <w:bCs/>
                <w:color w:val="000000"/>
                <w:sz w:val="10"/>
                <w:szCs w:val="10"/>
              </w:rPr>
            </w:pPr>
            <w:r w:rsidRPr="00EC520D">
              <w:rPr>
                <w:rFonts w:ascii="Arial" w:hAnsi="Arial" w:cs="Arial"/>
                <w:b/>
                <w:bCs/>
                <w:color w:val="000000"/>
                <w:sz w:val="10"/>
                <w:szCs w:val="10"/>
              </w:rPr>
              <w:t> </w:t>
            </w:r>
          </w:p>
        </w:tc>
        <w:tc>
          <w:tcPr>
            <w:tcW w:w="1441" w:type="dxa"/>
            <w:gridSpan w:val="2"/>
            <w:tcBorders>
              <w:top w:val="nil"/>
              <w:left w:val="nil"/>
              <w:bottom w:val="nil"/>
              <w:right w:val="nil"/>
            </w:tcBorders>
            <w:shd w:val="clear" w:color="000000" w:fill="FFFFFF"/>
            <w:vAlign w:val="center"/>
            <w:hideMark/>
          </w:tcPr>
          <w:p w:rsidR="00EC520D" w:rsidRPr="00EC520D" w:rsidRDefault="00EC520D" w:rsidP="00EC520D">
            <w:pPr>
              <w:jc w:val="center"/>
              <w:rPr>
                <w:rFonts w:ascii="Arial" w:hAnsi="Arial" w:cs="Arial"/>
                <w:b/>
                <w:bCs/>
                <w:color w:val="000000"/>
                <w:sz w:val="10"/>
                <w:szCs w:val="10"/>
              </w:rPr>
            </w:pPr>
            <w:r w:rsidRPr="00EC520D">
              <w:rPr>
                <w:rFonts w:ascii="Arial" w:hAnsi="Arial" w:cs="Arial"/>
                <w:b/>
                <w:bCs/>
                <w:color w:val="000000"/>
                <w:sz w:val="10"/>
                <w:szCs w:val="10"/>
              </w:rPr>
              <w:t> </w:t>
            </w:r>
          </w:p>
        </w:tc>
        <w:tc>
          <w:tcPr>
            <w:tcW w:w="168" w:type="dxa"/>
            <w:tcBorders>
              <w:top w:val="nil"/>
              <w:left w:val="nil"/>
              <w:bottom w:val="nil"/>
              <w:right w:val="nil"/>
            </w:tcBorders>
            <w:shd w:val="clear" w:color="000000" w:fill="FFFFF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 </w:t>
            </w:r>
          </w:p>
        </w:tc>
        <w:tc>
          <w:tcPr>
            <w:tcW w:w="1251" w:type="dxa"/>
            <w:gridSpan w:val="2"/>
            <w:tcBorders>
              <w:top w:val="nil"/>
              <w:left w:val="nil"/>
              <w:bottom w:val="nil"/>
              <w:right w:val="nil"/>
            </w:tcBorders>
            <w:shd w:val="clear" w:color="000000" w:fill="FFFFF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 </w:t>
            </w:r>
          </w:p>
        </w:tc>
        <w:tc>
          <w:tcPr>
            <w:tcW w:w="807" w:type="dxa"/>
            <w:gridSpan w:val="2"/>
            <w:tcBorders>
              <w:top w:val="nil"/>
              <w:left w:val="nil"/>
              <w:bottom w:val="nil"/>
              <w:right w:val="nil"/>
            </w:tcBorders>
            <w:shd w:val="clear" w:color="000000" w:fill="FFFFF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 </w:t>
            </w:r>
          </w:p>
        </w:tc>
        <w:tc>
          <w:tcPr>
            <w:tcW w:w="752" w:type="dxa"/>
            <w:gridSpan w:val="2"/>
            <w:tcBorders>
              <w:top w:val="nil"/>
              <w:left w:val="nil"/>
              <w:bottom w:val="nil"/>
              <w:right w:val="nil"/>
            </w:tcBorders>
            <w:shd w:val="clear" w:color="000000" w:fill="FFFFF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 </w:t>
            </w:r>
          </w:p>
        </w:tc>
        <w:tc>
          <w:tcPr>
            <w:tcW w:w="851" w:type="dxa"/>
            <w:gridSpan w:val="2"/>
            <w:tcBorders>
              <w:top w:val="nil"/>
              <w:left w:val="nil"/>
              <w:bottom w:val="nil"/>
              <w:right w:val="nil"/>
            </w:tcBorders>
            <w:shd w:val="clear" w:color="000000" w:fill="FFFFF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 </w:t>
            </w:r>
          </w:p>
        </w:tc>
        <w:tc>
          <w:tcPr>
            <w:tcW w:w="992" w:type="dxa"/>
            <w:gridSpan w:val="2"/>
            <w:tcBorders>
              <w:top w:val="nil"/>
              <w:left w:val="nil"/>
              <w:bottom w:val="nil"/>
              <w:right w:val="nil"/>
            </w:tcBorders>
            <w:shd w:val="clear" w:color="000000" w:fill="FFFFF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 </w:t>
            </w:r>
          </w:p>
        </w:tc>
        <w:tc>
          <w:tcPr>
            <w:tcW w:w="850" w:type="dxa"/>
            <w:gridSpan w:val="2"/>
            <w:tcBorders>
              <w:top w:val="nil"/>
              <w:left w:val="nil"/>
              <w:bottom w:val="nil"/>
              <w:right w:val="nil"/>
            </w:tcBorders>
            <w:shd w:val="clear" w:color="000000" w:fill="FFFFF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 </w:t>
            </w:r>
          </w:p>
        </w:tc>
        <w:tc>
          <w:tcPr>
            <w:tcW w:w="851" w:type="dxa"/>
            <w:gridSpan w:val="2"/>
            <w:tcBorders>
              <w:top w:val="nil"/>
              <w:left w:val="nil"/>
              <w:bottom w:val="nil"/>
              <w:right w:val="nil"/>
            </w:tcBorders>
            <w:shd w:val="clear" w:color="000000" w:fill="FFFFF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 </w:t>
            </w:r>
          </w:p>
        </w:tc>
        <w:tc>
          <w:tcPr>
            <w:tcW w:w="992" w:type="dxa"/>
            <w:gridSpan w:val="3"/>
            <w:tcBorders>
              <w:top w:val="nil"/>
              <w:left w:val="nil"/>
              <w:bottom w:val="nil"/>
              <w:right w:val="nil"/>
            </w:tcBorders>
            <w:shd w:val="clear" w:color="000000" w:fill="FFFFF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 </w:t>
            </w:r>
          </w:p>
        </w:tc>
        <w:tc>
          <w:tcPr>
            <w:tcW w:w="851" w:type="dxa"/>
            <w:gridSpan w:val="2"/>
            <w:tcBorders>
              <w:top w:val="nil"/>
              <w:left w:val="nil"/>
              <w:bottom w:val="nil"/>
              <w:right w:val="nil"/>
            </w:tcBorders>
            <w:shd w:val="clear" w:color="000000" w:fill="FFFFF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 </w:t>
            </w:r>
          </w:p>
        </w:tc>
        <w:tc>
          <w:tcPr>
            <w:tcW w:w="708" w:type="dxa"/>
            <w:gridSpan w:val="2"/>
            <w:tcBorders>
              <w:top w:val="nil"/>
              <w:left w:val="nil"/>
              <w:bottom w:val="nil"/>
              <w:right w:val="nil"/>
            </w:tcBorders>
            <w:shd w:val="clear" w:color="000000" w:fill="FFFFF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 </w:t>
            </w:r>
          </w:p>
        </w:tc>
        <w:tc>
          <w:tcPr>
            <w:tcW w:w="709" w:type="dxa"/>
            <w:gridSpan w:val="2"/>
            <w:tcBorders>
              <w:top w:val="nil"/>
              <w:left w:val="nil"/>
              <w:bottom w:val="nil"/>
              <w:right w:val="nil"/>
            </w:tcBorders>
            <w:shd w:val="clear" w:color="000000" w:fill="FFFFF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 </w:t>
            </w:r>
          </w:p>
        </w:tc>
        <w:tc>
          <w:tcPr>
            <w:tcW w:w="709" w:type="dxa"/>
            <w:gridSpan w:val="2"/>
            <w:tcBorders>
              <w:top w:val="nil"/>
              <w:left w:val="nil"/>
              <w:bottom w:val="nil"/>
              <w:right w:val="nil"/>
            </w:tcBorders>
            <w:shd w:val="clear" w:color="000000" w:fill="FFFFF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 </w:t>
            </w:r>
          </w:p>
        </w:tc>
        <w:tc>
          <w:tcPr>
            <w:tcW w:w="168" w:type="dxa"/>
            <w:gridSpan w:val="2"/>
            <w:tcBorders>
              <w:top w:val="nil"/>
              <w:left w:val="nil"/>
              <w:bottom w:val="nil"/>
              <w:right w:val="nil"/>
            </w:tcBorders>
            <w:shd w:val="clear" w:color="000000" w:fill="FFFFF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 </w:t>
            </w:r>
          </w:p>
        </w:tc>
        <w:tc>
          <w:tcPr>
            <w:tcW w:w="3484" w:type="dxa"/>
            <w:gridSpan w:val="4"/>
            <w:tcBorders>
              <w:top w:val="nil"/>
              <w:left w:val="nil"/>
              <w:bottom w:val="nil"/>
              <w:right w:val="nil"/>
            </w:tcBorders>
            <w:shd w:val="clear" w:color="000000" w:fill="FFFFF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 </w:t>
            </w:r>
          </w:p>
        </w:tc>
        <w:tc>
          <w:tcPr>
            <w:tcW w:w="207" w:type="dxa"/>
            <w:tcBorders>
              <w:top w:val="nil"/>
              <w:left w:val="nil"/>
              <w:bottom w:val="nil"/>
              <w:right w:val="nil"/>
            </w:tcBorders>
            <w:shd w:val="clear" w:color="000000" w:fill="FFFFF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 </w:t>
            </w:r>
          </w:p>
        </w:tc>
        <w:tc>
          <w:tcPr>
            <w:tcW w:w="3327" w:type="dxa"/>
            <w:tcBorders>
              <w:top w:val="nil"/>
              <w:left w:val="nil"/>
              <w:bottom w:val="nil"/>
              <w:right w:val="nil"/>
            </w:tcBorders>
            <w:shd w:val="clear" w:color="000000" w:fill="FFFFF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 </w:t>
            </w:r>
          </w:p>
        </w:tc>
      </w:tr>
      <w:tr w:rsidR="00EC520D" w:rsidRPr="00EC520D" w:rsidTr="00FD4FF1">
        <w:trPr>
          <w:gridAfter w:val="4"/>
          <w:wAfter w:w="6417" w:type="dxa"/>
          <w:trHeight w:val="450"/>
        </w:trPr>
        <w:tc>
          <w:tcPr>
            <w:tcW w:w="300" w:type="dxa"/>
            <w:tcBorders>
              <w:top w:val="nil"/>
              <w:left w:val="nil"/>
              <w:bottom w:val="nil"/>
              <w:right w:val="nil"/>
            </w:tcBorders>
            <w:shd w:val="clear" w:color="auto" w:fill="auto"/>
            <w:noWrap/>
            <w:vAlign w:val="bottom"/>
            <w:hideMark/>
          </w:tcPr>
          <w:p w:rsidR="00EC520D" w:rsidRPr="00EC520D" w:rsidRDefault="00EC520D" w:rsidP="00EC520D">
            <w:pPr>
              <w:jc w:val="right"/>
              <w:rPr>
                <w:rFonts w:ascii="Arial" w:hAnsi="Arial" w:cs="Arial"/>
                <w:b/>
                <w:bCs/>
                <w:color w:val="000000"/>
                <w:sz w:val="10"/>
                <w:szCs w:val="10"/>
              </w:rPr>
            </w:pPr>
          </w:p>
        </w:tc>
        <w:tc>
          <w:tcPr>
            <w:tcW w:w="3243" w:type="dxa"/>
            <w:gridSpan w:val="7"/>
            <w:tcBorders>
              <w:top w:val="single" w:sz="4" w:space="0" w:color="auto"/>
              <w:left w:val="single" w:sz="4" w:space="0" w:color="auto"/>
              <w:bottom w:val="single" w:sz="4" w:space="0" w:color="auto"/>
              <w:right w:val="single" w:sz="4" w:space="0" w:color="000000"/>
            </w:tcBorders>
            <w:shd w:val="clear" w:color="000000" w:fill="BFBFBF"/>
            <w:vAlign w:val="center"/>
            <w:hideMark/>
          </w:tcPr>
          <w:p w:rsidR="00EC520D" w:rsidRPr="00EC520D" w:rsidRDefault="00EC520D" w:rsidP="00EC520D">
            <w:pPr>
              <w:jc w:val="center"/>
              <w:rPr>
                <w:rFonts w:ascii="Arial" w:hAnsi="Arial" w:cs="Arial"/>
                <w:b/>
                <w:bCs/>
                <w:color w:val="000000"/>
                <w:sz w:val="18"/>
                <w:szCs w:val="18"/>
              </w:rPr>
            </w:pPr>
            <w:r w:rsidRPr="00EC520D">
              <w:rPr>
                <w:rFonts w:ascii="Arial" w:hAnsi="Arial" w:cs="Arial"/>
                <w:b/>
                <w:bCs/>
                <w:color w:val="000000"/>
                <w:sz w:val="18"/>
                <w:szCs w:val="18"/>
              </w:rPr>
              <w:t xml:space="preserve">WYDATKI OGÓŁEM </w:t>
            </w:r>
          </w:p>
        </w:tc>
        <w:tc>
          <w:tcPr>
            <w:tcW w:w="717" w:type="dxa"/>
            <w:gridSpan w:val="2"/>
            <w:tcBorders>
              <w:top w:val="single" w:sz="4" w:space="0" w:color="auto"/>
              <w:left w:val="nil"/>
              <w:bottom w:val="single" w:sz="4" w:space="0" w:color="auto"/>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25 652 000,00</w:t>
            </w:r>
          </w:p>
        </w:tc>
        <w:tc>
          <w:tcPr>
            <w:tcW w:w="807" w:type="dxa"/>
            <w:gridSpan w:val="2"/>
            <w:tcBorders>
              <w:top w:val="single" w:sz="4" w:space="0" w:color="auto"/>
              <w:left w:val="nil"/>
              <w:bottom w:val="single" w:sz="4" w:space="0" w:color="auto"/>
              <w:right w:val="single" w:sz="4" w:space="0" w:color="auto"/>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16 236 613,00</w:t>
            </w:r>
          </w:p>
        </w:tc>
        <w:tc>
          <w:tcPr>
            <w:tcW w:w="752" w:type="dxa"/>
            <w:gridSpan w:val="2"/>
            <w:tcBorders>
              <w:top w:val="single" w:sz="4" w:space="0" w:color="auto"/>
              <w:left w:val="nil"/>
              <w:bottom w:val="single" w:sz="4" w:space="0" w:color="auto"/>
              <w:right w:val="single" w:sz="4" w:space="0" w:color="auto"/>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13 461 523,00</w:t>
            </w:r>
          </w:p>
        </w:tc>
        <w:tc>
          <w:tcPr>
            <w:tcW w:w="851" w:type="dxa"/>
            <w:gridSpan w:val="2"/>
            <w:tcBorders>
              <w:top w:val="single" w:sz="4" w:space="0" w:color="auto"/>
              <w:left w:val="nil"/>
              <w:bottom w:val="single" w:sz="4" w:space="0" w:color="auto"/>
              <w:right w:val="single" w:sz="4" w:space="0" w:color="auto"/>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8 498 416,00</w:t>
            </w:r>
          </w:p>
        </w:tc>
        <w:tc>
          <w:tcPr>
            <w:tcW w:w="992" w:type="dxa"/>
            <w:gridSpan w:val="2"/>
            <w:tcBorders>
              <w:top w:val="single" w:sz="4" w:space="0" w:color="auto"/>
              <w:left w:val="nil"/>
              <w:bottom w:val="single" w:sz="4" w:space="0" w:color="auto"/>
              <w:right w:val="single" w:sz="4" w:space="0" w:color="auto"/>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4 963 107,00</w:t>
            </w:r>
          </w:p>
        </w:tc>
        <w:tc>
          <w:tcPr>
            <w:tcW w:w="850" w:type="dxa"/>
            <w:gridSpan w:val="2"/>
            <w:tcBorders>
              <w:top w:val="single" w:sz="4" w:space="0" w:color="auto"/>
              <w:left w:val="nil"/>
              <w:bottom w:val="single" w:sz="4" w:space="0" w:color="auto"/>
              <w:right w:val="single" w:sz="4" w:space="0" w:color="auto"/>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540 000,00</w:t>
            </w:r>
          </w:p>
        </w:tc>
        <w:tc>
          <w:tcPr>
            <w:tcW w:w="851" w:type="dxa"/>
            <w:gridSpan w:val="2"/>
            <w:tcBorders>
              <w:top w:val="single" w:sz="4" w:space="0" w:color="auto"/>
              <w:left w:val="nil"/>
              <w:bottom w:val="single" w:sz="4" w:space="0" w:color="auto"/>
              <w:right w:val="single" w:sz="4" w:space="0" w:color="auto"/>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2 230 090,00</w:t>
            </w:r>
          </w:p>
        </w:tc>
        <w:tc>
          <w:tcPr>
            <w:tcW w:w="992" w:type="dxa"/>
            <w:gridSpan w:val="2"/>
            <w:tcBorders>
              <w:top w:val="single" w:sz="4" w:space="0" w:color="auto"/>
              <w:left w:val="nil"/>
              <w:bottom w:val="single" w:sz="4" w:space="0" w:color="auto"/>
              <w:right w:val="single" w:sz="4" w:space="0" w:color="auto"/>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851" w:type="dxa"/>
            <w:gridSpan w:val="3"/>
            <w:tcBorders>
              <w:top w:val="single" w:sz="4" w:space="0" w:color="auto"/>
              <w:left w:val="nil"/>
              <w:bottom w:val="single" w:sz="4" w:space="0" w:color="auto"/>
              <w:right w:val="single" w:sz="4" w:space="0" w:color="auto"/>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08" w:type="dxa"/>
            <w:gridSpan w:val="2"/>
            <w:tcBorders>
              <w:top w:val="single" w:sz="4" w:space="0" w:color="auto"/>
              <w:left w:val="nil"/>
              <w:bottom w:val="single" w:sz="4" w:space="0" w:color="auto"/>
              <w:right w:val="single" w:sz="4" w:space="0" w:color="auto"/>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5 000,00</w:t>
            </w:r>
          </w:p>
        </w:tc>
        <w:tc>
          <w:tcPr>
            <w:tcW w:w="709" w:type="dxa"/>
            <w:gridSpan w:val="2"/>
            <w:tcBorders>
              <w:top w:val="single" w:sz="4" w:space="0" w:color="auto"/>
              <w:left w:val="nil"/>
              <w:bottom w:val="single" w:sz="4" w:space="0" w:color="auto"/>
              <w:right w:val="single" w:sz="4" w:space="0" w:color="auto"/>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9 415 387,00</w:t>
            </w:r>
          </w:p>
        </w:tc>
        <w:tc>
          <w:tcPr>
            <w:tcW w:w="709" w:type="dxa"/>
            <w:gridSpan w:val="2"/>
            <w:tcBorders>
              <w:top w:val="single" w:sz="4" w:space="0" w:color="auto"/>
              <w:left w:val="nil"/>
              <w:bottom w:val="single" w:sz="4" w:space="0" w:color="auto"/>
              <w:right w:val="single" w:sz="4" w:space="0" w:color="auto"/>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9 415 387,00</w:t>
            </w:r>
          </w:p>
        </w:tc>
        <w:tc>
          <w:tcPr>
            <w:tcW w:w="716" w:type="dxa"/>
            <w:gridSpan w:val="2"/>
            <w:tcBorders>
              <w:top w:val="single" w:sz="4" w:space="0" w:color="auto"/>
              <w:left w:val="nil"/>
              <w:bottom w:val="single" w:sz="4" w:space="0" w:color="auto"/>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c>
          <w:tcPr>
            <w:tcW w:w="755" w:type="dxa"/>
            <w:gridSpan w:val="3"/>
            <w:tcBorders>
              <w:top w:val="single" w:sz="4" w:space="0" w:color="auto"/>
              <w:left w:val="nil"/>
              <w:bottom w:val="single" w:sz="4" w:space="0" w:color="auto"/>
              <w:right w:val="single" w:sz="4" w:space="0" w:color="000000"/>
            </w:tcBorders>
            <w:shd w:val="clear" w:color="000000" w:fill="BFBFBF"/>
            <w:vAlign w:val="center"/>
            <w:hideMark/>
          </w:tcPr>
          <w:p w:rsidR="00EC520D" w:rsidRPr="00EC520D" w:rsidRDefault="00EC520D" w:rsidP="00EC520D">
            <w:pPr>
              <w:jc w:val="right"/>
              <w:rPr>
                <w:rFonts w:ascii="Arial" w:hAnsi="Arial" w:cs="Arial"/>
                <w:b/>
                <w:bCs/>
                <w:color w:val="000000"/>
                <w:sz w:val="10"/>
                <w:szCs w:val="10"/>
              </w:rPr>
            </w:pPr>
            <w:r w:rsidRPr="00EC520D">
              <w:rPr>
                <w:rFonts w:ascii="Arial" w:hAnsi="Arial" w:cs="Arial"/>
                <w:b/>
                <w:bCs/>
                <w:color w:val="000000"/>
                <w:sz w:val="10"/>
                <w:szCs w:val="10"/>
              </w:rPr>
              <w:t>0,00</w:t>
            </w:r>
          </w:p>
        </w:tc>
      </w:tr>
    </w:tbl>
    <w:p w:rsidR="00E34924" w:rsidRDefault="00E34924" w:rsidP="00E34924">
      <w:pPr>
        <w:pStyle w:val="Tytuaktu"/>
        <w:numPr>
          <w:ilvl w:val="0"/>
          <w:numId w:val="0"/>
        </w:numPr>
        <w:ind w:firstLine="288"/>
        <w:jc w:val="left"/>
        <w:rPr>
          <w:color w:val="FF0000"/>
        </w:rPr>
      </w:pPr>
    </w:p>
    <w:p w:rsidR="00FD4FF1" w:rsidRDefault="00FD4FF1" w:rsidP="00FD4FF1">
      <w:pPr>
        <w:pStyle w:val="Tytuaktu"/>
        <w:numPr>
          <w:ilvl w:val="0"/>
          <w:numId w:val="0"/>
        </w:numPr>
        <w:ind w:left="9926"/>
        <w:jc w:val="left"/>
        <w:rPr>
          <w:color w:val="FF0000"/>
        </w:rPr>
      </w:pPr>
      <w:r>
        <w:rPr>
          <w:color w:val="FF0000"/>
        </w:rPr>
        <w:t>BURMISTRZ</w:t>
      </w:r>
    </w:p>
    <w:p w:rsidR="00FD4FF1" w:rsidRDefault="00FD4FF1" w:rsidP="00FD4FF1">
      <w:pPr>
        <w:pStyle w:val="Tytuaktu"/>
        <w:numPr>
          <w:ilvl w:val="0"/>
          <w:numId w:val="0"/>
        </w:numPr>
        <w:ind w:left="9217"/>
        <w:jc w:val="left"/>
        <w:rPr>
          <w:color w:val="FF0000"/>
        </w:rPr>
      </w:pPr>
      <w:r>
        <w:rPr>
          <w:color w:val="FF0000"/>
        </w:rPr>
        <w:t xml:space="preserve">       anna bogucka</w:t>
      </w:r>
    </w:p>
    <w:p w:rsidR="00FD4FF1" w:rsidRDefault="00FD4FF1" w:rsidP="00FD4FF1">
      <w:pPr>
        <w:pStyle w:val="Tytuaktu"/>
        <w:numPr>
          <w:ilvl w:val="0"/>
          <w:numId w:val="0"/>
        </w:numPr>
        <w:ind w:firstLine="288"/>
        <w:jc w:val="left"/>
        <w:rPr>
          <w:color w:val="FF0000"/>
        </w:rPr>
      </w:pPr>
    </w:p>
    <w:p w:rsidR="00FD4FF1" w:rsidRDefault="00FD4FF1" w:rsidP="00FD4FF1">
      <w:pPr>
        <w:pStyle w:val="Tytuaktu"/>
        <w:numPr>
          <w:ilvl w:val="0"/>
          <w:numId w:val="0"/>
        </w:numPr>
        <w:ind w:firstLine="288"/>
        <w:jc w:val="left"/>
        <w:rPr>
          <w:color w:val="FF0000"/>
        </w:rPr>
      </w:pPr>
    </w:p>
    <w:p w:rsidR="00FD4FF1" w:rsidRDefault="00FD4FF1" w:rsidP="00FD4FF1">
      <w:pPr>
        <w:pStyle w:val="Tytuaktu"/>
        <w:numPr>
          <w:ilvl w:val="0"/>
          <w:numId w:val="0"/>
        </w:numPr>
        <w:ind w:firstLine="288"/>
        <w:jc w:val="left"/>
        <w:rPr>
          <w:color w:val="FF0000"/>
        </w:rPr>
      </w:pPr>
    </w:p>
    <w:p w:rsidR="00FD4FF1" w:rsidRDefault="00FD4FF1" w:rsidP="00FD4FF1">
      <w:pPr>
        <w:pStyle w:val="Tytuaktu"/>
        <w:numPr>
          <w:ilvl w:val="0"/>
          <w:numId w:val="0"/>
        </w:numPr>
        <w:ind w:firstLine="288"/>
        <w:jc w:val="left"/>
        <w:rPr>
          <w:color w:val="FF0000"/>
        </w:rPr>
      </w:pPr>
    </w:p>
    <w:p w:rsidR="00FD4FF1" w:rsidRDefault="00FD4FF1" w:rsidP="00FD4FF1">
      <w:pPr>
        <w:pStyle w:val="Tytuaktu"/>
        <w:numPr>
          <w:ilvl w:val="0"/>
          <w:numId w:val="0"/>
        </w:numPr>
        <w:ind w:firstLine="288"/>
        <w:jc w:val="left"/>
        <w:rPr>
          <w:color w:val="FF0000"/>
        </w:rPr>
      </w:pPr>
    </w:p>
    <w:p w:rsidR="00FD4FF1" w:rsidRDefault="00FD4FF1" w:rsidP="00FD4FF1">
      <w:pPr>
        <w:pStyle w:val="Tytuaktu"/>
        <w:numPr>
          <w:ilvl w:val="0"/>
          <w:numId w:val="0"/>
        </w:numPr>
        <w:ind w:firstLine="288"/>
        <w:jc w:val="left"/>
        <w:rPr>
          <w:color w:val="FF0000"/>
        </w:rPr>
      </w:pPr>
    </w:p>
    <w:p w:rsidR="00FD4FF1" w:rsidRDefault="00FD4FF1" w:rsidP="00FD4FF1">
      <w:pPr>
        <w:pStyle w:val="Tytuaktu"/>
        <w:numPr>
          <w:ilvl w:val="0"/>
          <w:numId w:val="0"/>
        </w:numPr>
        <w:ind w:firstLine="288"/>
        <w:jc w:val="left"/>
        <w:rPr>
          <w:color w:val="FF0000"/>
        </w:rPr>
      </w:pPr>
    </w:p>
    <w:p w:rsidR="00FD4FF1" w:rsidRDefault="00FD4FF1" w:rsidP="00FD4FF1">
      <w:pPr>
        <w:pStyle w:val="Tytuaktu"/>
        <w:numPr>
          <w:ilvl w:val="0"/>
          <w:numId w:val="0"/>
        </w:numPr>
        <w:ind w:firstLine="288"/>
        <w:jc w:val="left"/>
        <w:rPr>
          <w:color w:val="FF0000"/>
        </w:rPr>
      </w:pPr>
    </w:p>
    <w:p w:rsidR="00FD4FF1" w:rsidRDefault="00FD4FF1" w:rsidP="00FD4FF1">
      <w:pPr>
        <w:pStyle w:val="Tytuaktu"/>
        <w:numPr>
          <w:ilvl w:val="0"/>
          <w:numId w:val="0"/>
        </w:numPr>
        <w:ind w:firstLine="288"/>
        <w:jc w:val="left"/>
        <w:rPr>
          <w:color w:val="FF0000"/>
        </w:rPr>
      </w:pPr>
    </w:p>
    <w:p w:rsidR="00FD4FF1" w:rsidRDefault="00FD4FF1" w:rsidP="00FD4FF1">
      <w:pPr>
        <w:pStyle w:val="Tytuaktu"/>
        <w:numPr>
          <w:ilvl w:val="0"/>
          <w:numId w:val="0"/>
        </w:numPr>
        <w:ind w:firstLine="288"/>
        <w:jc w:val="left"/>
        <w:rPr>
          <w:color w:val="FF0000"/>
        </w:rPr>
      </w:pPr>
    </w:p>
    <w:p w:rsidR="00FD4FF1" w:rsidRDefault="00FD4FF1" w:rsidP="00FD4FF1">
      <w:pPr>
        <w:pStyle w:val="Tytuaktu"/>
        <w:numPr>
          <w:ilvl w:val="0"/>
          <w:numId w:val="0"/>
        </w:numPr>
        <w:ind w:firstLine="288"/>
        <w:jc w:val="left"/>
        <w:rPr>
          <w:color w:val="FF0000"/>
        </w:rPr>
      </w:pPr>
    </w:p>
    <w:p w:rsidR="00FD4FF1" w:rsidRDefault="00FD4FF1" w:rsidP="00FD4FF1">
      <w:pPr>
        <w:pStyle w:val="Tytuaktu"/>
        <w:numPr>
          <w:ilvl w:val="0"/>
          <w:numId w:val="0"/>
        </w:numPr>
        <w:ind w:firstLine="288"/>
        <w:jc w:val="left"/>
        <w:rPr>
          <w:color w:val="FF0000"/>
        </w:rPr>
      </w:pPr>
    </w:p>
    <w:p w:rsidR="00FD4FF1" w:rsidRDefault="00FD4FF1" w:rsidP="00FD4FF1">
      <w:pPr>
        <w:pStyle w:val="Tytuaktu"/>
        <w:numPr>
          <w:ilvl w:val="0"/>
          <w:numId w:val="0"/>
        </w:numPr>
        <w:ind w:firstLine="288"/>
        <w:jc w:val="left"/>
        <w:rPr>
          <w:color w:val="FF0000"/>
        </w:rPr>
      </w:pPr>
    </w:p>
    <w:p w:rsidR="00FD4FF1" w:rsidRDefault="00FD4FF1" w:rsidP="00FD4FF1">
      <w:pPr>
        <w:pStyle w:val="Tytuaktu"/>
        <w:numPr>
          <w:ilvl w:val="0"/>
          <w:numId w:val="0"/>
        </w:numPr>
        <w:ind w:firstLine="288"/>
        <w:jc w:val="left"/>
        <w:rPr>
          <w:color w:val="FF0000"/>
        </w:rPr>
      </w:pPr>
    </w:p>
    <w:p w:rsidR="00FD4FF1" w:rsidRPr="00FD4FF1" w:rsidRDefault="00FD4FF1" w:rsidP="00FD4FF1">
      <w:pPr>
        <w:pStyle w:val="za"/>
        <w:numPr>
          <w:ilvl w:val="0"/>
          <w:numId w:val="0"/>
        </w:numPr>
        <w:ind w:left="9926"/>
      </w:pPr>
      <w:r w:rsidRPr="00FD4FF1">
        <w:t xml:space="preserve">Załącznik nr: </w:t>
      </w:r>
      <w:r>
        <w:t>3</w:t>
      </w:r>
      <w:r w:rsidRPr="00FD4FF1">
        <w:t xml:space="preserve"> do Projektu Uchwały Nr…./…./15 Rady Miejskiej w Czyżewie z dnia ….2015 roku w sprawie uchwalenia budżetu Gminy Czyżew na rok 2016.</w:t>
      </w:r>
    </w:p>
    <w:tbl>
      <w:tblPr>
        <w:tblW w:w="15309" w:type="dxa"/>
        <w:tblInd w:w="-497" w:type="dxa"/>
        <w:tblLayout w:type="fixed"/>
        <w:tblCellMar>
          <w:left w:w="70" w:type="dxa"/>
          <w:right w:w="70" w:type="dxa"/>
        </w:tblCellMar>
        <w:tblLook w:val="04A0" w:firstRow="1" w:lastRow="0" w:firstColumn="1" w:lastColumn="0" w:noHBand="0" w:noVBand="1"/>
      </w:tblPr>
      <w:tblGrid>
        <w:gridCol w:w="567"/>
        <w:gridCol w:w="567"/>
        <w:gridCol w:w="851"/>
        <w:gridCol w:w="709"/>
        <w:gridCol w:w="2409"/>
        <w:gridCol w:w="993"/>
        <w:gridCol w:w="1264"/>
        <w:gridCol w:w="1291"/>
        <w:gridCol w:w="1272"/>
        <w:gridCol w:w="992"/>
        <w:gridCol w:w="1418"/>
        <w:gridCol w:w="1417"/>
        <w:gridCol w:w="1559"/>
      </w:tblGrid>
      <w:tr w:rsidR="00FD4FF1" w:rsidRPr="00FD4FF1" w:rsidTr="00FD4FF1">
        <w:trPr>
          <w:trHeight w:val="360"/>
        </w:trPr>
        <w:tc>
          <w:tcPr>
            <w:tcW w:w="15309" w:type="dxa"/>
            <w:gridSpan w:val="13"/>
            <w:tcBorders>
              <w:top w:val="nil"/>
              <w:left w:val="nil"/>
              <w:bottom w:val="nil"/>
              <w:right w:val="nil"/>
            </w:tcBorders>
            <w:shd w:val="clear" w:color="auto" w:fill="auto"/>
            <w:vAlign w:val="center"/>
            <w:hideMark/>
          </w:tcPr>
          <w:p w:rsidR="00077F5E" w:rsidRDefault="00077F5E" w:rsidP="00FD4FF1">
            <w:pPr>
              <w:jc w:val="center"/>
              <w:rPr>
                <w:rFonts w:ascii="Arial CE" w:hAnsi="Arial CE" w:cs="Arial CE"/>
                <w:b/>
                <w:bCs/>
                <w:sz w:val="28"/>
                <w:szCs w:val="28"/>
              </w:rPr>
            </w:pPr>
          </w:p>
          <w:p w:rsidR="00FD4FF1" w:rsidRPr="00FD4FF1" w:rsidRDefault="00FD4FF1" w:rsidP="00FD4FF1">
            <w:pPr>
              <w:jc w:val="center"/>
              <w:rPr>
                <w:rFonts w:ascii="Arial CE" w:hAnsi="Arial CE" w:cs="Arial CE"/>
                <w:b/>
                <w:bCs/>
                <w:sz w:val="28"/>
                <w:szCs w:val="28"/>
              </w:rPr>
            </w:pPr>
            <w:r w:rsidRPr="00FD4FF1">
              <w:rPr>
                <w:rFonts w:ascii="Arial CE" w:hAnsi="Arial CE" w:cs="Arial CE"/>
                <w:b/>
                <w:bCs/>
                <w:sz w:val="28"/>
                <w:szCs w:val="28"/>
              </w:rPr>
              <w:t>ZADANIA I ZAKUPY INWESTYCYJNE W 2016 ROKU</w:t>
            </w:r>
          </w:p>
        </w:tc>
      </w:tr>
      <w:tr w:rsidR="00FD4FF1" w:rsidRPr="00FD4FF1" w:rsidTr="00FD4FF1">
        <w:trPr>
          <w:trHeight w:val="402"/>
        </w:trPr>
        <w:tc>
          <w:tcPr>
            <w:tcW w:w="567" w:type="dxa"/>
            <w:vMerge w:val="restar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FD4FF1" w:rsidRPr="00FD4FF1" w:rsidRDefault="00FD4FF1" w:rsidP="00FD4FF1">
            <w:pPr>
              <w:jc w:val="center"/>
              <w:rPr>
                <w:rFonts w:ascii="Arial CE" w:hAnsi="Arial CE" w:cs="Arial CE"/>
                <w:b/>
                <w:bCs/>
              </w:rPr>
            </w:pPr>
            <w:r w:rsidRPr="00FD4FF1">
              <w:rPr>
                <w:rFonts w:ascii="Arial CE" w:hAnsi="Arial CE" w:cs="Arial CE"/>
                <w:b/>
                <w:bCs/>
              </w:rPr>
              <w:t>Lp.</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FD4FF1" w:rsidRPr="00FD4FF1" w:rsidRDefault="00FD4FF1" w:rsidP="00FD4FF1">
            <w:pPr>
              <w:jc w:val="center"/>
              <w:rPr>
                <w:rFonts w:ascii="Arial CE" w:hAnsi="Arial CE" w:cs="Arial CE"/>
                <w:b/>
                <w:bCs/>
              </w:rPr>
            </w:pPr>
            <w:r w:rsidRPr="00FD4FF1">
              <w:rPr>
                <w:rFonts w:ascii="Arial CE" w:hAnsi="Arial CE" w:cs="Arial CE"/>
                <w:b/>
                <w:bCs/>
              </w:rPr>
              <w:t>Dział</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FD4FF1" w:rsidRPr="00FD4FF1" w:rsidRDefault="00FD4FF1" w:rsidP="00FD4FF1">
            <w:pPr>
              <w:jc w:val="center"/>
              <w:rPr>
                <w:rFonts w:ascii="Arial CE" w:hAnsi="Arial CE" w:cs="Arial CE"/>
                <w:b/>
                <w:bCs/>
              </w:rPr>
            </w:pPr>
            <w:r w:rsidRPr="00FD4FF1">
              <w:rPr>
                <w:rFonts w:ascii="Arial CE" w:hAnsi="Arial CE" w:cs="Arial CE"/>
                <w:b/>
                <w:bCs/>
              </w:rPr>
              <w:t>Rozdz.</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FD4FF1" w:rsidRPr="00FD4FF1" w:rsidRDefault="00FD4FF1" w:rsidP="00FD4FF1">
            <w:pPr>
              <w:jc w:val="center"/>
              <w:rPr>
                <w:rFonts w:ascii="Arial CE" w:hAnsi="Arial CE" w:cs="Arial CE"/>
                <w:b/>
                <w:bCs/>
              </w:rPr>
            </w:pPr>
            <w:r w:rsidRPr="00FD4FF1">
              <w:rPr>
                <w:rFonts w:ascii="Arial CE" w:hAnsi="Arial CE" w:cs="Arial CE"/>
                <w:b/>
                <w:bCs/>
              </w:rPr>
              <w:t>§**</w:t>
            </w:r>
          </w:p>
        </w:tc>
        <w:tc>
          <w:tcPr>
            <w:tcW w:w="2409"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D4FF1" w:rsidRPr="00FD4FF1" w:rsidRDefault="00FD4FF1" w:rsidP="00FD4FF1">
            <w:pPr>
              <w:jc w:val="center"/>
              <w:rPr>
                <w:rFonts w:ascii="Arial CE" w:hAnsi="Arial CE" w:cs="Arial CE"/>
                <w:b/>
                <w:bCs/>
              </w:rPr>
            </w:pPr>
            <w:r w:rsidRPr="00FD4FF1">
              <w:rPr>
                <w:rFonts w:ascii="Arial CE" w:hAnsi="Arial CE" w:cs="Arial CE"/>
                <w:b/>
                <w:bCs/>
              </w:rPr>
              <w:t>Nazwa zadania inwestycyjnego</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D4FF1" w:rsidRPr="00FD4FF1" w:rsidRDefault="00FD4FF1" w:rsidP="00FD4FF1">
            <w:pPr>
              <w:jc w:val="center"/>
              <w:rPr>
                <w:rFonts w:ascii="Arial CE" w:hAnsi="Arial CE" w:cs="Arial CE"/>
                <w:b/>
                <w:bCs/>
              </w:rPr>
            </w:pPr>
            <w:r w:rsidRPr="00FD4FF1">
              <w:rPr>
                <w:rFonts w:ascii="Arial CE" w:hAnsi="Arial CE" w:cs="Arial CE"/>
                <w:b/>
                <w:bCs/>
              </w:rPr>
              <w:t>Łączne koszty finansowe</w:t>
            </w:r>
          </w:p>
        </w:tc>
        <w:tc>
          <w:tcPr>
            <w:tcW w:w="1264"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rsidR="00FD4FF1" w:rsidRPr="00FD4FF1" w:rsidRDefault="00FD4FF1" w:rsidP="00FD4FF1">
            <w:pPr>
              <w:jc w:val="center"/>
              <w:rPr>
                <w:rFonts w:ascii="Arial CE" w:hAnsi="Arial CE" w:cs="Arial CE"/>
                <w:b/>
                <w:bCs/>
              </w:rPr>
            </w:pPr>
            <w:r w:rsidRPr="00FD4FF1">
              <w:rPr>
                <w:rFonts w:ascii="Arial CE" w:hAnsi="Arial CE" w:cs="Arial CE"/>
                <w:b/>
                <w:bCs/>
              </w:rPr>
              <w:t xml:space="preserve">Wydatki poniesione w latach wcześniejszych </w:t>
            </w:r>
          </w:p>
        </w:tc>
        <w:tc>
          <w:tcPr>
            <w:tcW w:w="6390" w:type="dxa"/>
            <w:gridSpan w:val="5"/>
            <w:tcBorders>
              <w:top w:val="single" w:sz="4" w:space="0" w:color="auto"/>
              <w:left w:val="nil"/>
              <w:bottom w:val="single" w:sz="4" w:space="0" w:color="auto"/>
              <w:right w:val="single" w:sz="4" w:space="0" w:color="auto"/>
            </w:tcBorders>
            <w:shd w:val="clear" w:color="000000" w:fill="C0C0C0"/>
            <w:vAlign w:val="center"/>
            <w:hideMark/>
          </w:tcPr>
          <w:p w:rsidR="00FD4FF1" w:rsidRPr="00FD4FF1" w:rsidRDefault="00FD4FF1" w:rsidP="00FD4FF1">
            <w:pPr>
              <w:jc w:val="center"/>
              <w:rPr>
                <w:rFonts w:ascii="Arial CE" w:hAnsi="Arial CE" w:cs="Arial CE"/>
                <w:b/>
                <w:bCs/>
              </w:rPr>
            </w:pPr>
            <w:r w:rsidRPr="00FD4FF1">
              <w:rPr>
                <w:rFonts w:ascii="Arial CE" w:hAnsi="Arial CE" w:cs="Arial CE"/>
                <w:b/>
                <w:bCs/>
              </w:rPr>
              <w:t>Planowane wydatki</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D4FF1" w:rsidRPr="00FD4FF1" w:rsidRDefault="00FD4FF1" w:rsidP="00FD4FF1">
            <w:pPr>
              <w:jc w:val="center"/>
              <w:rPr>
                <w:rFonts w:ascii="Arial CE" w:hAnsi="Arial CE" w:cs="Arial CE"/>
                <w:b/>
                <w:bCs/>
              </w:rPr>
            </w:pPr>
            <w:r w:rsidRPr="00FD4FF1">
              <w:rPr>
                <w:rFonts w:ascii="Arial CE" w:hAnsi="Arial CE" w:cs="Arial CE"/>
                <w:b/>
                <w:bCs/>
              </w:rPr>
              <w:t>Jednostka organizacyjna realizująca program lub koordynująca wykonanie programu</w:t>
            </w:r>
          </w:p>
        </w:tc>
      </w:tr>
      <w:tr w:rsidR="00FD4FF1" w:rsidRPr="00FD4FF1" w:rsidTr="00FD4FF1">
        <w:trPr>
          <w:trHeight w:val="40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D4FF1" w:rsidRPr="00FD4FF1" w:rsidRDefault="00FD4FF1" w:rsidP="00FD4FF1">
            <w:pPr>
              <w:rPr>
                <w:rFonts w:ascii="Arial CE" w:hAnsi="Arial CE" w:cs="Arial CE"/>
                <w:b/>
                <w:bC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D4FF1" w:rsidRPr="00FD4FF1" w:rsidRDefault="00FD4FF1" w:rsidP="00FD4FF1">
            <w:pPr>
              <w:rPr>
                <w:rFonts w:ascii="Arial CE" w:hAnsi="Arial CE" w:cs="Arial CE"/>
                <w:b/>
                <w:bC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D4FF1" w:rsidRPr="00FD4FF1" w:rsidRDefault="00FD4FF1" w:rsidP="00FD4FF1">
            <w:pPr>
              <w:rPr>
                <w:rFonts w:ascii="Arial CE" w:hAnsi="Arial CE" w:cs="Arial CE"/>
                <w:b/>
                <w:bC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D4FF1" w:rsidRPr="00FD4FF1" w:rsidRDefault="00FD4FF1" w:rsidP="00FD4FF1">
            <w:pPr>
              <w:rPr>
                <w:rFonts w:ascii="Arial CE" w:hAnsi="Arial CE" w:cs="Arial CE"/>
                <w:b/>
                <w:bC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FD4FF1" w:rsidRPr="00FD4FF1" w:rsidRDefault="00FD4FF1" w:rsidP="00FD4FF1">
            <w:pPr>
              <w:rPr>
                <w:rFonts w:ascii="Arial CE" w:hAnsi="Arial CE" w:cs="Arial CE"/>
                <w:b/>
                <w:bC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D4FF1" w:rsidRPr="00FD4FF1" w:rsidRDefault="00FD4FF1" w:rsidP="00FD4FF1">
            <w:pPr>
              <w:rPr>
                <w:rFonts w:ascii="Arial CE" w:hAnsi="Arial CE" w:cs="Arial CE"/>
                <w:b/>
                <w:bCs/>
              </w:rPr>
            </w:pPr>
          </w:p>
        </w:tc>
        <w:tc>
          <w:tcPr>
            <w:tcW w:w="1264" w:type="dxa"/>
            <w:vMerge/>
            <w:tcBorders>
              <w:top w:val="single" w:sz="4" w:space="0" w:color="auto"/>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b/>
                <w:bCs/>
              </w:rPr>
            </w:pPr>
          </w:p>
        </w:tc>
        <w:tc>
          <w:tcPr>
            <w:tcW w:w="1291" w:type="dxa"/>
            <w:vMerge w:val="restart"/>
            <w:tcBorders>
              <w:top w:val="nil"/>
              <w:left w:val="single" w:sz="4" w:space="0" w:color="auto"/>
              <w:bottom w:val="single" w:sz="4" w:space="0" w:color="auto"/>
              <w:right w:val="single" w:sz="4" w:space="0" w:color="auto"/>
            </w:tcBorders>
            <w:shd w:val="clear" w:color="000000" w:fill="C0C0C0"/>
            <w:vAlign w:val="center"/>
            <w:hideMark/>
          </w:tcPr>
          <w:p w:rsidR="00FD4FF1" w:rsidRPr="00FD4FF1" w:rsidRDefault="00FD4FF1" w:rsidP="00FD4FF1">
            <w:pPr>
              <w:jc w:val="center"/>
              <w:rPr>
                <w:rFonts w:ascii="Arial CE" w:hAnsi="Arial CE" w:cs="Arial CE"/>
                <w:b/>
                <w:bCs/>
              </w:rPr>
            </w:pPr>
            <w:r w:rsidRPr="00FD4FF1">
              <w:rPr>
                <w:rFonts w:ascii="Arial CE" w:hAnsi="Arial CE" w:cs="Arial CE"/>
                <w:b/>
                <w:bCs/>
              </w:rPr>
              <w:t>rok budżetowy 2016 (8+9+10+11)</w:t>
            </w:r>
          </w:p>
        </w:tc>
        <w:tc>
          <w:tcPr>
            <w:tcW w:w="5099" w:type="dxa"/>
            <w:gridSpan w:val="4"/>
            <w:tcBorders>
              <w:top w:val="single" w:sz="4" w:space="0" w:color="auto"/>
              <w:left w:val="nil"/>
              <w:bottom w:val="single" w:sz="4" w:space="0" w:color="auto"/>
              <w:right w:val="single" w:sz="4" w:space="0" w:color="auto"/>
            </w:tcBorders>
            <w:shd w:val="clear" w:color="000000" w:fill="C0C0C0"/>
            <w:vAlign w:val="center"/>
            <w:hideMark/>
          </w:tcPr>
          <w:p w:rsidR="00FD4FF1" w:rsidRPr="00FD4FF1" w:rsidRDefault="00FD4FF1" w:rsidP="00FD4FF1">
            <w:pPr>
              <w:jc w:val="center"/>
              <w:rPr>
                <w:rFonts w:ascii="Arial CE" w:hAnsi="Arial CE" w:cs="Arial CE"/>
                <w:b/>
                <w:bCs/>
              </w:rPr>
            </w:pPr>
            <w:r w:rsidRPr="00FD4FF1">
              <w:rPr>
                <w:rFonts w:ascii="Arial CE" w:hAnsi="Arial CE" w:cs="Arial CE"/>
                <w:b/>
                <w:bCs/>
              </w:rPr>
              <w:t>z tego źródła finansowania</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D4FF1" w:rsidRPr="00FD4FF1" w:rsidRDefault="00FD4FF1" w:rsidP="00FD4FF1">
            <w:pPr>
              <w:rPr>
                <w:rFonts w:ascii="Arial CE" w:hAnsi="Arial CE" w:cs="Arial CE"/>
                <w:b/>
                <w:bCs/>
              </w:rPr>
            </w:pPr>
          </w:p>
        </w:tc>
      </w:tr>
      <w:tr w:rsidR="00FD4FF1" w:rsidRPr="00FD4FF1" w:rsidTr="00FD4FF1">
        <w:trPr>
          <w:trHeight w:val="58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D4FF1" w:rsidRPr="00FD4FF1" w:rsidRDefault="00FD4FF1" w:rsidP="00FD4FF1">
            <w:pPr>
              <w:rPr>
                <w:rFonts w:ascii="Arial CE" w:hAnsi="Arial CE" w:cs="Arial CE"/>
                <w:b/>
                <w:bC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D4FF1" w:rsidRPr="00FD4FF1" w:rsidRDefault="00FD4FF1" w:rsidP="00FD4FF1">
            <w:pPr>
              <w:rPr>
                <w:rFonts w:ascii="Arial CE" w:hAnsi="Arial CE" w:cs="Arial CE"/>
                <w:b/>
                <w:bC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D4FF1" w:rsidRPr="00FD4FF1" w:rsidRDefault="00FD4FF1" w:rsidP="00FD4FF1">
            <w:pPr>
              <w:rPr>
                <w:rFonts w:ascii="Arial CE" w:hAnsi="Arial CE" w:cs="Arial CE"/>
                <w:b/>
                <w:bC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D4FF1" w:rsidRPr="00FD4FF1" w:rsidRDefault="00FD4FF1" w:rsidP="00FD4FF1">
            <w:pPr>
              <w:rPr>
                <w:rFonts w:ascii="Arial CE" w:hAnsi="Arial CE" w:cs="Arial CE"/>
                <w:b/>
                <w:bC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FD4FF1" w:rsidRPr="00FD4FF1" w:rsidRDefault="00FD4FF1" w:rsidP="00FD4FF1">
            <w:pPr>
              <w:rPr>
                <w:rFonts w:ascii="Arial CE" w:hAnsi="Arial CE" w:cs="Arial CE"/>
                <w:b/>
                <w:bC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D4FF1" w:rsidRPr="00FD4FF1" w:rsidRDefault="00FD4FF1" w:rsidP="00FD4FF1">
            <w:pPr>
              <w:rPr>
                <w:rFonts w:ascii="Arial CE" w:hAnsi="Arial CE" w:cs="Arial CE"/>
                <w:b/>
                <w:bCs/>
              </w:rPr>
            </w:pPr>
          </w:p>
        </w:tc>
        <w:tc>
          <w:tcPr>
            <w:tcW w:w="1264" w:type="dxa"/>
            <w:vMerge/>
            <w:tcBorders>
              <w:top w:val="single" w:sz="4" w:space="0" w:color="auto"/>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b/>
                <w:bCs/>
              </w:rPr>
            </w:pPr>
          </w:p>
        </w:tc>
        <w:tc>
          <w:tcPr>
            <w:tcW w:w="1291" w:type="dxa"/>
            <w:vMerge/>
            <w:tcBorders>
              <w:top w:val="nil"/>
              <w:left w:val="single" w:sz="4" w:space="0" w:color="auto"/>
              <w:bottom w:val="single" w:sz="4" w:space="0" w:color="auto"/>
              <w:right w:val="single" w:sz="4" w:space="0" w:color="auto"/>
            </w:tcBorders>
            <w:vAlign w:val="center"/>
            <w:hideMark/>
          </w:tcPr>
          <w:p w:rsidR="00FD4FF1" w:rsidRPr="00FD4FF1" w:rsidRDefault="00FD4FF1" w:rsidP="00FD4FF1">
            <w:pPr>
              <w:rPr>
                <w:rFonts w:ascii="Arial CE" w:hAnsi="Arial CE" w:cs="Arial CE"/>
                <w:b/>
                <w:bCs/>
              </w:rPr>
            </w:pPr>
          </w:p>
        </w:tc>
        <w:tc>
          <w:tcPr>
            <w:tcW w:w="1272" w:type="dxa"/>
            <w:vMerge w:val="restart"/>
            <w:tcBorders>
              <w:top w:val="nil"/>
              <w:left w:val="single" w:sz="4" w:space="0" w:color="auto"/>
              <w:bottom w:val="single" w:sz="4" w:space="0" w:color="auto"/>
              <w:right w:val="single" w:sz="4" w:space="0" w:color="auto"/>
            </w:tcBorders>
            <w:shd w:val="clear" w:color="000000" w:fill="C0C0C0"/>
            <w:vAlign w:val="center"/>
            <w:hideMark/>
          </w:tcPr>
          <w:p w:rsidR="00FD4FF1" w:rsidRPr="00FD4FF1" w:rsidRDefault="00FD4FF1" w:rsidP="00FD4FF1">
            <w:pPr>
              <w:jc w:val="center"/>
              <w:rPr>
                <w:rFonts w:ascii="Arial CE" w:hAnsi="Arial CE" w:cs="Arial CE"/>
                <w:b/>
                <w:bCs/>
              </w:rPr>
            </w:pPr>
            <w:r w:rsidRPr="00FD4FF1">
              <w:rPr>
                <w:rFonts w:ascii="Arial CE" w:hAnsi="Arial CE" w:cs="Arial CE"/>
                <w:b/>
                <w:bCs/>
              </w:rPr>
              <w:t xml:space="preserve">dochody własne </w:t>
            </w:r>
            <w:proofErr w:type="spellStart"/>
            <w:r w:rsidRPr="00FD4FF1">
              <w:rPr>
                <w:rFonts w:ascii="Arial CE" w:hAnsi="Arial CE" w:cs="Arial CE"/>
                <w:b/>
                <w:bCs/>
              </w:rPr>
              <w:t>jst</w:t>
            </w:r>
            <w:proofErr w:type="spellEnd"/>
          </w:p>
        </w:tc>
        <w:tc>
          <w:tcPr>
            <w:tcW w:w="992" w:type="dxa"/>
            <w:vMerge w:val="restart"/>
            <w:tcBorders>
              <w:top w:val="nil"/>
              <w:left w:val="single" w:sz="4" w:space="0" w:color="auto"/>
              <w:bottom w:val="single" w:sz="4" w:space="0" w:color="auto"/>
              <w:right w:val="single" w:sz="4" w:space="0" w:color="auto"/>
            </w:tcBorders>
            <w:shd w:val="clear" w:color="000000" w:fill="C0C0C0"/>
            <w:vAlign w:val="center"/>
            <w:hideMark/>
          </w:tcPr>
          <w:p w:rsidR="00FD4FF1" w:rsidRPr="00FD4FF1" w:rsidRDefault="00FD4FF1" w:rsidP="00FD4FF1">
            <w:pPr>
              <w:jc w:val="center"/>
              <w:rPr>
                <w:rFonts w:ascii="Arial CE" w:hAnsi="Arial CE" w:cs="Arial CE"/>
                <w:b/>
                <w:bCs/>
              </w:rPr>
            </w:pPr>
            <w:r w:rsidRPr="00FD4FF1">
              <w:rPr>
                <w:rFonts w:ascii="Arial CE" w:hAnsi="Arial CE" w:cs="Arial CE"/>
                <w:b/>
                <w:bCs/>
              </w:rPr>
              <w:t>kredyty</w:t>
            </w:r>
            <w:r w:rsidRPr="00FD4FF1">
              <w:rPr>
                <w:rFonts w:ascii="Arial CE" w:hAnsi="Arial CE" w:cs="Arial CE"/>
                <w:b/>
                <w:bCs/>
              </w:rPr>
              <w:br/>
              <w:t>i pożyczki</w:t>
            </w:r>
          </w:p>
        </w:tc>
        <w:tc>
          <w:tcPr>
            <w:tcW w:w="1418" w:type="dxa"/>
            <w:vMerge w:val="restart"/>
            <w:tcBorders>
              <w:top w:val="nil"/>
              <w:left w:val="single" w:sz="4" w:space="0" w:color="auto"/>
              <w:bottom w:val="single" w:sz="4" w:space="0" w:color="auto"/>
              <w:right w:val="single" w:sz="4" w:space="0" w:color="auto"/>
            </w:tcBorders>
            <w:shd w:val="clear" w:color="000000" w:fill="C0C0C0"/>
            <w:vAlign w:val="center"/>
            <w:hideMark/>
          </w:tcPr>
          <w:p w:rsidR="00FD4FF1" w:rsidRPr="00FD4FF1" w:rsidRDefault="00FD4FF1" w:rsidP="00FD4FF1">
            <w:pPr>
              <w:jc w:val="center"/>
              <w:rPr>
                <w:rFonts w:ascii="Arial CE" w:hAnsi="Arial CE" w:cs="Arial CE"/>
                <w:b/>
                <w:bCs/>
              </w:rPr>
            </w:pPr>
            <w:r w:rsidRPr="00FD4FF1">
              <w:rPr>
                <w:rFonts w:ascii="Arial CE" w:hAnsi="Arial CE" w:cs="Arial CE"/>
                <w:b/>
                <w:bCs/>
              </w:rPr>
              <w:t>środki pochodzące</w:t>
            </w:r>
            <w:r w:rsidRPr="00FD4FF1">
              <w:rPr>
                <w:rFonts w:ascii="Arial CE" w:hAnsi="Arial CE" w:cs="Arial CE"/>
                <w:b/>
                <w:bCs/>
              </w:rPr>
              <w:br/>
              <w:t>z innych  źródeł*</w:t>
            </w:r>
          </w:p>
        </w:tc>
        <w:tc>
          <w:tcPr>
            <w:tcW w:w="1417" w:type="dxa"/>
            <w:vMerge w:val="restart"/>
            <w:tcBorders>
              <w:top w:val="nil"/>
              <w:left w:val="single" w:sz="4" w:space="0" w:color="auto"/>
              <w:bottom w:val="single" w:sz="4" w:space="0" w:color="auto"/>
              <w:right w:val="single" w:sz="4" w:space="0" w:color="auto"/>
            </w:tcBorders>
            <w:shd w:val="clear" w:color="000000" w:fill="C0C0C0"/>
            <w:vAlign w:val="center"/>
            <w:hideMark/>
          </w:tcPr>
          <w:p w:rsidR="00FD4FF1" w:rsidRPr="00FD4FF1" w:rsidRDefault="00FD4FF1" w:rsidP="00FD4FF1">
            <w:pPr>
              <w:jc w:val="center"/>
              <w:rPr>
                <w:rFonts w:ascii="Arial CE" w:hAnsi="Arial CE" w:cs="Arial CE"/>
                <w:b/>
                <w:bCs/>
              </w:rPr>
            </w:pPr>
            <w:r w:rsidRPr="00FD4FF1">
              <w:rPr>
                <w:rFonts w:ascii="Arial CE" w:hAnsi="Arial CE" w:cs="Arial CE"/>
                <w:b/>
                <w:bCs/>
              </w:rPr>
              <w:t>środki wymienione</w:t>
            </w:r>
            <w:r w:rsidRPr="00FD4FF1">
              <w:rPr>
                <w:rFonts w:ascii="Arial CE" w:hAnsi="Arial CE" w:cs="Arial CE"/>
                <w:b/>
                <w:bCs/>
              </w:rPr>
              <w:br/>
              <w:t xml:space="preserve">w art. 5 ust. 1 pkt 2 i 3 </w:t>
            </w:r>
            <w:proofErr w:type="spellStart"/>
            <w:r w:rsidRPr="00FD4FF1">
              <w:rPr>
                <w:rFonts w:ascii="Arial CE" w:hAnsi="Arial CE" w:cs="Arial CE"/>
                <w:b/>
                <w:bCs/>
              </w:rPr>
              <w:t>u.f.p</w:t>
            </w:r>
            <w:proofErr w:type="spellEnd"/>
            <w:r w:rsidRPr="00FD4FF1">
              <w:rPr>
                <w:rFonts w:ascii="Arial CE" w:hAnsi="Arial CE" w:cs="Arial CE"/>
                <w:b/>
                <w:bCs/>
              </w:rPr>
              <w:t>.</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D4FF1" w:rsidRPr="00FD4FF1" w:rsidRDefault="00FD4FF1" w:rsidP="00FD4FF1">
            <w:pPr>
              <w:rPr>
                <w:rFonts w:ascii="Arial CE" w:hAnsi="Arial CE" w:cs="Arial CE"/>
                <w:b/>
                <w:bCs/>
              </w:rPr>
            </w:pPr>
          </w:p>
        </w:tc>
      </w:tr>
      <w:tr w:rsidR="00FD4FF1" w:rsidRPr="00FD4FF1" w:rsidTr="00FD4FF1">
        <w:trPr>
          <w:trHeight w:val="40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D4FF1" w:rsidRPr="00FD4FF1" w:rsidRDefault="00FD4FF1" w:rsidP="00FD4FF1">
            <w:pPr>
              <w:rPr>
                <w:rFonts w:ascii="Arial CE" w:hAnsi="Arial CE" w:cs="Arial CE"/>
                <w:b/>
                <w:bC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D4FF1" w:rsidRPr="00FD4FF1" w:rsidRDefault="00FD4FF1" w:rsidP="00FD4FF1">
            <w:pPr>
              <w:rPr>
                <w:rFonts w:ascii="Arial CE" w:hAnsi="Arial CE" w:cs="Arial CE"/>
                <w:b/>
                <w:bC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D4FF1" w:rsidRPr="00FD4FF1" w:rsidRDefault="00FD4FF1" w:rsidP="00FD4FF1">
            <w:pPr>
              <w:rPr>
                <w:rFonts w:ascii="Arial CE" w:hAnsi="Arial CE" w:cs="Arial CE"/>
                <w:b/>
                <w:bC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D4FF1" w:rsidRPr="00FD4FF1" w:rsidRDefault="00FD4FF1" w:rsidP="00FD4FF1">
            <w:pPr>
              <w:rPr>
                <w:rFonts w:ascii="Arial CE" w:hAnsi="Arial CE" w:cs="Arial CE"/>
                <w:b/>
                <w:bC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FD4FF1" w:rsidRPr="00FD4FF1" w:rsidRDefault="00FD4FF1" w:rsidP="00FD4FF1">
            <w:pPr>
              <w:rPr>
                <w:rFonts w:ascii="Arial CE" w:hAnsi="Arial CE" w:cs="Arial CE"/>
                <w:b/>
                <w:bC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D4FF1" w:rsidRPr="00FD4FF1" w:rsidRDefault="00FD4FF1" w:rsidP="00FD4FF1">
            <w:pPr>
              <w:rPr>
                <w:rFonts w:ascii="Arial CE" w:hAnsi="Arial CE" w:cs="Arial CE"/>
                <w:b/>
                <w:bCs/>
              </w:rPr>
            </w:pPr>
          </w:p>
        </w:tc>
        <w:tc>
          <w:tcPr>
            <w:tcW w:w="1264" w:type="dxa"/>
            <w:vMerge/>
            <w:tcBorders>
              <w:top w:val="single" w:sz="4" w:space="0" w:color="auto"/>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b/>
                <w:bCs/>
              </w:rPr>
            </w:pPr>
          </w:p>
        </w:tc>
        <w:tc>
          <w:tcPr>
            <w:tcW w:w="1291" w:type="dxa"/>
            <w:vMerge/>
            <w:tcBorders>
              <w:top w:val="nil"/>
              <w:left w:val="single" w:sz="4" w:space="0" w:color="auto"/>
              <w:bottom w:val="single" w:sz="4" w:space="0" w:color="auto"/>
              <w:right w:val="single" w:sz="4" w:space="0" w:color="auto"/>
            </w:tcBorders>
            <w:vAlign w:val="center"/>
            <w:hideMark/>
          </w:tcPr>
          <w:p w:rsidR="00FD4FF1" w:rsidRPr="00FD4FF1" w:rsidRDefault="00FD4FF1" w:rsidP="00FD4FF1">
            <w:pPr>
              <w:rPr>
                <w:rFonts w:ascii="Arial CE" w:hAnsi="Arial CE" w:cs="Arial CE"/>
                <w:b/>
                <w:bCs/>
              </w:rPr>
            </w:pPr>
          </w:p>
        </w:tc>
        <w:tc>
          <w:tcPr>
            <w:tcW w:w="1272" w:type="dxa"/>
            <w:vMerge/>
            <w:tcBorders>
              <w:top w:val="nil"/>
              <w:left w:val="single" w:sz="4" w:space="0" w:color="auto"/>
              <w:bottom w:val="single" w:sz="4" w:space="0" w:color="auto"/>
              <w:right w:val="single" w:sz="4" w:space="0" w:color="auto"/>
            </w:tcBorders>
            <w:vAlign w:val="center"/>
            <w:hideMark/>
          </w:tcPr>
          <w:p w:rsidR="00FD4FF1" w:rsidRPr="00FD4FF1" w:rsidRDefault="00FD4FF1" w:rsidP="00FD4FF1">
            <w:pPr>
              <w:rPr>
                <w:rFonts w:ascii="Arial CE" w:hAnsi="Arial CE" w:cs="Arial CE"/>
                <w:b/>
                <w:bCs/>
              </w:rPr>
            </w:pPr>
          </w:p>
        </w:tc>
        <w:tc>
          <w:tcPr>
            <w:tcW w:w="992" w:type="dxa"/>
            <w:vMerge/>
            <w:tcBorders>
              <w:top w:val="nil"/>
              <w:left w:val="single" w:sz="4" w:space="0" w:color="auto"/>
              <w:bottom w:val="single" w:sz="4" w:space="0" w:color="auto"/>
              <w:right w:val="single" w:sz="4" w:space="0" w:color="auto"/>
            </w:tcBorders>
            <w:vAlign w:val="center"/>
            <w:hideMark/>
          </w:tcPr>
          <w:p w:rsidR="00FD4FF1" w:rsidRPr="00FD4FF1" w:rsidRDefault="00FD4FF1" w:rsidP="00FD4FF1">
            <w:pPr>
              <w:rPr>
                <w:rFonts w:ascii="Arial CE" w:hAnsi="Arial CE" w:cs="Arial CE"/>
                <w:b/>
                <w:bCs/>
              </w:rPr>
            </w:pPr>
          </w:p>
        </w:tc>
        <w:tc>
          <w:tcPr>
            <w:tcW w:w="1418" w:type="dxa"/>
            <w:vMerge/>
            <w:tcBorders>
              <w:top w:val="nil"/>
              <w:left w:val="single" w:sz="4" w:space="0" w:color="auto"/>
              <w:bottom w:val="single" w:sz="4" w:space="0" w:color="auto"/>
              <w:right w:val="single" w:sz="4" w:space="0" w:color="auto"/>
            </w:tcBorders>
            <w:vAlign w:val="center"/>
            <w:hideMark/>
          </w:tcPr>
          <w:p w:rsidR="00FD4FF1" w:rsidRPr="00FD4FF1" w:rsidRDefault="00FD4FF1" w:rsidP="00FD4FF1">
            <w:pPr>
              <w:rPr>
                <w:rFonts w:ascii="Arial CE" w:hAnsi="Arial CE" w:cs="Arial CE"/>
                <w:b/>
                <w:bCs/>
              </w:rPr>
            </w:pPr>
          </w:p>
        </w:tc>
        <w:tc>
          <w:tcPr>
            <w:tcW w:w="1417" w:type="dxa"/>
            <w:vMerge/>
            <w:tcBorders>
              <w:top w:val="nil"/>
              <w:left w:val="single" w:sz="4" w:space="0" w:color="auto"/>
              <w:bottom w:val="single" w:sz="4" w:space="0" w:color="auto"/>
              <w:right w:val="single" w:sz="4" w:space="0" w:color="auto"/>
            </w:tcBorders>
            <w:vAlign w:val="center"/>
            <w:hideMark/>
          </w:tcPr>
          <w:p w:rsidR="00FD4FF1" w:rsidRPr="00FD4FF1" w:rsidRDefault="00FD4FF1" w:rsidP="00FD4FF1">
            <w:pPr>
              <w:rPr>
                <w:rFonts w:ascii="Arial CE" w:hAnsi="Arial CE" w:cs="Arial CE"/>
                <w:b/>
                <w:b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D4FF1" w:rsidRPr="00FD4FF1" w:rsidRDefault="00FD4FF1" w:rsidP="00FD4FF1">
            <w:pPr>
              <w:rPr>
                <w:rFonts w:ascii="Arial CE" w:hAnsi="Arial CE" w:cs="Arial CE"/>
                <w:b/>
                <w:bCs/>
              </w:rPr>
            </w:pPr>
          </w:p>
        </w:tc>
      </w:tr>
      <w:tr w:rsidR="00FD4FF1" w:rsidRPr="00FD4FF1" w:rsidTr="00FD4FF1">
        <w:trPr>
          <w:trHeight w:val="97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D4FF1" w:rsidRPr="00FD4FF1" w:rsidRDefault="00FD4FF1" w:rsidP="00FD4FF1">
            <w:pPr>
              <w:rPr>
                <w:rFonts w:ascii="Arial CE" w:hAnsi="Arial CE" w:cs="Arial CE"/>
                <w:b/>
                <w:bC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D4FF1" w:rsidRPr="00FD4FF1" w:rsidRDefault="00FD4FF1" w:rsidP="00FD4FF1">
            <w:pPr>
              <w:rPr>
                <w:rFonts w:ascii="Arial CE" w:hAnsi="Arial CE" w:cs="Arial CE"/>
                <w:b/>
                <w:bC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D4FF1" w:rsidRPr="00FD4FF1" w:rsidRDefault="00FD4FF1" w:rsidP="00FD4FF1">
            <w:pPr>
              <w:rPr>
                <w:rFonts w:ascii="Arial CE" w:hAnsi="Arial CE" w:cs="Arial CE"/>
                <w:b/>
                <w:bC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D4FF1" w:rsidRPr="00FD4FF1" w:rsidRDefault="00FD4FF1" w:rsidP="00FD4FF1">
            <w:pPr>
              <w:rPr>
                <w:rFonts w:ascii="Arial CE" w:hAnsi="Arial CE" w:cs="Arial CE"/>
                <w:b/>
                <w:bC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FD4FF1" w:rsidRPr="00FD4FF1" w:rsidRDefault="00FD4FF1" w:rsidP="00FD4FF1">
            <w:pPr>
              <w:rPr>
                <w:rFonts w:ascii="Arial CE" w:hAnsi="Arial CE" w:cs="Arial CE"/>
                <w:b/>
                <w:bC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D4FF1" w:rsidRPr="00FD4FF1" w:rsidRDefault="00FD4FF1" w:rsidP="00FD4FF1">
            <w:pPr>
              <w:rPr>
                <w:rFonts w:ascii="Arial CE" w:hAnsi="Arial CE" w:cs="Arial CE"/>
                <w:b/>
                <w:bCs/>
              </w:rPr>
            </w:pPr>
          </w:p>
        </w:tc>
        <w:tc>
          <w:tcPr>
            <w:tcW w:w="1264" w:type="dxa"/>
            <w:vMerge/>
            <w:tcBorders>
              <w:top w:val="single" w:sz="4" w:space="0" w:color="auto"/>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b/>
                <w:bCs/>
              </w:rPr>
            </w:pPr>
          </w:p>
        </w:tc>
        <w:tc>
          <w:tcPr>
            <w:tcW w:w="1291" w:type="dxa"/>
            <w:vMerge/>
            <w:tcBorders>
              <w:top w:val="nil"/>
              <w:left w:val="single" w:sz="4" w:space="0" w:color="auto"/>
              <w:bottom w:val="single" w:sz="4" w:space="0" w:color="auto"/>
              <w:right w:val="single" w:sz="4" w:space="0" w:color="auto"/>
            </w:tcBorders>
            <w:vAlign w:val="center"/>
            <w:hideMark/>
          </w:tcPr>
          <w:p w:rsidR="00FD4FF1" w:rsidRPr="00FD4FF1" w:rsidRDefault="00FD4FF1" w:rsidP="00FD4FF1">
            <w:pPr>
              <w:rPr>
                <w:rFonts w:ascii="Arial CE" w:hAnsi="Arial CE" w:cs="Arial CE"/>
                <w:b/>
                <w:bCs/>
              </w:rPr>
            </w:pPr>
          </w:p>
        </w:tc>
        <w:tc>
          <w:tcPr>
            <w:tcW w:w="1272" w:type="dxa"/>
            <w:vMerge/>
            <w:tcBorders>
              <w:top w:val="nil"/>
              <w:left w:val="single" w:sz="4" w:space="0" w:color="auto"/>
              <w:bottom w:val="single" w:sz="4" w:space="0" w:color="auto"/>
              <w:right w:val="single" w:sz="4" w:space="0" w:color="auto"/>
            </w:tcBorders>
            <w:vAlign w:val="center"/>
            <w:hideMark/>
          </w:tcPr>
          <w:p w:rsidR="00FD4FF1" w:rsidRPr="00FD4FF1" w:rsidRDefault="00FD4FF1" w:rsidP="00FD4FF1">
            <w:pPr>
              <w:rPr>
                <w:rFonts w:ascii="Arial CE" w:hAnsi="Arial CE" w:cs="Arial CE"/>
                <w:b/>
                <w:bCs/>
              </w:rPr>
            </w:pPr>
          </w:p>
        </w:tc>
        <w:tc>
          <w:tcPr>
            <w:tcW w:w="992" w:type="dxa"/>
            <w:vMerge/>
            <w:tcBorders>
              <w:top w:val="nil"/>
              <w:left w:val="single" w:sz="4" w:space="0" w:color="auto"/>
              <w:bottom w:val="single" w:sz="4" w:space="0" w:color="auto"/>
              <w:right w:val="single" w:sz="4" w:space="0" w:color="auto"/>
            </w:tcBorders>
            <w:vAlign w:val="center"/>
            <w:hideMark/>
          </w:tcPr>
          <w:p w:rsidR="00FD4FF1" w:rsidRPr="00FD4FF1" w:rsidRDefault="00FD4FF1" w:rsidP="00FD4FF1">
            <w:pPr>
              <w:rPr>
                <w:rFonts w:ascii="Arial CE" w:hAnsi="Arial CE" w:cs="Arial CE"/>
                <w:b/>
                <w:bCs/>
              </w:rPr>
            </w:pPr>
          </w:p>
        </w:tc>
        <w:tc>
          <w:tcPr>
            <w:tcW w:w="1418" w:type="dxa"/>
            <w:vMerge/>
            <w:tcBorders>
              <w:top w:val="nil"/>
              <w:left w:val="single" w:sz="4" w:space="0" w:color="auto"/>
              <w:bottom w:val="single" w:sz="4" w:space="0" w:color="auto"/>
              <w:right w:val="single" w:sz="4" w:space="0" w:color="auto"/>
            </w:tcBorders>
            <w:vAlign w:val="center"/>
            <w:hideMark/>
          </w:tcPr>
          <w:p w:rsidR="00FD4FF1" w:rsidRPr="00FD4FF1" w:rsidRDefault="00FD4FF1" w:rsidP="00FD4FF1">
            <w:pPr>
              <w:rPr>
                <w:rFonts w:ascii="Arial CE" w:hAnsi="Arial CE" w:cs="Arial CE"/>
                <w:b/>
                <w:bCs/>
              </w:rPr>
            </w:pPr>
          </w:p>
        </w:tc>
        <w:tc>
          <w:tcPr>
            <w:tcW w:w="1417" w:type="dxa"/>
            <w:vMerge/>
            <w:tcBorders>
              <w:top w:val="nil"/>
              <w:left w:val="single" w:sz="4" w:space="0" w:color="auto"/>
              <w:bottom w:val="single" w:sz="4" w:space="0" w:color="auto"/>
              <w:right w:val="single" w:sz="4" w:space="0" w:color="auto"/>
            </w:tcBorders>
            <w:vAlign w:val="center"/>
            <w:hideMark/>
          </w:tcPr>
          <w:p w:rsidR="00FD4FF1" w:rsidRPr="00FD4FF1" w:rsidRDefault="00FD4FF1" w:rsidP="00FD4FF1">
            <w:pPr>
              <w:rPr>
                <w:rFonts w:ascii="Arial CE" w:hAnsi="Arial CE" w:cs="Arial CE"/>
                <w:b/>
                <w:b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D4FF1" w:rsidRPr="00FD4FF1" w:rsidRDefault="00FD4FF1" w:rsidP="00FD4FF1">
            <w:pPr>
              <w:rPr>
                <w:rFonts w:ascii="Arial CE" w:hAnsi="Arial CE" w:cs="Arial CE"/>
                <w:b/>
                <w:bCs/>
              </w:rPr>
            </w:pPr>
          </w:p>
        </w:tc>
      </w:tr>
      <w:tr w:rsidR="00FD4FF1" w:rsidRPr="00FD4FF1" w:rsidTr="00FD4FF1">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FF1" w:rsidRPr="00FD4FF1" w:rsidRDefault="00FD4FF1" w:rsidP="00FD4FF1">
            <w:pPr>
              <w:jc w:val="center"/>
              <w:rPr>
                <w:rFonts w:ascii="Arial CE" w:hAnsi="Arial CE" w:cs="Arial CE"/>
                <w:sz w:val="12"/>
                <w:szCs w:val="12"/>
              </w:rPr>
            </w:pPr>
            <w:r w:rsidRPr="00FD4FF1">
              <w:rPr>
                <w:rFonts w:ascii="Arial CE" w:hAnsi="Arial CE" w:cs="Arial CE"/>
                <w:sz w:val="12"/>
                <w:szCs w:val="12"/>
              </w:rPr>
              <w:t>1</w:t>
            </w:r>
          </w:p>
        </w:tc>
        <w:tc>
          <w:tcPr>
            <w:tcW w:w="567"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center"/>
              <w:rPr>
                <w:rFonts w:ascii="Arial CE" w:hAnsi="Arial CE" w:cs="Arial CE"/>
                <w:sz w:val="12"/>
                <w:szCs w:val="12"/>
              </w:rPr>
            </w:pPr>
            <w:r w:rsidRPr="00FD4FF1">
              <w:rPr>
                <w:rFonts w:ascii="Arial CE" w:hAnsi="Arial CE" w:cs="Arial CE"/>
                <w:sz w:val="12"/>
                <w:szCs w:val="12"/>
              </w:rPr>
              <w:t>2</w:t>
            </w:r>
          </w:p>
        </w:tc>
        <w:tc>
          <w:tcPr>
            <w:tcW w:w="851"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center"/>
              <w:rPr>
                <w:rFonts w:ascii="Arial CE" w:hAnsi="Arial CE" w:cs="Arial CE"/>
                <w:sz w:val="12"/>
                <w:szCs w:val="12"/>
              </w:rPr>
            </w:pPr>
            <w:r w:rsidRPr="00FD4FF1">
              <w:rPr>
                <w:rFonts w:ascii="Arial CE" w:hAnsi="Arial CE" w:cs="Arial CE"/>
                <w:sz w:val="12"/>
                <w:szCs w:val="12"/>
              </w:rPr>
              <w:t>3</w:t>
            </w:r>
          </w:p>
        </w:tc>
        <w:tc>
          <w:tcPr>
            <w:tcW w:w="709"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center"/>
              <w:rPr>
                <w:rFonts w:ascii="Arial CE" w:hAnsi="Arial CE" w:cs="Arial CE"/>
                <w:sz w:val="12"/>
                <w:szCs w:val="12"/>
              </w:rPr>
            </w:pPr>
            <w:r w:rsidRPr="00FD4FF1">
              <w:rPr>
                <w:rFonts w:ascii="Arial CE" w:hAnsi="Arial CE" w:cs="Arial CE"/>
                <w:sz w:val="12"/>
                <w:szCs w:val="12"/>
              </w:rPr>
              <w:t>4</w:t>
            </w:r>
          </w:p>
        </w:tc>
        <w:tc>
          <w:tcPr>
            <w:tcW w:w="2409"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center"/>
              <w:rPr>
                <w:rFonts w:ascii="Arial CE" w:hAnsi="Arial CE" w:cs="Arial CE"/>
                <w:sz w:val="12"/>
                <w:szCs w:val="12"/>
              </w:rPr>
            </w:pPr>
            <w:r w:rsidRPr="00FD4FF1">
              <w:rPr>
                <w:rFonts w:ascii="Arial CE" w:hAnsi="Arial CE" w:cs="Arial CE"/>
                <w:sz w:val="12"/>
                <w:szCs w:val="12"/>
              </w:rPr>
              <w:t>5</w:t>
            </w:r>
          </w:p>
        </w:tc>
        <w:tc>
          <w:tcPr>
            <w:tcW w:w="993"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center"/>
              <w:rPr>
                <w:rFonts w:ascii="Arial CE" w:hAnsi="Arial CE" w:cs="Arial CE"/>
                <w:sz w:val="12"/>
                <w:szCs w:val="12"/>
              </w:rPr>
            </w:pPr>
            <w:r w:rsidRPr="00FD4FF1">
              <w:rPr>
                <w:rFonts w:ascii="Arial CE" w:hAnsi="Arial CE" w:cs="Arial CE"/>
                <w:sz w:val="12"/>
                <w:szCs w:val="12"/>
              </w:rPr>
              <w:t>6</w:t>
            </w:r>
          </w:p>
        </w:tc>
        <w:tc>
          <w:tcPr>
            <w:tcW w:w="1264"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center"/>
              <w:rPr>
                <w:rFonts w:ascii="Arial CE" w:hAnsi="Arial CE" w:cs="Arial CE"/>
                <w:sz w:val="12"/>
                <w:szCs w:val="12"/>
              </w:rPr>
            </w:pPr>
            <w:r w:rsidRPr="00FD4FF1">
              <w:rPr>
                <w:rFonts w:ascii="Arial CE" w:hAnsi="Arial CE" w:cs="Arial CE"/>
                <w:sz w:val="12"/>
                <w:szCs w:val="12"/>
              </w:rPr>
              <w:t>7</w:t>
            </w:r>
          </w:p>
        </w:tc>
        <w:tc>
          <w:tcPr>
            <w:tcW w:w="1291"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center"/>
              <w:rPr>
                <w:rFonts w:ascii="Arial CE" w:hAnsi="Arial CE" w:cs="Arial CE"/>
                <w:sz w:val="12"/>
                <w:szCs w:val="12"/>
              </w:rPr>
            </w:pPr>
            <w:r w:rsidRPr="00FD4FF1">
              <w:rPr>
                <w:rFonts w:ascii="Arial CE" w:hAnsi="Arial CE" w:cs="Arial CE"/>
                <w:sz w:val="12"/>
                <w:szCs w:val="12"/>
              </w:rPr>
              <w:t>8</w:t>
            </w:r>
          </w:p>
        </w:tc>
        <w:tc>
          <w:tcPr>
            <w:tcW w:w="1272"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center"/>
              <w:rPr>
                <w:rFonts w:ascii="Arial CE" w:hAnsi="Arial CE" w:cs="Arial CE"/>
                <w:sz w:val="12"/>
                <w:szCs w:val="12"/>
              </w:rPr>
            </w:pPr>
            <w:r w:rsidRPr="00FD4FF1">
              <w:rPr>
                <w:rFonts w:ascii="Arial CE" w:hAnsi="Arial CE" w:cs="Arial CE"/>
                <w:sz w:val="12"/>
                <w:szCs w:val="12"/>
              </w:rPr>
              <w:t>9</w:t>
            </w:r>
          </w:p>
        </w:tc>
        <w:tc>
          <w:tcPr>
            <w:tcW w:w="992"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center"/>
              <w:rPr>
                <w:rFonts w:ascii="Arial CE" w:hAnsi="Arial CE" w:cs="Arial CE"/>
                <w:sz w:val="12"/>
                <w:szCs w:val="12"/>
              </w:rPr>
            </w:pPr>
            <w:r w:rsidRPr="00FD4FF1">
              <w:rPr>
                <w:rFonts w:ascii="Arial CE" w:hAnsi="Arial CE" w:cs="Arial CE"/>
                <w:sz w:val="12"/>
                <w:szCs w:val="12"/>
              </w:rPr>
              <w:t>10</w:t>
            </w:r>
          </w:p>
        </w:tc>
        <w:tc>
          <w:tcPr>
            <w:tcW w:w="1418"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center"/>
              <w:rPr>
                <w:rFonts w:ascii="Arial CE" w:hAnsi="Arial CE" w:cs="Arial CE"/>
                <w:sz w:val="12"/>
                <w:szCs w:val="12"/>
              </w:rPr>
            </w:pPr>
            <w:r w:rsidRPr="00FD4FF1">
              <w:rPr>
                <w:rFonts w:ascii="Arial CE" w:hAnsi="Arial CE" w:cs="Arial CE"/>
                <w:sz w:val="12"/>
                <w:szCs w:val="12"/>
              </w:rPr>
              <w:t>11</w:t>
            </w:r>
          </w:p>
        </w:tc>
        <w:tc>
          <w:tcPr>
            <w:tcW w:w="1417"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center"/>
              <w:rPr>
                <w:rFonts w:ascii="Arial CE" w:hAnsi="Arial CE" w:cs="Arial CE"/>
                <w:sz w:val="12"/>
                <w:szCs w:val="12"/>
              </w:rPr>
            </w:pPr>
            <w:r w:rsidRPr="00FD4FF1">
              <w:rPr>
                <w:rFonts w:ascii="Arial CE" w:hAnsi="Arial CE" w:cs="Arial CE"/>
                <w:sz w:val="12"/>
                <w:szCs w:val="12"/>
              </w:rPr>
              <w:t>12</w:t>
            </w:r>
          </w:p>
        </w:tc>
        <w:tc>
          <w:tcPr>
            <w:tcW w:w="1559"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center"/>
              <w:rPr>
                <w:rFonts w:ascii="Arial CE" w:hAnsi="Arial CE" w:cs="Arial CE"/>
                <w:sz w:val="12"/>
                <w:szCs w:val="12"/>
              </w:rPr>
            </w:pPr>
            <w:r w:rsidRPr="00FD4FF1">
              <w:rPr>
                <w:rFonts w:ascii="Arial CE" w:hAnsi="Arial CE" w:cs="Arial CE"/>
                <w:sz w:val="12"/>
                <w:szCs w:val="12"/>
              </w:rPr>
              <w:t>13</w:t>
            </w:r>
          </w:p>
        </w:tc>
      </w:tr>
      <w:tr w:rsidR="00FD4FF1" w:rsidRPr="00FD4FF1" w:rsidTr="00FD4FF1">
        <w:trPr>
          <w:trHeight w:val="9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FF1" w:rsidRPr="00FD4FF1" w:rsidRDefault="00FD4FF1" w:rsidP="00FD4FF1">
            <w:pPr>
              <w:jc w:val="center"/>
              <w:rPr>
                <w:rFonts w:ascii="Arial CE" w:hAnsi="Arial CE" w:cs="Arial CE"/>
              </w:rPr>
            </w:pPr>
            <w:r w:rsidRPr="00FD4FF1">
              <w:rPr>
                <w:rFonts w:ascii="Arial CE" w:hAnsi="Arial CE" w:cs="Arial CE"/>
              </w:rPr>
              <w:t>1</w:t>
            </w:r>
          </w:p>
        </w:tc>
        <w:tc>
          <w:tcPr>
            <w:tcW w:w="567"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010</w:t>
            </w:r>
          </w:p>
        </w:tc>
        <w:tc>
          <w:tcPr>
            <w:tcW w:w="851"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01010</w:t>
            </w:r>
          </w:p>
        </w:tc>
        <w:tc>
          <w:tcPr>
            <w:tcW w:w="709" w:type="dxa"/>
            <w:tcBorders>
              <w:top w:val="nil"/>
              <w:left w:val="nil"/>
              <w:bottom w:val="single" w:sz="4" w:space="0" w:color="auto"/>
              <w:right w:val="single" w:sz="4" w:space="0" w:color="auto"/>
            </w:tcBorders>
            <w:shd w:val="clear" w:color="auto" w:fill="auto"/>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6050</w:t>
            </w:r>
          </w:p>
        </w:tc>
        <w:tc>
          <w:tcPr>
            <w:tcW w:w="2409" w:type="dxa"/>
            <w:tcBorders>
              <w:top w:val="nil"/>
              <w:left w:val="nil"/>
              <w:bottom w:val="single" w:sz="4" w:space="0" w:color="auto"/>
              <w:right w:val="single" w:sz="4" w:space="0" w:color="auto"/>
            </w:tcBorders>
            <w:shd w:val="clear" w:color="auto" w:fill="auto"/>
            <w:vAlign w:val="center"/>
            <w:hideMark/>
          </w:tcPr>
          <w:p w:rsidR="00FD4FF1" w:rsidRPr="00FD4FF1" w:rsidRDefault="00FD4FF1" w:rsidP="00FD4FF1">
            <w:pPr>
              <w:rPr>
                <w:rFonts w:ascii="Arial CE" w:hAnsi="Arial CE" w:cs="Arial CE"/>
                <w:sz w:val="18"/>
                <w:szCs w:val="18"/>
              </w:rPr>
            </w:pPr>
            <w:r w:rsidRPr="00FD4FF1">
              <w:rPr>
                <w:rFonts w:ascii="Arial CE" w:hAnsi="Arial CE" w:cs="Arial CE"/>
                <w:sz w:val="18"/>
                <w:szCs w:val="18"/>
              </w:rPr>
              <w:t xml:space="preserve">Rozbudowa wodociągów </w:t>
            </w:r>
          </w:p>
        </w:tc>
        <w:tc>
          <w:tcPr>
            <w:tcW w:w="993"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75 740,58</w:t>
            </w:r>
          </w:p>
        </w:tc>
        <w:tc>
          <w:tcPr>
            <w:tcW w:w="1264"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740,58</w:t>
            </w:r>
          </w:p>
        </w:tc>
        <w:tc>
          <w:tcPr>
            <w:tcW w:w="1291"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75 000,00</w:t>
            </w:r>
          </w:p>
        </w:tc>
        <w:tc>
          <w:tcPr>
            <w:tcW w:w="1272"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75 000,00</w:t>
            </w:r>
          </w:p>
        </w:tc>
        <w:tc>
          <w:tcPr>
            <w:tcW w:w="992"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FD4FF1" w:rsidRPr="00FD4FF1" w:rsidRDefault="00FD4FF1" w:rsidP="00FD4FF1">
            <w:pPr>
              <w:jc w:val="center"/>
              <w:rPr>
                <w:rFonts w:ascii="Arial CE" w:hAnsi="Arial CE" w:cs="Arial CE"/>
                <w:sz w:val="18"/>
                <w:szCs w:val="18"/>
              </w:rPr>
            </w:pPr>
            <w:r w:rsidRPr="00FD4FF1">
              <w:rPr>
                <w:rFonts w:ascii="Arial CE" w:hAnsi="Arial CE" w:cs="Arial CE"/>
                <w:sz w:val="18"/>
                <w:szCs w:val="18"/>
              </w:rPr>
              <w:t xml:space="preserve">A.     </w:t>
            </w:r>
            <w:r w:rsidRPr="00FD4FF1">
              <w:rPr>
                <w:rFonts w:ascii="Arial CE" w:hAnsi="Arial CE" w:cs="Arial CE"/>
                <w:sz w:val="18"/>
                <w:szCs w:val="18"/>
              </w:rPr>
              <w:br/>
              <w:t>B.</w:t>
            </w:r>
            <w:r w:rsidRPr="00FD4FF1">
              <w:rPr>
                <w:rFonts w:ascii="Arial CE" w:hAnsi="Arial CE" w:cs="Arial CE"/>
                <w:sz w:val="18"/>
                <w:szCs w:val="18"/>
              </w:rPr>
              <w:br/>
              <w:t>C.</w:t>
            </w:r>
            <w:r w:rsidRPr="00FD4FF1">
              <w:rPr>
                <w:rFonts w:ascii="Arial CE" w:hAnsi="Arial CE" w:cs="Arial CE"/>
                <w:sz w:val="18"/>
                <w:szCs w:val="18"/>
              </w:rPr>
              <w:br/>
              <w:t>…</w:t>
            </w:r>
          </w:p>
        </w:tc>
        <w:tc>
          <w:tcPr>
            <w:tcW w:w="1417"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0,00</w:t>
            </w:r>
          </w:p>
        </w:tc>
        <w:tc>
          <w:tcPr>
            <w:tcW w:w="1559" w:type="dxa"/>
            <w:tcBorders>
              <w:top w:val="nil"/>
              <w:left w:val="nil"/>
              <w:bottom w:val="single" w:sz="4" w:space="0" w:color="auto"/>
              <w:right w:val="single" w:sz="4" w:space="0" w:color="auto"/>
            </w:tcBorders>
            <w:shd w:val="clear" w:color="auto" w:fill="auto"/>
            <w:vAlign w:val="center"/>
            <w:hideMark/>
          </w:tcPr>
          <w:p w:rsidR="00FD4FF1" w:rsidRPr="00FD4FF1" w:rsidRDefault="00FD4FF1" w:rsidP="00FD4FF1">
            <w:pPr>
              <w:rPr>
                <w:rFonts w:ascii="Arial CE" w:hAnsi="Arial CE" w:cs="Arial CE"/>
                <w:sz w:val="18"/>
                <w:szCs w:val="18"/>
              </w:rPr>
            </w:pPr>
            <w:r w:rsidRPr="00FD4FF1">
              <w:rPr>
                <w:rFonts w:ascii="Arial CE" w:hAnsi="Arial CE" w:cs="Arial CE"/>
                <w:sz w:val="18"/>
                <w:szCs w:val="18"/>
              </w:rPr>
              <w:t>Urząd Miejski w Czyżewie</w:t>
            </w:r>
          </w:p>
        </w:tc>
      </w:tr>
      <w:tr w:rsidR="00FD4FF1" w:rsidRPr="00FD4FF1" w:rsidTr="00FD4FF1">
        <w:trPr>
          <w:trHeight w:val="84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FF1" w:rsidRPr="00FD4FF1" w:rsidRDefault="00FD4FF1" w:rsidP="00FD4FF1">
            <w:pPr>
              <w:jc w:val="center"/>
              <w:rPr>
                <w:rFonts w:ascii="Arial CE" w:hAnsi="Arial CE" w:cs="Arial CE"/>
              </w:rPr>
            </w:pPr>
            <w:r w:rsidRPr="00FD4FF1">
              <w:rPr>
                <w:rFonts w:ascii="Arial CE" w:hAnsi="Arial CE" w:cs="Arial CE"/>
              </w:rPr>
              <w:t>2</w:t>
            </w:r>
          </w:p>
        </w:tc>
        <w:tc>
          <w:tcPr>
            <w:tcW w:w="567"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600</w:t>
            </w:r>
          </w:p>
        </w:tc>
        <w:tc>
          <w:tcPr>
            <w:tcW w:w="851"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60016</w:t>
            </w:r>
          </w:p>
        </w:tc>
        <w:tc>
          <w:tcPr>
            <w:tcW w:w="709" w:type="dxa"/>
            <w:tcBorders>
              <w:top w:val="nil"/>
              <w:left w:val="nil"/>
              <w:bottom w:val="single" w:sz="4" w:space="0" w:color="auto"/>
              <w:right w:val="single" w:sz="4" w:space="0" w:color="auto"/>
            </w:tcBorders>
            <w:shd w:val="clear" w:color="auto" w:fill="auto"/>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6050</w:t>
            </w:r>
          </w:p>
        </w:tc>
        <w:tc>
          <w:tcPr>
            <w:tcW w:w="2409" w:type="dxa"/>
            <w:tcBorders>
              <w:top w:val="nil"/>
              <w:left w:val="nil"/>
              <w:bottom w:val="single" w:sz="4" w:space="0" w:color="auto"/>
              <w:right w:val="single" w:sz="4" w:space="0" w:color="auto"/>
            </w:tcBorders>
            <w:shd w:val="clear" w:color="auto" w:fill="auto"/>
            <w:vAlign w:val="center"/>
            <w:hideMark/>
          </w:tcPr>
          <w:p w:rsidR="00FD4FF1" w:rsidRPr="00FD4FF1" w:rsidRDefault="00FD4FF1" w:rsidP="00FD4FF1">
            <w:pPr>
              <w:rPr>
                <w:rFonts w:ascii="Arial CE" w:hAnsi="Arial CE" w:cs="Arial CE"/>
                <w:sz w:val="18"/>
                <w:szCs w:val="18"/>
              </w:rPr>
            </w:pPr>
            <w:r w:rsidRPr="00FD4FF1">
              <w:rPr>
                <w:rFonts w:ascii="Arial CE" w:hAnsi="Arial CE" w:cs="Arial CE"/>
                <w:sz w:val="18"/>
                <w:szCs w:val="18"/>
              </w:rPr>
              <w:t>Przebudowa  dróg gminnych</w:t>
            </w:r>
          </w:p>
        </w:tc>
        <w:tc>
          <w:tcPr>
            <w:tcW w:w="993"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555 102,00</w:t>
            </w:r>
          </w:p>
        </w:tc>
        <w:tc>
          <w:tcPr>
            <w:tcW w:w="1264" w:type="dxa"/>
            <w:tcBorders>
              <w:top w:val="nil"/>
              <w:left w:val="nil"/>
              <w:bottom w:val="single" w:sz="4" w:space="0" w:color="auto"/>
              <w:right w:val="single" w:sz="4" w:space="0" w:color="auto"/>
            </w:tcBorders>
            <w:shd w:val="clear" w:color="000000" w:fill="FFFFFF"/>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55 102,00</w:t>
            </w:r>
          </w:p>
        </w:tc>
        <w:tc>
          <w:tcPr>
            <w:tcW w:w="1291"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500 000,00</w:t>
            </w:r>
          </w:p>
        </w:tc>
        <w:tc>
          <w:tcPr>
            <w:tcW w:w="1272"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500 000,00</w:t>
            </w:r>
          </w:p>
        </w:tc>
        <w:tc>
          <w:tcPr>
            <w:tcW w:w="992"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FD4FF1" w:rsidRPr="00FD4FF1" w:rsidRDefault="00FD4FF1" w:rsidP="00FD4FF1">
            <w:pPr>
              <w:jc w:val="center"/>
              <w:rPr>
                <w:rFonts w:ascii="Arial CE" w:hAnsi="Arial CE" w:cs="Arial CE"/>
                <w:sz w:val="18"/>
                <w:szCs w:val="18"/>
              </w:rPr>
            </w:pPr>
            <w:r w:rsidRPr="00FD4FF1">
              <w:rPr>
                <w:rFonts w:ascii="Arial CE" w:hAnsi="Arial CE" w:cs="Arial CE"/>
                <w:sz w:val="18"/>
                <w:szCs w:val="18"/>
              </w:rPr>
              <w:t xml:space="preserve">A.      </w:t>
            </w:r>
            <w:r w:rsidRPr="00FD4FF1">
              <w:rPr>
                <w:rFonts w:ascii="Arial CE" w:hAnsi="Arial CE" w:cs="Arial CE"/>
                <w:sz w:val="18"/>
                <w:szCs w:val="18"/>
              </w:rPr>
              <w:br/>
              <w:t>B.</w:t>
            </w:r>
            <w:r w:rsidRPr="00FD4FF1">
              <w:rPr>
                <w:rFonts w:ascii="Arial CE" w:hAnsi="Arial CE" w:cs="Arial CE"/>
                <w:sz w:val="18"/>
                <w:szCs w:val="18"/>
              </w:rPr>
              <w:br/>
              <w:t>C.</w:t>
            </w:r>
            <w:r w:rsidRPr="00FD4FF1">
              <w:rPr>
                <w:rFonts w:ascii="Arial CE" w:hAnsi="Arial CE" w:cs="Arial CE"/>
                <w:sz w:val="18"/>
                <w:szCs w:val="18"/>
              </w:rPr>
              <w:br/>
              <w:t>…</w:t>
            </w:r>
          </w:p>
        </w:tc>
        <w:tc>
          <w:tcPr>
            <w:tcW w:w="1417"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0,00</w:t>
            </w:r>
          </w:p>
        </w:tc>
        <w:tc>
          <w:tcPr>
            <w:tcW w:w="1559" w:type="dxa"/>
            <w:tcBorders>
              <w:top w:val="nil"/>
              <w:left w:val="nil"/>
              <w:bottom w:val="single" w:sz="4" w:space="0" w:color="auto"/>
              <w:right w:val="single" w:sz="4" w:space="0" w:color="auto"/>
            </w:tcBorders>
            <w:shd w:val="clear" w:color="auto" w:fill="auto"/>
            <w:vAlign w:val="center"/>
            <w:hideMark/>
          </w:tcPr>
          <w:p w:rsidR="00FD4FF1" w:rsidRPr="00FD4FF1" w:rsidRDefault="00FD4FF1" w:rsidP="00FD4FF1">
            <w:pPr>
              <w:rPr>
                <w:rFonts w:ascii="Arial CE" w:hAnsi="Arial CE" w:cs="Arial CE"/>
                <w:sz w:val="18"/>
                <w:szCs w:val="18"/>
              </w:rPr>
            </w:pPr>
            <w:r w:rsidRPr="00FD4FF1">
              <w:rPr>
                <w:rFonts w:ascii="Arial CE" w:hAnsi="Arial CE" w:cs="Arial CE"/>
                <w:sz w:val="18"/>
                <w:szCs w:val="18"/>
              </w:rPr>
              <w:t>Urząd Miejski w Czyżewie</w:t>
            </w:r>
          </w:p>
        </w:tc>
      </w:tr>
      <w:tr w:rsidR="00FD4FF1" w:rsidRPr="00FD4FF1" w:rsidTr="00FD4FF1">
        <w:trPr>
          <w:trHeight w:val="551"/>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D4FF1" w:rsidRPr="00FD4FF1" w:rsidRDefault="00FD4FF1" w:rsidP="00FD4FF1">
            <w:pPr>
              <w:jc w:val="center"/>
              <w:rPr>
                <w:rFonts w:ascii="Arial CE" w:hAnsi="Arial CE" w:cs="Arial CE"/>
              </w:rPr>
            </w:pPr>
            <w:r w:rsidRPr="00FD4FF1">
              <w:rPr>
                <w:rFonts w:ascii="Arial CE" w:hAnsi="Arial CE" w:cs="Arial CE"/>
              </w:rPr>
              <w:lastRenderedPageBreak/>
              <w:t>3</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D4FF1" w:rsidRPr="00FD4FF1" w:rsidRDefault="00FD4FF1" w:rsidP="00FD4FF1">
            <w:pPr>
              <w:jc w:val="center"/>
              <w:rPr>
                <w:rFonts w:ascii="Arial CE" w:hAnsi="Arial CE" w:cs="Arial CE"/>
                <w:sz w:val="18"/>
                <w:szCs w:val="18"/>
              </w:rPr>
            </w:pPr>
            <w:r w:rsidRPr="00FD4FF1">
              <w:rPr>
                <w:rFonts w:ascii="Arial CE" w:hAnsi="Arial CE" w:cs="Arial CE"/>
                <w:sz w:val="18"/>
                <w:szCs w:val="18"/>
              </w:rPr>
              <w:t>600</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D4FF1" w:rsidRPr="00FD4FF1" w:rsidRDefault="00FD4FF1" w:rsidP="00FD4FF1">
            <w:pPr>
              <w:jc w:val="center"/>
              <w:rPr>
                <w:rFonts w:ascii="Arial CE" w:hAnsi="Arial CE" w:cs="Arial CE"/>
                <w:sz w:val="18"/>
                <w:szCs w:val="18"/>
              </w:rPr>
            </w:pPr>
            <w:r w:rsidRPr="00FD4FF1">
              <w:rPr>
                <w:rFonts w:ascii="Arial CE" w:hAnsi="Arial CE" w:cs="Arial CE"/>
                <w:sz w:val="18"/>
                <w:szCs w:val="18"/>
              </w:rPr>
              <w:t>60016</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FD4FF1" w:rsidRPr="00FD4FF1" w:rsidRDefault="00FD4FF1" w:rsidP="00FD4FF1">
            <w:pPr>
              <w:jc w:val="center"/>
              <w:rPr>
                <w:rFonts w:ascii="Arial CE" w:hAnsi="Arial CE" w:cs="Arial CE"/>
                <w:sz w:val="18"/>
                <w:szCs w:val="18"/>
              </w:rPr>
            </w:pPr>
            <w:r w:rsidRPr="00FD4FF1">
              <w:rPr>
                <w:rFonts w:ascii="Arial CE" w:hAnsi="Arial CE" w:cs="Arial CE"/>
                <w:sz w:val="18"/>
                <w:szCs w:val="18"/>
              </w:rPr>
              <w:t>6050</w:t>
            </w:r>
          </w:p>
        </w:tc>
        <w:tc>
          <w:tcPr>
            <w:tcW w:w="2409" w:type="dxa"/>
            <w:tcBorders>
              <w:top w:val="nil"/>
              <w:left w:val="nil"/>
              <w:bottom w:val="single" w:sz="4" w:space="0" w:color="auto"/>
              <w:right w:val="single" w:sz="4" w:space="0" w:color="auto"/>
            </w:tcBorders>
            <w:shd w:val="clear" w:color="auto" w:fill="auto"/>
            <w:vAlign w:val="center"/>
            <w:hideMark/>
          </w:tcPr>
          <w:p w:rsidR="00FD4FF1" w:rsidRPr="00FD4FF1" w:rsidRDefault="00FD4FF1" w:rsidP="00FD4FF1">
            <w:pPr>
              <w:rPr>
                <w:rFonts w:ascii="Arial CE" w:hAnsi="Arial CE" w:cs="Arial CE"/>
                <w:sz w:val="18"/>
                <w:szCs w:val="18"/>
              </w:rPr>
            </w:pPr>
            <w:r w:rsidRPr="00FD4FF1">
              <w:rPr>
                <w:rFonts w:ascii="Arial CE" w:hAnsi="Arial CE" w:cs="Arial CE"/>
                <w:sz w:val="18"/>
                <w:szCs w:val="18"/>
              </w:rPr>
              <w:t xml:space="preserve">Poprawa bezpieczeństwa ruchu drogowego i zwiększenie dostępności komunikacyjnej w gminie Czyżew poprzez przebudowę infrastruktury drogowej następujących dróg i ulic: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4 274 144,18</w:t>
            </w:r>
          </w:p>
        </w:tc>
        <w:tc>
          <w:tcPr>
            <w:tcW w:w="126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38 144,18</w:t>
            </w:r>
          </w:p>
        </w:tc>
        <w:tc>
          <w:tcPr>
            <w:tcW w:w="12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4 236 000,00</w:t>
            </w:r>
          </w:p>
        </w:tc>
        <w:tc>
          <w:tcPr>
            <w:tcW w:w="127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1 011 017,83</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0,00</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FD4FF1" w:rsidRPr="00FD4FF1" w:rsidRDefault="00FD4FF1" w:rsidP="00FD4FF1">
            <w:pPr>
              <w:rPr>
                <w:rFonts w:ascii="Arial CE" w:hAnsi="Arial CE" w:cs="Arial CE"/>
                <w:sz w:val="18"/>
                <w:szCs w:val="18"/>
              </w:rPr>
            </w:pPr>
            <w:r w:rsidRPr="00FD4FF1">
              <w:rPr>
                <w:rFonts w:ascii="Arial CE" w:hAnsi="Arial CE" w:cs="Arial CE"/>
                <w:sz w:val="18"/>
                <w:szCs w:val="18"/>
              </w:rPr>
              <w:t>A.  2.059.982,17     B. 1.165.000,00</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0,00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FD4FF1" w:rsidRPr="00FD4FF1" w:rsidRDefault="00FD4FF1" w:rsidP="00FD4FF1">
            <w:pPr>
              <w:jc w:val="center"/>
              <w:rPr>
                <w:rFonts w:ascii="Arial CE" w:hAnsi="Arial CE" w:cs="Arial CE"/>
                <w:sz w:val="18"/>
                <w:szCs w:val="18"/>
              </w:rPr>
            </w:pPr>
            <w:r w:rsidRPr="00FD4FF1">
              <w:rPr>
                <w:rFonts w:ascii="Arial CE" w:hAnsi="Arial CE" w:cs="Arial CE"/>
                <w:sz w:val="18"/>
                <w:szCs w:val="18"/>
              </w:rPr>
              <w:t>Urząd Miejski w Czyżewie</w:t>
            </w:r>
          </w:p>
        </w:tc>
      </w:tr>
      <w:tr w:rsidR="00FD4FF1" w:rsidRPr="00FD4FF1" w:rsidTr="00FD4FF1">
        <w:trPr>
          <w:trHeight w:val="570"/>
        </w:trPr>
        <w:tc>
          <w:tcPr>
            <w:tcW w:w="567" w:type="dxa"/>
            <w:vMerge/>
            <w:tcBorders>
              <w:top w:val="nil"/>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rPr>
            </w:pPr>
          </w:p>
        </w:tc>
        <w:tc>
          <w:tcPr>
            <w:tcW w:w="567" w:type="dxa"/>
            <w:vMerge/>
            <w:tcBorders>
              <w:top w:val="nil"/>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sz w:val="18"/>
                <w:szCs w:val="18"/>
              </w:rPr>
            </w:pPr>
          </w:p>
        </w:tc>
        <w:tc>
          <w:tcPr>
            <w:tcW w:w="2409" w:type="dxa"/>
            <w:tcBorders>
              <w:top w:val="nil"/>
              <w:left w:val="nil"/>
              <w:bottom w:val="single" w:sz="4" w:space="0" w:color="auto"/>
              <w:right w:val="single" w:sz="4" w:space="0" w:color="auto"/>
            </w:tcBorders>
            <w:shd w:val="clear" w:color="auto" w:fill="auto"/>
            <w:vAlign w:val="center"/>
            <w:hideMark/>
          </w:tcPr>
          <w:p w:rsidR="00FD4FF1" w:rsidRPr="00FD4FF1" w:rsidRDefault="00FD4FF1" w:rsidP="00FD4FF1">
            <w:pPr>
              <w:rPr>
                <w:rFonts w:ascii="Arial CE" w:hAnsi="Arial CE" w:cs="Arial CE"/>
                <w:sz w:val="18"/>
                <w:szCs w:val="18"/>
              </w:rPr>
            </w:pPr>
            <w:r w:rsidRPr="00FD4FF1">
              <w:rPr>
                <w:rFonts w:ascii="Arial CE" w:hAnsi="Arial CE" w:cs="Arial CE"/>
                <w:sz w:val="18"/>
                <w:szCs w:val="18"/>
              </w:rPr>
              <w:t xml:space="preserve">1. Budowa skrzyżowania w Czyżewie </w:t>
            </w:r>
          </w:p>
        </w:tc>
        <w:tc>
          <w:tcPr>
            <w:tcW w:w="993" w:type="dxa"/>
            <w:vMerge/>
            <w:tcBorders>
              <w:top w:val="nil"/>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sz w:val="18"/>
                <w:szCs w:val="18"/>
              </w:rPr>
            </w:pPr>
          </w:p>
        </w:tc>
        <w:tc>
          <w:tcPr>
            <w:tcW w:w="1264" w:type="dxa"/>
            <w:vMerge/>
            <w:tcBorders>
              <w:top w:val="nil"/>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sz w:val="18"/>
                <w:szCs w:val="18"/>
              </w:rPr>
            </w:pPr>
          </w:p>
        </w:tc>
        <w:tc>
          <w:tcPr>
            <w:tcW w:w="1291" w:type="dxa"/>
            <w:vMerge/>
            <w:tcBorders>
              <w:top w:val="nil"/>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sz w:val="18"/>
                <w:szCs w:val="18"/>
              </w:rPr>
            </w:pPr>
          </w:p>
        </w:tc>
        <w:tc>
          <w:tcPr>
            <w:tcW w:w="1272" w:type="dxa"/>
            <w:vMerge/>
            <w:tcBorders>
              <w:top w:val="nil"/>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sz w:val="18"/>
                <w:szCs w:val="18"/>
              </w:rPr>
            </w:pPr>
          </w:p>
        </w:tc>
      </w:tr>
      <w:tr w:rsidR="00FD4FF1" w:rsidRPr="00FD4FF1" w:rsidTr="00077F5E">
        <w:trPr>
          <w:trHeight w:val="551"/>
        </w:trPr>
        <w:tc>
          <w:tcPr>
            <w:tcW w:w="567" w:type="dxa"/>
            <w:vMerge/>
            <w:tcBorders>
              <w:top w:val="nil"/>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rPr>
            </w:pPr>
          </w:p>
        </w:tc>
        <w:tc>
          <w:tcPr>
            <w:tcW w:w="567" w:type="dxa"/>
            <w:vMerge/>
            <w:tcBorders>
              <w:top w:val="nil"/>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sz w:val="18"/>
                <w:szCs w:val="18"/>
              </w:rPr>
            </w:pPr>
          </w:p>
        </w:tc>
        <w:tc>
          <w:tcPr>
            <w:tcW w:w="2409" w:type="dxa"/>
            <w:tcBorders>
              <w:top w:val="nil"/>
              <w:left w:val="nil"/>
              <w:bottom w:val="single" w:sz="4" w:space="0" w:color="auto"/>
              <w:right w:val="single" w:sz="4" w:space="0" w:color="auto"/>
            </w:tcBorders>
            <w:shd w:val="clear" w:color="auto" w:fill="auto"/>
            <w:vAlign w:val="center"/>
            <w:hideMark/>
          </w:tcPr>
          <w:p w:rsidR="00FD4FF1" w:rsidRPr="00FD4FF1" w:rsidRDefault="00FD4FF1" w:rsidP="00FD4FF1">
            <w:pPr>
              <w:rPr>
                <w:rFonts w:ascii="Arial CE" w:hAnsi="Arial CE" w:cs="Arial CE"/>
                <w:sz w:val="18"/>
                <w:szCs w:val="18"/>
              </w:rPr>
            </w:pPr>
            <w:r w:rsidRPr="00FD4FF1">
              <w:rPr>
                <w:rFonts w:ascii="Arial CE" w:hAnsi="Arial CE" w:cs="Arial CE"/>
                <w:sz w:val="18"/>
                <w:szCs w:val="18"/>
              </w:rPr>
              <w:t xml:space="preserve">2. Budowa II odcinka ul. Przemysłowej w Czyżewie </w:t>
            </w:r>
          </w:p>
        </w:tc>
        <w:tc>
          <w:tcPr>
            <w:tcW w:w="993" w:type="dxa"/>
            <w:vMerge/>
            <w:tcBorders>
              <w:top w:val="nil"/>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sz w:val="18"/>
                <w:szCs w:val="18"/>
              </w:rPr>
            </w:pPr>
          </w:p>
        </w:tc>
        <w:tc>
          <w:tcPr>
            <w:tcW w:w="1264" w:type="dxa"/>
            <w:vMerge/>
            <w:tcBorders>
              <w:top w:val="nil"/>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sz w:val="18"/>
                <w:szCs w:val="18"/>
              </w:rPr>
            </w:pPr>
          </w:p>
        </w:tc>
        <w:tc>
          <w:tcPr>
            <w:tcW w:w="1291" w:type="dxa"/>
            <w:vMerge/>
            <w:tcBorders>
              <w:top w:val="nil"/>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sz w:val="18"/>
                <w:szCs w:val="18"/>
              </w:rPr>
            </w:pPr>
          </w:p>
        </w:tc>
        <w:tc>
          <w:tcPr>
            <w:tcW w:w="1272" w:type="dxa"/>
            <w:vMerge/>
            <w:tcBorders>
              <w:top w:val="nil"/>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sz w:val="18"/>
                <w:szCs w:val="18"/>
              </w:rPr>
            </w:pPr>
          </w:p>
        </w:tc>
      </w:tr>
      <w:tr w:rsidR="00FD4FF1" w:rsidRPr="00FD4FF1" w:rsidTr="00FD4FF1">
        <w:trPr>
          <w:trHeight w:val="615"/>
        </w:trPr>
        <w:tc>
          <w:tcPr>
            <w:tcW w:w="567" w:type="dxa"/>
            <w:vMerge/>
            <w:tcBorders>
              <w:top w:val="nil"/>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rPr>
            </w:pPr>
          </w:p>
        </w:tc>
        <w:tc>
          <w:tcPr>
            <w:tcW w:w="567" w:type="dxa"/>
            <w:vMerge/>
            <w:tcBorders>
              <w:top w:val="nil"/>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sz w:val="18"/>
                <w:szCs w:val="18"/>
              </w:rPr>
            </w:pPr>
          </w:p>
        </w:tc>
        <w:tc>
          <w:tcPr>
            <w:tcW w:w="2409" w:type="dxa"/>
            <w:tcBorders>
              <w:top w:val="nil"/>
              <w:left w:val="nil"/>
              <w:bottom w:val="single" w:sz="4" w:space="0" w:color="auto"/>
              <w:right w:val="single" w:sz="4" w:space="0" w:color="auto"/>
            </w:tcBorders>
            <w:shd w:val="clear" w:color="auto" w:fill="auto"/>
            <w:vAlign w:val="center"/>
            <w:hideMark/>
          </w:tcPr>
          <w:p w:rsidR="00FD4FF1" w:rsidRPr="00FD4FF1" w:rsidRDefault="00FD4FF1" w:rsidP="00FD4FF1">
            <w:pPr>
              <w:rPr>
                <w:rFonts w:ascii="Arial CE" w:hAnsi="Arial CE" w:cs="Arial CE"/>
                <w:sz w:val="18"/>
                <w:szCs w:val="18"/>
              </w:rPr>
            </w:pPr>
            <w:r w:rsidRPr="00FD4FF1">
              <w:rPr>
                <w:rFonts w:ascii="Arial CE" w:hAnsi="Arial CE" w:cs="Arial CE"/>
                <w:sz w:val="18"/>
                <w:szCs w:val="18"/>
              </w:rPr>
              <w:t xml:space="preserve">3. Przebudowa ul. Słowackiego w Czyżewie </w:t>
            </w:r>
          </w:p>
        </w:tc>
        <w:tc>
          <w:tcPr>
            <w:tcW w:w="993" w:type="dxa"/>
            <w:vMerge/>
            <w:tcBorders>
              <w:top w:val="nil"/>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sz w:val="18"/>
                <w:szCs w:val="18"/>
              </w:rPr>
            </w:pPr>
          </w:p>
        </w:tc>
        <w:tc>
          <w:tcPr>
            <w:tcW w:w="1264" w:type="dxa"/>
            <w:vMerge/>
            <w:tcBorders>
              <w:top w:val="nil"/>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sz w:val="18"/>
                <w:szCs w:val="18"/>
              </w:rPr>
            </w:pPr>
          </w:p>
        </w:tc>
        <w:tc>
          <w:tcPr>
            <w:tcW w:w="1291" w:type="dxa"/>
            <w:vMerge/>
            <w:tcBorders>
              <w:top w:val="nil"/>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sz w:val="18"/>
                <w:szCs w:val="18"/>
              </w:rPr>
            </w:pPr>
          </w:p>
        </w:tc>
        <w:tc>
          <w:tcPr>
            <w:tcW w:w="1272" w:type="dxa"/>
            <w:vMerge/>
            <w:tcBorders>
              <w:top w:val="nil"/>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sz w:val="18"/>
                <w:szCs w:val="18"/>
              </w:rPr>
            </w:pPr>
          </w:p>
        </w:tc>
      </w:tr>
      <w:tr w:rsidR="00FD4FF1" w:rsidRPr="00FD4FF1" w:rsidTr="00FD4FF1">
        <w:trPr>
          <w:trHeight w:val="615"/>
        </w:trPr>
        <w:tc>
          <w:tcPr>
            <w:tcW w:w="567" w:type="dxa"/>
            <w:vMerge/>
            <w:tcBorders>
              <w:top w:val="nil"/>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rPr>
            </w:pPr>
          </w:p>
        </w:tc>
        <w:tc>
          <w:tcPr>
            <w:tcW w:w="567" w:type="dxa"/>
            <w:vMerge/>
            <w:tcBorders>
              <w:top w:val="nil"/>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sz w:val="18"/>
                <w:szCs w:val="18"/>
              </w:rPr>
            </w:pPr>
          </w:p>
        </w:tc>
        <w:tc>
          <w:tcPr>
            <w:tcW w:w="2409" w:type="dxa"/>
            <w:tcBorders>
              <w:top w:val="nil"/>
              <w:left w:val="nil"/>
              <w:bottom w:val="single" w:sz="4" w:space="0" w:color="auto"/>
              <w:right w:val="single" w:sz="4" w:space="0" w:color="auto"/>
            </w:tcBorders>
            <w:shd w:val="clear" w:color="auto" w:fill="auto"/>
            <w:vAlign w:val="center"/>
            <w:hideMark/>
          </w:tcPr>
          <w:p w:rsidR="00FD4FF1" w:rsidRPr="00FD4FF1" w:rsidRDefault="00FD4FF1" w:rsidP="00FD4FF1">
            <w:pPr>
              <w:rPr>
                <w:rFonts w:ascii="Arial CE" w:hAnsi="Arial CE" w:cs="Arial CE"/>
                <w:sz w:val="18"/>
                <w:szCs w:val="18"/>
              </w:rPr>
            </w:pPr>
            <w:r w:rsidRPr="00FD4FF1">
              <w:rPr>
                <w:rFonts w:ascii="Arial CE" w:hAnsi="Arial CE" w:cs="Arial CE"/>
                <w:sz w:val="18"/>
                <w:szCs w:val="18"/>
              </w:rPr>
              <w:t xml:space="preserve">4. Przebudowa ul. Mickiewicza w Czyżewie </w:t>
            </w:r>
          </w:p>
        </w:tc>
        <w:tc>
          <w:tcPr>
            <w:tcW w:w="993" w:type="dxa"/>
            <w:vMerge/>
            <w:tcBorders>
              <w:top w:val="nil"/>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sz w:val="18"/>
                <w:szCs w:val="18"/>
              </w:rPr>
            </w:pPr>
          </w:p>
        </w:tc>
        <w:tc>
          <w:tcPr>
            <w:tcW w:w="1264" w:type="dxa"/>
            <w:vMerge/>
            <w:tcBorders>
              <w:top w:val="nil"/>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sz w:val="18"/>
                <w:szCs w:val="18"/>
              </w:rPr>
            </w:pPr>
          </w:p>
        </w:tc>
        <w:tc>
          <w:tcPr>
            <w:tcW w:w="1291" w:type="dxa"/>
            <w:vMerge/>
            <w:tcBorders>
              <w:top w:val="nil"/>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sz w:val="18"/>
                <w:szCs w:val="18"/>
              </w:rPr>
            </w:pPr>
          </w:p>
        </w:tc>
        <w:tc>
          <w:tcPr>
            <w:tcW w:w="1272" w:type="dxa"/>
            <w:vMerge/>
            <w:tcBorders>
              <w:top w:val="nil"/>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sz w:val="18"/>
                <w:szCs w:val="18"/>
              </w:rPr>
            </w:pPr>
          </w:p>
        </w:tc>
      </w:tr>
      <w:tr w:rsidR="00FD4FF1" w:rsidRPr="00FD4FF1" w:rsidTr="00FD4FF1">
        <w:trPr>
          <w:trHeight w:val="615"/>
        </w:trPr>
        <w:tc>
          <w:tcPr>
            <w:tcW w:w="567" w:type="dxa"/>
            <w:vMerge/>
            <w:tcBorders>
              <w:top w:val="nil"/>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rPr>
            </w:pPr>
          </w:p>
        </w:tc>
        <w:tc>
          <w:tcPr>
            <w:tcW w:w="567" w:type="dxa"/>
            <w:vMerge/>
            <w:tcBorders>
              <w:top w:val="nil"/>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sz w:val="18"/>
                <w:szCs w:val="18"/>
              </w:rPr>
            </w:pPr>
          </w:p>
        </w:tc>
        <w:tc>
          <w:tcPr>
            <w:tcW w:w="2409" w:type="dxa"/>
            <w:tcBorders>
              <w:top w:val="nil"/>
              <w:left w:val="nil"/>
              <w:bottom w:val="single" w:sz="4" w:space="0" w:color="auto"/>
              <w:right w:val="single" w:sz="4" w:space="0" w:color="auto"/>
            </w:tcBorders>
            <w:shd w:val="clear" w:color="auto" w:fill="auto"/>
            <w:vAlign w:val="center"/>
            <w:hideMark/>
          </w:tcPr>
          <w:p w:rsidR="00FD4FF1" w:rsidRPr="00FD4FF1" w:rsidRDefault="00FD4FF1" w:rsidP="00FD4FF1">
            <w:pPr>
              <w:rPr>
                <w:rFonts w:ascii="Arial CE" w:hAnsi="Arial CE" w:cs="Arial CE"/>
                <w:sz w:val="18"/>
                <w:szCs w:val="18"/>
              </w:rPr>
            </w:pPr>
            <w:r w:rsidRPr="00FD4FF1">
              <w:rPr>
                <w:rFonts w:ascii="Arial CE" w:hAnsi="Arial CE" w:cs="Arial CE"/>
                <w:sz w:val="18"/>
                <w:szCs w:val="18"/>
              </w:rPr>
              <w:t xml:space="preserve">5. Przebudowa ul. Konopnickiej w Czyżewie </w:t>
            </w:r>
          </w:p>
        </w:tc>
        <w:tc>
          <w:tcPr>
            <w:tcW w:w="993" w:type="dxa"/>
            <w:vMerge/>
            <w:tcBorders>
              <w:top w:val="nil"/>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sz w:val="18"/>
                <w:szCs w:val="18"/>
              </w:rPr>
            </w:pPr>
          </w:p>
        </w:tc>
        <w:tc>
          <w:tcPr>
            <w:tcW w:w="1264" w:type="dxa"/>
            <w:vMerge/>
            <w:tcBorders>
              <w:top w:val="nil"/>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sz w:val="18"/>
                <w:szCs w:val="18"/>
              </w:rPr>
            </w:pPr>
          </w:p>
        </w:tc>
        <w:tc>
          <w:tcPr>
            <w:tcW w:w="1291" w:type="dxa"/>
            <w:vMerge/>
            <w:tcBorders>
              <w:top w:val="nil"/>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sz w:val="18"/>
                <w:szCs w:val="18"/>
              </w:rPr>
            </w:pPr>
          </w:p>
        </w:tc>
        <w:tc>
          <w:tcPr>
            <w:tcW w:w="1272" w:type="dxa"/>
            <w:vMerge/>
            <w:tcBorders>
              <w:top w:val="nil"/>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sz w:val="18"/>
                <w:szCs w:val="18"/>
              </w:rPr>
            </w:pPr>
          </w:p>
        </w:tc>
      </w:tr>
      <w:tr w:rsidR="00FD4FF1" w:rsidRPr="00FD4FF1" w:rsidTr="00FD4FF1">
        <w:trPr>
          <w:trHeight w:val="840"/>
        </w:trPr>
        <w:tc>
          <w:tcPr>
            <w:tcW w:w="567" w:type="dxa"/>
            <w:vMerge/>
            <w:tcBorders>
              <w:top w:val="nil"/>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rPr>
            </w:pPr>
          </w:p>
        </w:tc>
        <w:tc>
          <w:tcPr>
            <w:tcW w:w="567" w:type="dxa"/>
            <w:vMerge/>
            <w:tcBorders>
              <w:top w:val="nil"/>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sz w:val="18"/>
                <w:szCs w:val="18"/>
              </w:rPr>
            </w:pPr>
          </w:p>
        </w:tc>
        <w:tc>
          <w:tcPr>
            <w:tcW w:w="2409" w:type="dxa"/>
            <w:tcBorders>
              <w:top w:val="nil"/>
              <w:left w:val="nil"/>
              <w:bottom w:val="single" w:sz="4" w:space="0" w:color="auto"/>
              <w:right w:val="single" w:sz="4" w:space="0" w:color="auto"/>
            </w:tcBorders>
            <w:shd w:val="clear" w:color="auto" w:fill="auto"/>
            <w:vAlign w:val="center"/>
            <w:hideMark/>
          </w:tcPr>
          <w:p w:rsidR="00FD4FF1" w:rsidRPr="00FD4FF1" w:rsidRDefault="00FD4FF1" w:rsidP="00FD4FF1">
            <w:pPr>
              <w:rPr>
                <w:rFonts w:ascii="Arial CE" w:hAnsi="Arial CE" w:cs="Arial CE"/>
                <w:sz w:val="18"/>
                <w:szCs w:val="18"/>
              </w:rPr>
            </w:pPr>
            <w:r w:rsidRPr="00FD4FF1">
              <w:rPr>
                <w:rFonts w:ascii="Arial CE" w:hAnsi="Arial CE" w:cs="Arial CE"/>
                <w:sz w:val="18"/>
                <w:szCs w:val="18"/>
              </w:rPr>
              <w:t xml:space="preserve">6. Przebudowa drogi gminnej w miejscowości Dmochy Mrozy -I odcinek </w:t>
            </w:r>
          </w:p>
        </w:tc>
        <w:tc>
          <w:tcPr>
            <w:tcW w:w="993" w:type="dxa"/>
            <w:vMerge/>
            <w:tcBorders>
              <w:top w:val="nil"/>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sz w:val="18"/>
                <w:szCs w:val="18"/>
              </w:rPr>
            </w:pPr>
          </w:p>
        </w:tc>
        <w:tc>
          <w:tcPr>
            <w:tcW w:w="1264" w:type="dxa"/>
            <w:vMerge/>
            <w:tcBorders>
              <w:top w:val="nil"/>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sz w:val="18"/>
                <w:szCs w:val="18"/>
              </w:rPr>
            </w:pPr>
          </w:p>
        </w:tc>
        <w:tc>
          <w:tcPr>
            <w:tcW w:w="1291" w:type="dxa"/>
            <w:vMerge/>
            <w:tcBorders>
              <w:top w:val="nil"/>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sz w:val="18"/>
                <w:szCs w:val="18"/>
              </w:rPr>
            </w:pPr>
          </w:p>
        </w:tc>
        <w:tc>
          <w:tcPr>
            <w:tcW w:w="1272" w:type="dxa"/>
            <w:vMerge/>
            <w:tcBorders>
              <w:top w:val="nil"/>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sz w:val="18"/>
                <w:szCs w:val="18"/>
              </w:rPr>
            </w:pPr>
          </w:p>
        </w:tc>
      </w:tr>
      <w:tr w:rsidR="00FD4FF1" w:rsidRPr="00FD4FF1" w:rsidTr="00FD4FF1">
        <w:trPr>
          <w:trHeight w:val="795"/>
        </w:trPr>
        <w:tc>
          <w:tcPr>
            <w:tcW w:w="567" w:type="dxa"/>
            <w:vMerge/>
            <w:tcBorders>
              <w:top w:val="nil"/>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rPr>
            </w:pPr>
          </w:p>
        </w:tc>
        <w:tc>
          <w:tcPr>
            <w:tcW w:w="567" w:type="dxa"/>
            <w:vMerge/>
            <w:tcBorders>
              <w:top w:val="nil"/>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sz w:val="18"/>
                <w:szCs w:val="18"/>
              </w:rPr>
            </w:pPr>
          </w:p>
        </w:tc>
        <w:tc>
          <w:tcPr>
            <w:tcW w:w="2409" w:type="dxa"/>
            <w:tcBorders>
              <w:top w:val="nil"/>
              <w:left w:val="nil"/>
              <w:bottom w:val="single" w:sz="4" w:space="0" w:color="auto"/>
              <w:right w:val="single" w:sz="4" w:space="0" w:color="auto"/>
            </w:tcBorders>
            <w:shd w:val="clear" w:color="auto" w:fill="auto"/>
            <w:vAlign w:val="center"/>
            <w:hideMark/>
          </w:tcPr>
          <w:p w:rsidR="00FD4FF1" w:rsidRPr="00FD4FF1" w:rsidRDefault="00FD4FF1" w:rsidP="00FD4FF1">
            <w:pPr>
              <w:rPr>
                <w:rFonts w:ascii="Arial CE" w:hAnsi="Arial CE" w:cs="Arial CE"/>
                <w:sz w:val="18"/>
                <w:szCs w:val="18"/>
              </w:rPr>
            </w:pPr>
            <w:r w:rsidRPr="00FD4FF1">
              <w:rPr>
                <w:rFonts w:ascii="Arial CE" w:hAnsi="Arial CE" w:cs="Arial CE"/>
                <w:sz w:val="18"/>
                <w:szCs w:val="18"/>
              </w:rPr>
              <w:t>7. Przebudowa drogi gminnej w miejscowości Siennica Klawy-</w:t>
            </w:r>
            <w:proofErr w:type="spellStart"/>
            <w:r w:rsidRPr="00FD4FF1">
              <w:rPr>
                <w:rFonts w:ascii="Arial CE" w:hAnsi="Arial CE" w:cs="Arial CE"/>
                <w:sz w:val="18"/>
                <w:szCs w:val="18"/>
              </w:rPr>
              <w:t>Lipusy</w:t>
            </w:r>
            <w:proofErr w:type="spellEnd"/>
          </w:p>
        </w:tc>
        <w:tc>
          <w:tcPr>
            <w:tcW w:w="993" w:type="dxa"/>
            <w:vMerge/>
            <w:tcBorders>
              <w:top w:val="nil"/>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sz w:val="18"/>
                <w:szCs w:val="18"/>
              </w:rPr>
            </w:pPr>
          </w:p>
        </w:tc>
        <w:tc>
          <w:tcPr>
            <w:tcW w:w="1264" w:type="dxa"/>
            <w:vMerge/>
            <w:tcBorders>
              <w:top w:val="nil"/>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sz w:val="18"/>
                <w:szCs w:val="18"/>
              </w:rPr>
            </w:pPr>
          </w:p>
        </w:tc>
        <w:tc>
          <w:tcPr>
            <w:tcW w:w="1291" w:type="dxa"/>
            <w:vMerge/>
            <w:tcBorders>
              <w:top w:val="nil"/>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sz w:val="18"/>
                <w:szCs w:val="18"/>
              </w:rPr>
            </w:pPr>
          </w:p>
        </w:tc>
        <w:tc>
          <w:tcPr>
            <w:tcW w:w="1272" w:type="dxa"/>
            <w:vMerge/>
            <w:tcBorders>
              <w:top w:val="nil"/>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FD4FF1" w:rsidRPr="00FD4FF1" w:rsidRDefault="00FD4FF1" w:rsidP="00FD4FF1">
            <w:pPr>
              <w:rPr>
                <w:rFonts w:ascii="Arial CE" w:hAnsi="Arial CE" w:cs="Arial CE"/>
                <w:sz w:val="18"/>
                <w:szCs w:val="18"/>
              </w:rPr>
            </w:pPr>
          </w:p>
        </w:tc>
      </w:tr>
      <w:tr w:rsidR="00FD4FF1" w:rsidRPr="00FD4FF1" w:rsidTr="00FD4FF1">
        <w:trPr>
          <w:trHeight w:val="90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FF1" w:rsidRPr="00FD4FF1" w:rsidRDefault="00FD4FF1" w:rsidP="00FD4FF1">
            <w:pPr>
              <w:jc w:val="center"/>
              <w:rPr>
                <w:rFonts w:ascii="Arial CE" w:hAnsi="Arial CE" w:cs="Arial CE"/>
              </w:rPr>
            </w:pPr>
            <w:r w:rsidRPr="00FD4FF1">
              <w:rPr>
                <w:rFonts w:ascii="Arial CE" w:hAnsi="Arial CE" w:cs="Arial CE"/>
              </w:rPr>
              <w:t>4</w:t>
            </w:r>
          </w:p>
        </w:tc>
        <w:tc>
          <w:tcPr>
            <w:tcW w:w="567"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600</w:t>
            </w:r>
          </w:p>
        </w:tc>
        <w:tc>
          <w:tcPr>
            <w:tcW w:w="851"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60016</w:t>
            </w:r>
          </w:p>
        </w:tc>
        <w:tc>
          <w:tcPr>
            <w:tcW w:w="709" w:type="dxa"/>
            <w:tcBorders>
              <w:top w:val="nil"/>
              <w:left w:val="nil"/>
              <w:bottom w:val="single" w:sz="4" w:space="0" w:color="auto"/>
              <w:right w:val="single" w:sz="4" w:space="0" w:color="auto"/>
            </w:tcBorders>
            <w:shd w:val="clear" w:color="auto" w:fill="auto"/>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6060</w:t>
            </w:r>
          </w:p>
        </w:tc>
        <w:tc>
          <w:tcPr>
            <w:tcW w:w="2409" w:type="dxa"/>
            <w:tcBorders>
              <w:top w:val="nil"/>
              <w:left w:val="nil"/>
              <w:bottom w:val="single" w:sz="4" w:space="0" w:color="auto"/>
              <w:right w:val="single" w:sz="4" w:space="0" w:color="auto"/>
            </w:tcBorders>
            <w:shd w:val="clear" w:color="auto" w:fill="auto"/>
            <w:vAlign w:val="center"/>
            <w:hideMark/>
          </w:tcPr>
          <w:p w:rsidR="00FD4FF1" w:rsidRPr="00FD4FF1" w:rsidRDefault="00FD4FF1" w:rsidP="00FD4FF1">
            <w:pPr>
              <w:rPr>
                <w:rFonts w:ascii="Arial CE" w:hAnsi="Arial CE" w:cs="Arial CE"/>
                <w:sz w:val="18"/>
                <w:szCs w:val="18"/>
              </w:rPr>
            </w:pPr>
            <w:r w:rsidRPr="00FD4FF1">
              <w:rPr>
                <w:rFonts w:ascii="Arial CE" w:hAnsi="Arial CE" w:cs="Arial CE"/>
                <w:sz w:val="18"/>
                <w:szCs w:val="18"/>
              </w:rPr>
              <w:t xml:space="preserve">Zakup i montaż wiat przystankowych na terenie gminy Czyżew </w:t>
            </w:r>
          </w:p>
        </w:tc>
        <w:tc>
          <w:tcPr>
            <w:tcW w:w="993"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20 000,00</w:t>
            </w:r>
          </w:p>
        </w:tc>
        <w:tc>
          <w:tcPr>
            <w:tcW w:w="1264"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0,00</w:t>
            </w:r>
          </w:p>
        </w:tc>
        <w:tc>
          <w:tcPr>
            <w:tcW w:w="1291"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20 000,00</w:t>
            </w:r>
          </w:p>
        </w:tc>
        <w:tc>
          <w:tcPr>
            <w:tcW w:w="1272"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20 000,00</w:t>
            </w:r>
          </w:p>
        </w:tc>
        <w:tc>
          <w:tcPr>
            <w:tcW w:w="992"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FD4FF1" w:rsidRPr="00FD4FF1" w:rsidRDefault="00FD4FF1" w:rsidP="00FD4FF1">
            <w:pPr>
              <w:jc w:val="center"/>
              <w:rPr>
                <w:rFonts w:ascii="Arial CE" w:hAnsi="Arial CE" w:cs="Arial CE"/>
                <w:sz w:val="18"/>
                <w:szCs w:val="18"/>
              </w:rPr>
            </w:pPr>
            <w:r w:rsidRPr="00FD4FF1">
              <w:rPr>
                <w:rFonts w:ascii="Arial CE" w:hAnsi="Arial CE" w:cs="Arial CE"/>
                <w:sz w:val="18"/>
                <w:szCs w:val="18"/>
              </w:rPr>
              <w:t xml:space="preserve">A.      </w:t>
            </w:r>
            <w:r w:rsidRPr="00FD4FF1">
              <w:rPr>
                <w:rFonts w:ascii="Arial CE" w:hAnsi="Arial CE" w:cs="Arial CE"/>
                <w:sz w:val="18"/>
                <w:szCs w:val="18"/>
              </w:rPr>
              <w:br/>
              <w:t>B.</w:t>
            </w:r>
            <w:r w:rsidRPr="00FD4FF1">
              <w:rPr>
                <w:rFonts w:ascii="Arial CE" w:hAnsi="Arial CE" w:cs="Arial CE"/>
                <w:sz w:val="18"/>
                <w:szCs w:val="18"/>
              </w:rPr>
              <w:br/>
              <w:t>C.</w:t>
            </w:r>
            <w:r w:rsidRPr="00FD4FF1">
              <w:rPr>
                <w:rFonts w:ascii="Arial CE" w:hAnsi="Arial CE" w:cs="Arial CE"/>
                <w:sz w:val="18"/>
                <w:szCs w:val="18"/>
              </w:rPr>
              <w:br/>
              <w:t>…</w:t>
            </w:r>
          </w:p>
        </w:tc>
        <w:tc>
          <w:tcPr>
            <w:tcW w:w="1417"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0,00</w:t>
            </w:r>
          </w:p>
        </w:tc>
        <w:tc>
          <w:tcPr>
            <w:tcW w:w="1559" w:type="dxa"/>
            <w:tcBorders>
              <w:top w:val="nil"/>
              <w:left w:val="nil"/>
              <w:bottom w:val="single" w:sz="4" w:space="0" w:color="auto"/>
              <w:right w:val="single" w:sz="4" w:space="0" w:color="auto"/>
            </w:tcBorders>
            <w:shd w:val="clear" w:color="auto" w:fill="auto"/>
            <w:vAlign w:val="center"/>
            <w:hideMark/>
          </w:tcPr>
          <w:p w:rsidR="00FD4FF1" w:rsidRPr="00FD4FF1" w:rsidRDefault="00FD4FF1" w:rsidP="00FD4FF1">
            <w:pPr>
              <w:rPr>
                <w:rFonts w:ascii="Arial CE" w:hAnsi="Arial CE" w:cs="Arial CE"/>
                <w:sz w:val="18"/>
                <w:szCs w:val="18"/>
              </w:rPr>
            </w:pPr>
            <w:r w:rsidRPr="00FD4FF1">
              <w:rPr>
                <w:rFonts w:ascii="Arial CE" w:hAnsi="Arial CE" w:cs="Arial CE"/>
                <w:sz w:val="18"/>
                <w:szCs w:val="18"/>
              </w:rPr>
              <w:t>Urząd Miejski w Czyżewie</w:t>
            </w:r>
          </w:p>
        </w:tc>
      </w:tr>
      <w:tr w:rsidR="00FD4FF1" w:rsidRPr="00FD4FF1" w:rsidTr="00FD4FF1">
        <w:trPr>
          <w:trHeight w:val="11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FF1" w:rsidRPr="00FD4FF1" w:rsidRDefault="00FD4FF1" w:rsidP="00FD4FF1">
            <w:pPr>
              <w:jc w:val="center"/>
              <w:rPr>
                <w:rFonts w:ascii="Arial CE" w:hAnsi="Arial CE" w:cs="Arial CE"/>
              </w:rPr>
            </w:pPr>
            <w:r w:rsidRPr="00FD4FF1">
              <w:rPr>
                <w:rFonts w:ascii="Arial CE" w:hAnsi="Arial CE" w:cs="Arial CE"/>
              </w:rPr>
              <w:t>5</w:t>
            </w:r>
          </w:p>
        </w:tc>
        <w:tc>
          <w:tcPr>
            <w:tcW w:w="567"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700</w:t>
            </w:r>
          </w:p>
        </w:tc>
        <w:tc>
          <w:tcPr>
            <w:tcW w:w="851"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70005</w:t>
            </w:r>
          </w:p>
        </w:tc>
        <w:tc>
          <w:tcPr>
            <w:tcW w:w="709" w:type="dxa"/>
            <w:tcBorders>
              <w:top w:val="nil"/>
              <w:left w:val="nil"/>
              <w:bottom w:val="single" w:sz="4" w:space="0" w:color="auto"/>
              <w:right w:val="single" w:sz="4" w:space="0" w:color="auto"/>
            </w:tcBorders>
            <w:shd w:val="clear" w:color="auto" w:fill="auto"/>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6050</w:t>
            </w:r>
          </w:p>
        </w:tc>
        <w:tc>
          <w:tcPr>
            <w:tcW w:w="2409" w:type="dxa"/>
            <w:tcBorders>
              <w:top w:val="nil"/>
              <w:left w:val="nil"/>
              <w:bottom w:val="single" w:sz="4" w:space="0" w:color="auto"/>
              <w:right w:val="single" w:sz="4" w:space="0" w:color="auto"/>
            </w:tcBorders>
            <w:shd w:val="clear" w:color="auto" w:fill="auto"/>
            <w:vAlign w:val="center"/>
            <w:hideMark/>
          </w:tcPr>
          <w:p w:rsidR="00FD4FF1" w:rsidRPr="00FD4FF1" w:rsidRDefault="00FD4FF1" w:rsidP="00FD4FF1">
            <w:pPr>
              <w:rPr>
                <w:rFonts w:ascii="Arial CE" w:hAnsi="Arial CE" w:cs="Arial CE"/>
                <w:sz w:val="18"/>
                <w:szCs w:val="18"/>
              </w:rPr>
            </w:pPr>
            <w:r w:rsidRPr="00FD4FF1">
              <w:rPr>
                <w:rFonts w:ascii="Arial CE" w:hAnsi="Arial CE" w:cs="Arial CE"/>
                <w:sz w:val="18"/>
                <w:szCs w:val="18"/>
              </w:rPr>
              <w:t xml:space="preserve">Budowa budynku mieszkalnego wielorodzinnego z niezbędna infrastruktura techniczną w Czyżewie przy ul. Przemysłowej </w:t>
            </w:r>
          </w:p>
        </w:tc>
        <w:tc>
          <w:tcPr>
            <w:tcW w:w="993"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4 213 500,00</w:t>
            </w:r>
          </w:p>
        </w:tc>
        <w:tc>
          <w:tcPr>
            <w:tcW w:w="1264"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32 919,72</w:t>
            </w:r>
          </w:p>
        </w:tc>
        <w:tc>
          <w:tcPr>
            <w:tcW w:w="1291"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1 200 000,00</w:t>
            </w:r>
          </w:p>
        </w:tc>
        <w:tc>
          <w:tcPr>
            <w:tcW w:w="1272"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1 200 000,00</w:t>
            </w:r>
          </w:p>
        </w:tc>
        <w:tc>
          <w:tcPr>
            <w:tcW w:w="992"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FD4FF1" w:rsidRPr="00FD4FF1" w:rsidRDefault="00FD4FF1" w:rsidP="00FD4FF1">
            <w:pPr>
              <w:jc w:val="center"/>
              <w:rPr>
                <w:rFonts w:ascii="Arial CE" w:hAnsi="Arial CE" w:cs="Arial CE"/>
                <w:sz w:val="18"/>
                <w:szCs w:val="18"/>
              </w:rPr>
            </w:pPr>
            <w:r w:rsidRPr="00FD4FF1">
              <w:rPr>
                <w:rFonts w:ascii="Arial CE" w:hAnsi="Arial CE" w:cs="Arial CE"/>
                <w:sz w:val="18"/>
                <w:szCs w:val="18"/>
              </w:rPr>
              <w:t xml:space="preserve">A.      </w:t>
            </w:r>
            <w:r w:rsidRPr="00FD4FF1">
              <w:rPr>
                <w:rFonts w:ascii="Arial CE" w:hAnsi="Arial CE" w:cs="Arial CE"/>
                <w:sz w:val="18"/>
                <w:szCs w:val="18"/>
              </w:rPr>
              <w:br/>
              <w:t>B.</w:t>
            </w:r>
            <w:r w:rsidRPr="00FD4FF1">
              <w:rPr>
                <w:rFonts w:ascii="Arial CE" w:hAnsi="Arial CE" w:cs="Arial CE"/>
                <w:sz w:val="18"/>
                <w:szCs w:val="18"/>
              </w:rPr>
              <w:br/>
              <w:t>C.</w:t>
            </w:r>
            <w:r w:rsidRPr="00FD4FF1">
              <w:rPr>
                <w:rFonts w:ascii="Arial CE" w:hAnsi="Arial CE" w:cs="Arial CE"/>
                <w:sz w:val="18"/>
                <w:szCs w:val="18"/>
              </w:rPr>
              <w:br/>
              <w:t>…</w:t>
            </w:r>
          </w:p>
        </w:tc>
        <w:tc>
          <w:tcPr>
            <w:tcW w:w="1417"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0,00</w:t>
            </w:r>
          </w:p>
        </w:tc>
        <w:tc>
          <w:tcPr>
            <w:tcW w:w="1559" w:type="dxa"/>
            <w:tcBorders>
              <w:top w:val="nil"/>
              <w:left w:val="nil"/>
              <w:bottom w:val="single" w:sz="4" w:space="0" w:color="auto"/>
              <w:right w:val="single" w:sz="4" w:space="0" w:color="auto"/>
            </w:tcBorders>
            <w:shd w:val="clear" w:color="auto" w:fill="auto"/>
            <w:vAlign w:val="center"/>
            <w:hideMark/>
          </w:tcPr>
          <w:p w:rsidR="00FD4FF1" w:rsidRPr="00FD4FF1" w:rsidRDefault="00FD4FF1" w:rsidP="00FD4FF1">
            <w:pPr>
              <w:rPr>
                <w:rFonts w:ascii="Arial CE" w:hAnsi="Arial CE" w:cs="Arial CE"/>
                <w:sz w:val="18"/>
                <w:szCs w:val="18"/>
              </w:rPr>
            </w:pPr>
            <w:r w:rsidRPr="00FD4FF1">
              <w:rPr>
                <w:rFonts w:ascii="Arial CE" w:hAnsi="Arial CE" w:cs="Arial CE"/>
                <w:sz w:val="18"/>
                <w:szCs w:val="18"/>
              </w:rPr>
              <w:t>Urząd Miejski w Czyżewie</w:t>
            </w:r>
          </w:p>
        </w:tc>
      </w:tr>
      <w:tr w:rsidR="00FD4FF1" w:rsidRPr="00FD4FF1" w:rsidTr="00FD4FF1">
        <w:trPr>
          <w:trHeight w:val="85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FF1" w:rsidRPr="00FD4FF1" w:rsidRDefault="00FD4FF1" w:rsidP="00FD4FF1">
            <w:pPr>
              <w:jc w:val="center"/>
              <w:rPr>
                <w:rFonts w:ascii="Arial CE" w:hAnsi="Arial CE" w:cs="Arial CE"/>
              </w:rPr>
            </w:pPr>
            <w:r w:rsidRPr="00FD4FF1">
              <w:rPr>
                <w:rFonts w:ascii="Arial CE" w:hAnsi="Arial CE" w:cs="Arial CE"/>
              </w:rPr>
              <w:lastRenderedPageBreak/>
              <w:t>6</w:t>
            </w:r>
          </w:p>
        </w:tc>
        <w:tc>
          <w:tcPr>
            <w:tcW w:w="567"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750</w:t>
            </w:r>
          </w:p>
        </w:tc>
        <w:tc>
          <w:tcPr>
            <w:tcW w:w="851"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75023</w:t>
            </w:r>
          </w:p>
        </w:tc>
        <w:tc>
          <w:tcPr>
            <w:tcW w:w="709" w:type="dxa"/>
            <w:tcBorders>
              <w:top w:val="nil"/>
              <w:left w:val="nil"/>
              <w:bottom w:val="single" w:sz="4" w:space="0" w:color="auto"/>
              <w:right w:val="single" w:sz="4" w:space="0" w:color="auto"/>
            </w:tcBorders>
            <w:shd w:val="clear" w:color="auto" w:fill="auto"/>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6060</w:t>
            </w:r>
          </w:p>
        </w:tc>
        <w:tc>
          <w:tcPr>
            <w:tcW w:w="2409" w:type="dxa"/>
            <w:tcBorders>
              <w:top w:val="nil"/>
              <w:left w:val="nil"/>
              <w:bottom w:val="single" w:sz="4" w:space="0" w:color="auto"/>
              <w:right w:val="single" w:sz="4" w:space="0" w:color="auto"/>
            </w:tcBorders>
            <w:shd w:val="clear" w:color="auto" w:fill="auto"/>
            <w:vAlign w:val="center"/>
            <w:hideMark/>
          </w:tcPr>
          <w:p w:rsidR="00FD4FF1" w:rsidRPr="00FD4FF1" w:rsidRDefault="00FD4FF1" w:rsidP="00FD4FF1">
            <w:pPr>
              <w:rPr>
                <w:rFonts w:ascii="Arial CE" w:hAnsi="Arial CE" w:cs="Arial CE"/>
                <w:sz w:val="18"/>
                <w:szCs w:val="18"/>
              </w:rPr>
            </w:pPr>
            <w:r w:rsidRPr="00FD4FF1">
              <w:rPr>
                <w:rFonts w:ascii="Arial CE" w:hAnsi="Arial CE" w:cs="Arial CE"/>
                <w:sz w:val="18"/>
                <w:szCs w:val="18"/>
              </w:rPr>
              <w:t xml:space="preserve">Zakupy inwestycyjne: sprzęt komputerowy </w:t>
            </w:r>
          </w:p>
        </w:tc>
        <w:tc>
          <w:tcPr>
            <w:tcW w:w="993"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15 000,00</w:t>
            </w:r>
          </w:p>
        </w:tc>
        <w:tc>
          <w:tcPr>
            <w:tcW w:w="1264"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0,00</w:t>
            </w:r>
          </w:p>
        </w:tc>
        <w:tc>
          <w:tcPr>
            <w:tcW w:w="1291"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15 000,00</w:t>
            </w:r>
          </w:p>
        </w:tc>
        <w:tc>
          <w:tcPr>
            <w:tcW w:w="1272"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15 000,00</w:t>
            </w:r>
          </w:p>
        </w:tc>
        <w:tc>
          <w:tcPr>
            <w:tcW w:w="992"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FD4FF1" w:rsidRPr="00FD4FF1" w:rsidRDefault="00FD4FF1" w:rsidP="00FD4FF1">
            <w:pPr>
              <w:jc w:val="center"/>
              <w:rPr>
                <w:rFonts w:ascii="Arial CE" w:hAnsi="Arial CE" w:cs="Arial CE"/>
                <w:sz w:val="18"/>
                <w:szCs w:val="18"/>
              </w:rPr>
            </w:pPr>
            <w:r w:rsidRPr="00FD4FF1">
              <w:rPr>
                <w:rFonts w:ascii="Arial CE" w:hAnsi="Arial CE" w:cs="Arial CE"/>
                <w:sz w:val="18"/>
                <w:szCs w:val="18"/>
              </w:rPr>
              <w:t xml:space="preserve">A.      </w:t>
            </w:r>
            <w:r w:rsidRPr="00FD4FF1">
              <w:rPr>
                <w:rFonts w:ascii="Arial CE" w:hAnsi="Arial CE" w:cs="Arial CE"/>
                <w:sz w:val="18"/>
                <w:szCs w:val="18"/>
              </w:rPr>
              <w:br/>
              <w:t>B.</w:t>
            </w:r>
            <w:r w:rsidRPr="00FD4FF1">
              <w:rPr>
                <w:rFonts w:ascii="Arial CE" w:hAnsi="Arial CE" w:cs="Arial CE"/>
                <w:sz w:val="18"/>
                <w:szCs w:val="18"/>
              </w:rPr>
              <w:br/>
              <w:t>C.</w:t>
            </w:r>
            <w:r w:rsidRPr="00FD4FF1">
              <w:rPr>
                <w:rFonts w:ascii="Arial CE" w:hAnsi="Arial CE" w:cs="Arial CE"/>
                <w:sz w:val="18"/>
                <w:szCs w:val="18"/>
              </w:rPr>
              <w:br/>
              <w:t>…</w:t>
            </w:r>
          </w:p>
        </w:tc>
        <w:tc>
          <w:tcPr>
            <w:tcW w:w="1417"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0,00</w:t>
            </w:r>
          </w:p>
        </w:tc>
        <w:tc>
          <w:tcPr>
            <w:tcW w:w="1559" w:type="dxa"/>
            <w:tcBorders>
              <w:top w:val="nil"/>
              <w:left w:val="nil"/>
              <w:bottom w:val="single" w:sz="4" w:space="0" w:color="auto"/>
              <w:right w:val="single" w:sz="4" w:space="0" w:color="auto"/>
            </w:tcBorders>
            <w:shd w:val="clear" w:color="auto" w:fill="auto"/>
            <w:vAlign w:val="center"/>
            <w:hideMark/>
          </w:tcPr>
          <w:p w:rsidR="00FD4FF1" w:rsidRPr="00FD4FF1" w:rsidRDefault="00FD4FF1" w:rsidP="00FD4FF1">
            <w:pPr>
              <w:rPr>
                <w:rFonts w:ascii="Arial CE" w:hAnsi="Arial CE" w:cs="Arial CE"/>
                <w:sz w:val="18"/>
                <w:szCs w:val="18"/>
              </w:rPr>
            </w:pPr>
            <w:r w:rsidRPr="00FD4FF1">
              <w:rPr>
                <w:rFonts w:ascii="Arial CE" w:hAnsi="Arial CE" w:cs="Arial CE"/>
                <w:sz w:val="18"/>
                <w:szCs w:val="18"/>
              </w:rPr>
              <w:t>Urząd Miejski w Czyżewie</w:t>
            </w:r>
          </w:p>
        </w:tc>
      </w:tr>
      <w:tr w:rsidR="00FD4FF1" w:rsidRPr="00FD4FF1" w:rsidTr="00FD4FF1">
        <w:trPr>
          <w:trHeight w:val="99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FF1" w:rsidRPr="00FD4FF1" w:rsidRDefault="00FD4FF1" w:rsidP="00FD4FF1">
            <w:pPr>
              <w:jc w:val="center"/>
              <w:rPr>
                <w:rFonts w:ascii="Arial CE" w:hAnsi="Arial CE" w:cs="Arial CE"/>
              </w:rPr>
            </w:pPr>
            <w:r w:rsidRPr="00FD4FF1">
              <w:rPr>
                <w:rFonts w:ascii="Arial CE" w:hAnsi="Arial CE" w:cs="Arial CE"/>
              </w:rPr>
              <w:t>7</w:t>
            </w:r>
          </w:p>
        </w:tc>
        <w:tc>
          <w:tcPr>
            <w:tcW w:w="567"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801</w:t>
            </w:r>
          </w:p>
        </w:tc>
        <w:tc>
          <w:tcPr>
            <w:tcW w:w="851"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80101</w:t>
            </w:r>
          </w:p>
        </w:tc>
        <w:tc>
          <w:tcPr>
            <w:tcW w:w="709" w:type="dxa"/>
            <w:tcBorders>
              <w:top w:val="nil"/>
              <w:left w:val="nil"/>
              <w:bottom w:val="single" w:sz="4" w:space="0" w:color="auto"/>
              <w:right w:val="single" w:sz="4" w:space="0" w:color="auto"/>
            </w:tcBorders>
            <w:shd w:val="clear" w:color="auto" w:fill="auto"/>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6050</w:t>
            </w:r>
          </w:p>
        </w:tc>
        <w:tc>
          <w:tcPr>
            <w:tcW w:w="2409" w:type="dxa"/>
            <w:tcBorders>
              <w:top w:val="nil"/>
              <w:left w:val="nil"/>
              <w:bottom w:val="single" w:sz="4" w:space="0" w:color="auto"/>
              <w:right w:val="single" w:sz="4" w:space="0" w:color="auto"/>
            </w:tcBorders>
            <w:shd w:val="clear" w:color="auto" w:fill="auto"/>
            <w:vAlign w:val="center"/>
            <w:hideMark/>
          </w:tcPr>
          <w:p w:rsidR="00FD4FF1" w:rsidRPr="00FD4FF1" w:rsidRDefault="00FD4FF1" w:rsidP="00FD4FF1">
            <w:pPr>
              <w:rPr>
                <w:rFonts w:ascii="Arial CE" w:hAnsi="Arial CE" w:cs="Arial CE"/>
                <w:sz w:val="18"/>
                <w:szCs w:val="18"/>
              </w:rPr>
            </w:pPr>
            <w:r w:rsidRPr="00FD4FF1">
              <w:rPr>
                <w:rFonts w:ascii="Arial CE" w:hAnsi="Arial CE" w:cs="Arial CE"/>
                <w:sz w:val="18"/>
                <w:szCs w:val="18"/>
              </w:rPr>
              <w:t xml:space="preserve">Wykonanie ogrodzenia wokół Zespołu Szkół w Rosochatem </w:t>
            </w:r>
            <w:proofErr w:type="spellStart"/>
            <w:r w:rsidRPr="00FD4FF1">
              <w:rPr>
                <w:rFonts w:ascii="Arial CE" w:hAnsi="Arial CE" w:cs="Arial CE"/>
                <w:sz w:val="18"/>
                <w:szCs w:val="18"/>
              </w:rPr>
              <w:t>Kościelnem</w:t>
            </w:r>
            <w:proofErr w:type="spellEnd"/>
            <w:r w:rsidRPr="00FD4FF1">
              <w:rPr>
                <w:rFonts w:ascii="Arial CE" w:hAnsi="Arial CE" w:cs="Arial CE"/>
                <w:sz w:val="18"/>
                <w:szCs w:val="18"/>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50 000,00</w:t>
            </w:r>
          </w:p>
        </w:tc>
        <w:tc>
          <w:tcPr>
            <w:tcW w:w="1264"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0,00</w:t>
            </w:r>
          </w:p>
        </w:tc>
        <w:tc>
          <w:tcPr>
            <w:tcW w:w="1291"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50 000,00</w:t>
            </w:r>
          </w:p>
        </w:tc>
        <w:tc>
          <w:tcPr>
            <w:tcW w:w="1272"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50 000,00</w:t>
            </w:r>
          </w:p>
        </w:tc>
        <w:tc>
          <w:tcPr>
            <w:tcW w:w="992"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FD4FF1" w:rsidRPr="00FD4FF1" w:rsidRDefault="00FD4FF1" w:rsidP="00FD4FF1">
            <w:pPr>
              <w:jc w:val="center"/>
              <w:rPr>
                <w:rFonts w:ascii="Arial CE" w:hAnsi="Arial CE" w:cs="Arial CE"/>
                <w:sz w:val="18"/>
                <w:szCs w:val="18"/>
              </w:rPr>
            </w:pPr>
            <w:r w:rsidRPr="00FD4FF1">
              <w:rPr>
                <w:rFonts w:ascii="Arial CE" w:hAnsi="Arial CE" w:cs="Arial CE"/>
                <w:sz w:val="18"/>
                <w:szCs w:val="18"/>
              </w:rPr>
              <w:t xml:space="preserve">A.      </w:t>
            </w:r>
            <w:r w:rsidRPr="00FD4FF1">
              <w:rPr>
                <w:rFonts w:ascii="Arial CE" w:hAnsi="Arial CE" w:cs="Arial CE"/>
                <w:sz w:val="18"/>
                <w:szCs w:val="18"/>
              </w:rPr>
              <w:br/>
              <w:t>B.</w:t>
            </w:r>
            <w:r w:rsidRPr="00FD4FF1">
              <w:rPr>
                <w:rFonts w:ascii="Arial CE" w:hAnsi="Arial CE" w:cs="Arial CE"/>
                <w:sz w:val="18"/>
                <w:szCs w:val="18"/>
              </w:rPr>
              <w:br/>
              <w:t>C.</w:t>
            </w:r>
            <w:r w:rsidRPr="00FD4FF1">
              <w:rPr>
                <w:rFonts w:ascii="Arial CE" w:hAnsi="Arial CE" w:cs="Arial CE"/>
                <w:sz w:val="18"/>
                <w:szCs w:val="18"/>
              </w:rPr>
              <w:br/>
              <w:t>…</w:t>
            </w:r>
          </w:p>
        </w:tc>
        <w:tc>
          <w:tcPr>
            <w:tcW w:w="1417"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0,00</w:t>
            </w:r>
          </w:p>
        </w:tc>
        <w:tc>
          <w:tcPr>
            <w:tcW w:w="1559" w:type="dxa"/>
            <w:tcBorders>
              <w:top w:val="nil"/>
              <w:left w:val="nil"/>
              <w:bottom w:val="single" w:sz="4" w:space="0" w:color="auto"/>
              <w:right w:val="single" w:sz="4" w:space="0" w:color="auto"/>
            </w:tcBorders>
            <w:shd w:val="clear" w:color="auto" w:fill="auto"/>
            <w:vAlign w:val="center"/>
            <w:hideMark/>
          </w:tcPr>
          <w:p w:rsidR="00FD4FF1" w:rsidRPr="00FD4FF1" w:rsidRDefault="00FD4FF1" w:rsidP="00FD4FF1">
            <w:pPr>
              <w:rPr>
                <w:rFonts w:ascii="Arial CE" w:hAnsi="Arial CE" w:cs="Arial CE"/>
                <w:sz w:val="18"/>
                <w:szCs w:val="18"/>
              </w:rPr>
            </w:pPr>
            <w:r w:rsidRPr="00FD4FF1">
              <w:rPr>
                <w:rFonts w:ascii="Arial CE" w:hAnsi="Arial CE" w:cs="Arial CE"/>
                <w:sz w:val="18"/>
                <w:szCs w:val="18"/>
              </w:rPr>
              <w:t>Urząd Miejski w Czyżewie</w:t>
            </w:r>
          </w:p>
        </w:tc>
      </w:tr>
      <w:tr w:rsidR="00FD4FF1" w:rsidRPr="00FD4FF1" w:rsidTr="00FD4FF1">
        <w:trPr>
          <w:trHeight w:val="111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FF1" w:rsidRPr="00FD4FF1" w:rsidRDefault="00FD4FF1" w:rsidP="00FD4FF1">
            <w:pPr>
              <w:jc w:val="center"/>
              <w:rPr>
                <w:rFonts w:ascii="Arial CE" w:hAnsi="Arial CE" w:cs="Arial CE"/>
              </w:rPr>
            </w:pPr>
            <w:r w:rsidRPr="00FD4FF1">
              <w:rPr>
                <w:rFonts w:ascii="Arial CE" w:hAnsi="Arial CE" w:cs="Arial CE"/>
              </w:rPr>
              <w:t>8</w:t>
            </w:r>
          </w:p>
        </w:tc>
        <w:tc>
          <w:tcPr>
            <w:tcW w:w="567"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801</w:t>
            </w:r>
          </w:p>
        </w:tc>
        <w:tc>
          <w:tcPr>
            <w:tcW w:w="851"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80101</w:t>
            </w:r>
          </w:p>
        </w:tc>
        <w:tc>
          <w:tcPr>
            <w:tcW w:w="709" w:type="dxa"/>
            <w:tcBorders>
              <w:top w:val="nil"/>
              <w:left w:val="nil"/>
              <w:bottom w:val="single" w:sz="4" w:space="0" w:color="auto"/>
              <w:right w:val="single" w:sz="4" w:space="0" w:color="auto"/>
            </w:tcBorders>
            <w:shd w:val="clear" w:color="auto" w:fill="auto"/>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6050</w:t>
            </w:r>
          </w:p>
        </w:tc>
        <w:tc>
          <w:tcPr>
            <w:tcW w:w="2409" w:type="dxa"/>
            <w:tcBorders>
              <w:top w:val="nil"/>
              <w:left w:val="nil"/>
              <w:bottom w:val="single" w:sz="4" w:space="0" w:color="auto"/>
              <w:right w:val="single" w:sz="4" w:space="0" w:color="auto"/>
            </w:tcBorders>
            <w:shd w:val="clear" w:color="auto" w:fill="auto"/>
            <w:vAlign w:val="center"/>
            <w:hideMark/>
          </w:tcPr>
          <w:p w:rsidR="00FD4FF1" w:rsidRPr="00FD4FF1" w:rsidRDefault="00FD4FF1" w:rsidP="00FD4FF1">
            <w:pPr>
              <w:rPr>
                <w:rFonts w:ascii="Arial CE" w:hAnsi="Arial CE" w:cs="Arial CE"/>
                <w:sz w:val="18"/>
                <w:szCs w:val="18"/>
              </w:rPr>
            </w:pPr>
            <w:r w:rsidRPr="00FD4FF1">
              <w:rPr>
                <w:rFonts w:ascii="Arial CE" w:hAnsi="Arial CE" w:cs="Arial CE"/>
                <w:sz w:val="18"/>
                <w:szCs w:val="18"/>
              </w:rPr>
              <w:t>Przebudowa boiska sportowego przy Zespol</w:t>
            </w:r>
            <w:r>
              <w:rPr>
                <w:rFonts w:ascii="Arial CE" w:hAnsi="Arial CE" w:cs="Arial CE"/>
                <w:sz w:val="18"/>
                <w:szCs w:val="18"/>
              </w:rPr>
              <w:t xml:space="preserve">e Szkół w Rosochatem </w:t>
            </w:r>
            <w:proofErr w:type="spellStart"/>
            <w:r>
              <w:rPr>
                <w:rFonts w:ascii="Arial CE" w:hAnsi="Arial CE" w:cs="Arial CE"/>
                <w:sz w:val="18"/>
                <w:szCs w:val="18"/>
              </w:rPr>
              <w:t>Kościelnem</w:t>
            </w:r>
            <w:proofErr w:type="spellEnd"/>
            <w:r w:rsidRPr="00FD4FF1">
              <w:rPr>
                <w:rFonts w:ascii="Arial CE" w:hAnsi="Arial CE" w:cs="Arial CE"/>
                <w:sz w:val="18"/>
                <w:szCs w:val="18"/>
              </w:rPr>
              <w:t xml:space="preserve">: dokumentacja </w:t>
            </w:r>
          </w:p>
        </w:tc>
        <w:tc>
          <w:tcPr>
            <w:tcW w:w="993"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40 000,00</w:t>
            </w:r>
          </w:p>
        </w:tc>
        <w:tc>
          <w:tcPr>
            <w:tcW w:w="1264"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0,00</w:t>
            </w:r>
          </w:p>
        </w:tc>
        <w:tc>
          <w:tcPr>
            <w:tcW w:w="1291"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40 000,00</w:t>
            </w:r>
          </w:p>
        </w:tc>
        <w:tc>
          <w:tcPr>
            <w:tcW w:w="1272"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40 000,00</w:t>
            </w:r>
          </w:p>
        </w:tc>
        <w:tc>
          <w:tcPr>
            <w:tcW w:w="992"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FD4FF1" w:rsidRPr="00FD4FF1" w:rsidRDefault="00FD4FF1" w:rsidP="00FD4FF1">
            <w:pPr>
              <w:jc w:val="center"/>
              <w:rPr>
                <w:rFonts w:ascii="Arial CE" w:hAnsi="Arial CE" w:cs="Arial CE"/>
                <w:sz w:val="18"/>
                <w:szCs w:val="18"/>
              </w:rPr>
            </w:pPr>
            <w:r w:rsidRPr="00FD4FF1">
              <w:rPr>
                <w:rFonts w:ascii="Arial CE" w:hAnsi="Arial CE" w:cs="Arial CE"/>
                <w:sz w:val="18"/>
                <w:szCs w:val="18"/>
              </w:rPr>
              <w:t xml:space="preserve">A.      </w:t>
            </w:r>
            <w:r w:rsidRPr="00FD4FF1">
              <w:rPr>
                <w:rFonts w:ascii="Arial CE" w:hAnsi="Arial CE" w:cs="Arial CE"/>
                <w:sz w:val="18"/>
                <w:szCs w:val="18"/>
              </w:rPr>
              <w:br/>
              <w:t>B.</w:t>
            </w:r>
            <w:r w:rsidRPr="00FD4FF1">
              <w:rPr>
                <w:rFonts w:ascii="Arial CE" w:hAnsi="Arial CE" w:cs="Arial CE"/>
                <w:sz w:val="18"/>
                <w:szCs w:val="18"/>
              </w:rPr>
              <w:br/>
              <w:t>C.</w:t>
            </w:r>
            <w:r w:rsidRPr="00FD4FF1">
              <w:rPr>
                <w:rFonts w:ascii="Arial CE" w:hAnsi="Arial CE" w:cs="Arial CE"/>
                <w:sz w:val="18"/>
                <w:szCs w:val="18"/>
              </w:rPr>
              <w:br/>
              <w:t>…</w:t>
            </w:r>
          </w:p>
        </w:tc>
        <w:tc>
          <w:tcPr>
            <w:tcW w:w="1417"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0,00</w:t>
            </w:r>
          </w:p>
        </w:tc>
        <w:tc>
          <w:tcPr>
            <w:tcW w:w="1559" w:type="dxa"/>
            <w:tcBorders>
              <w:top w:val="nil"/>
              <w:left w:val="nil"/>
              <w:bottom w:val="single" w:sz="4" w:space="0" w:color="auto"/>
              <w:right w:val="single" w:sz="4" w:space="0" w:color="auto"/>
            </w:tcBorders>
            <w:shd w:val="clear" w:color="auto" w:fill="auto"/>
            <w:vAlign w:val="center"/>
            <w:hideMark/>
          </w:tcPr>
          <w:p w:rsidR="00FD4FF1" w:rsidRPr="00FD4FF1" w:rsidRDefault="00FD4FF1" w:rsidP="00FD4FF1">
            <w:pPr>
              <w:rPr>
                <w:rFonts w:ascii="Arial CE" w:hAnsi="Arial CE" w:cs="Arial CE"/>
                <w:sz w:val="18"/>
                <w:szCs w:val="18"/>
              </w:rPr>
            </w:pPr>
            <w:r w:rsidRPr="00FD4FF1">
              <w:rPr>
                <w:rFonts w:ascii="Arial CE" w:hAnsi="Arial CE" w:cs="Arial CE"/>
                <w:sz w:val="18"/>
                <w:szCs w:val="18"/>
              </w:rPr>
              <w:t>Urząd Miejski w Czyżewie</w:t>
            </w:r>
          </w:p>
        </w:tc>
      </w:tr>
      <w:tr w:rsidR="00FD4FF1" w:rsidRPr="00FD4FF1" w:rsidTr="00FD4FF1">
        <w:trPr>
          <w:trHeight w:val="103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FF1" w:rsidRPr="00FD4FF1" w:rsidRDefault="00FD4FF1" w:rsidP="00FD4FF1">
            <w:pPr>
              <w:jc w:val="center"/>
              <w:rPr>
                <w:rFonts w:ascii="Arial CE" w:hAnsi="Arial CE" w:cs="Arial CE"/>
              </w:rPr>
            </w:pPr>
            <w:r w:rsidRPr="00FD4FF1">
              <w:rPr>
                <w:rFonts w:ascii="Arial CE" w:hAnsi="Arial CE" w:cs="Arial CE"/>
              </w:rPr>
              <w:t>9</w:t>
            </w:r>
          </w:p>
        </w:tc>
        <w:tc>
          <w:tcPr>
            <w:tcW w:w="567"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851</w:t>
            </w:r>
          </w:p>
        </w:tc>
        <w:tc>
          <w:tcPr>
            <w:tcW w:w="851"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85154</w:t>
            </w:r>
          </w:p>
        </w:tc>
        <w:tc>
          <w:tcPr>
            <w:tcW w:w="709" w:type="dxa"/>
            <w:tcBorders>
              <w:top w:val="nil"/>
              <w:left w:val="nil"/>
              <w:bottom w:val="single" w:sz="4" w:space="0" w:color="auto"/>
              <w:right w:val="single" w:sz="4" w:space="0" w:color="auto"/>
            </w:tcBorders>
            <w:shd w:val="clear" w:color="auto" w:fill="auto"/>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6050</w:t>
            </w:r>
          </w:p>
        </w:tc>
        <w:tc>
          <w:tcPr>
            <w:tcW w:w="2409" w:type="dxa"/>
            <w:tcBorders>
              <w:top w:val="nil"/>
              <w:left w:val="nil"/>
              <w:bottom w:val="single" w:sz="4" w:space="0" w:color="auto"/>
              <w:right w:val="single" w:sz="4" w:space="0" w:color="auto"/>
            </w:tcBorders>
            <w:shd w:val="clear" w:color="auto" w:fill="auto"/>
            <w:vAlign w:val="center"/>
            <w:hideMark/>
          </w:tcPr>
          <w:p w:rsidR="00FD4FF1" w:rsidRPr="00FD4FF1" w:rsidRDefault="00FD4FF1" w:rsidP="00FD4FF1">
            <w:pPr>
              <w:rPr>
                <w:rFonts w:ascii="Arial CE" w:hAnsi="Arial CE" w:cs="Arial CE"/>
                <w:sz w:val="18"/>
                <w:szCs w:val="18"/>
              </w:rPr>
            </w:pPr>
            <w:r w:rsidRPr="00FD4FF1">
              <w:rPr>
                <w:rFonts w:ascii="Arial CE" w:hAnsi="Arial CE" w:cs="Arial CE"/>
                <w:sz w:val="18"/>
                <w:szCs w:val="18"/>
              </w:rPr>
              <w:t>Wydatki inwestycyjne: monitoring wizyjny</w:t>
            </w:r>
          </w:p>
        </w:tc>
        <w:tc>
          <w:tcPr>
            <w:tcW w:w="993"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10 000,00</w:t>
            </w:r>
          </w:p>
        </w:tc>
        <w:tc>
          <w:tcPr>
            <w:tcW w:w="1264"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0,00</w:t>
            </w:r>
          </w:p>
        </w:tc>
        <w:tc>
          <w:tcPr>
            <w:tcW w:w="1291"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10 000,00</w:t>
            </w:r>
          </w:p>
        </w:tc>
        <w:tc>
          <w:tcPr>
            <w:tcW w:w="1272"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10 000,00</w:t>
            </w:r>
          </w:p>
        </w:tc>
        <w:tc>
          <w:tcPr>
            <w:tcW w:w="992"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FD4FF1" w:rsidRPr="00FD4FF1" w:rsidRDefault="00FD4FF1" w:rsidP="00FD4FF1">
            <w:pPr>
              <w:jc w:val="center"/>
              <w:rPr>
                <w:rFonts w:ascii="Arial CE" w:hAnsi="Arial CE" w:cs="Arial CE"/>
                <w:sz w:val="18"/>
                <w:szCs w:val="18"/>
              </w:rPr>
            </w:pPr>
            <w:r w:rsidRPr="00FD4FF1">
              <w:rPr>
                <w:rFonts w:ascii="Arial CE" w:hAnsi="Arial CE" w:cs="Arial CE"/>
                <w:sz w:val="18"/>
                <w:szCs w:val="18"/>
              </w:rPr>
              <w:t xml:space="preserve">A.      </w:t>
            </w:r>
            <w:r w:rsidRPr="00FD4FF1">
              <w:rPr>
                <w:rFonts w:ascii="Arial CE" w:hAnsi="Arial CE" w:cs="Arial CE"/>
                <w:sz w:val="18"/>
                <w:szCs w:val="18"/>
              </w:rPr>
              <w:br/>
              <w:t>B.</w:t>
            </w:r>
            <w:r w:rsidRPr="00FD4FF1">
              <w:rPr>
                <w:rFonts w:ascii="Arial CE" w:hAnsi="Arial CE" w:cs="Arial CE"/>
                <w:sz w:val="18"/>
                <w:szCs w:val="18"/>
              </w:rPr>
              <w:br/>
              <w:t>C.</w:t>
            </w:r>
            <w:r w:rsidRPr="00FD4FF1">
              <w:rPr>
                <w:rFonts w:ascii="Arial CE" w:hAnsi="Arial CE" w:cs="Arial CE"/>
                <w:sz w:val="18"/>
                <w:szCs w:val="18"/>
              </w:rPr>
              <w:br/>
              <w:t>…</w:t>
            </w:r>
          </w:p>
        </w:tc>
        <w:tc>
          <w:tcPr>
            <w:tcW w:w="1417"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0,00</w:t>
            </w:r>
          </w:p>
        </w:tc>
        <w:tc>
          <w:tcPr>
            <w:tcW w:w="1559" w:type="dxa"/>
            <w:tcBorders>
              <w:top w:val="nil"/>
              <w:left w:val="nil"/>
              <w:bottom w:val="single" w:sz="4" w:space="0" w:color="auto"/>
              <w:right w:val="single" w:sz="4" w:space="0" w:color="auto"/>
            </w:tcBorders>
            <w:shd w:val="clear" w:color="auto" w:fill="auto"/>
            <w:vAlign w:val="center"/>
            <w:hideMark/>
          </w:tcPr>
          <w:p w:rsidR="00FD4FF1" w:rsidRPr="00FD4FF1" w:rsidRDefault="00FD4FF1" w:rsidP="00FD4FF1">
            <w:pPr>
              <w:rPr>
                <w:rFonts w:ascii="Arial CE" w:hAnsi="Arial CE" w:cs="Arial CE"/>
                <w:sz w:val="18"/>
                <w:szCs w:val="18"/>
              </w:rPr>
            </w:pPr>
            <w:r w:rsidRPr="00FD4FF1">
              <w:rPr>
                <w:rFonts w:ascii="Arial CE" w:hAnsi="Arial CE" w:cs="Arial CE"/>
                <w:sz w:val="18"/>
                <w:szCs w:val="18"/>
              </w:rPr>
              <w:t>Urząd Miejski w Czyżewie</w:t>
            </w:r>
          </w:p>
        </w:tc>
      </w:tr>
      <w:tr w:rsidR="00FD4FF1" w:rsidRPr="00FD4FF1" w:rsidTr="00FD4FF1">
        <w:trPr>
          <w:trHeight w:val="93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FF1" w:rsidRPr="00FD4FF1" w:rsidRDefault="00FD4FF1" w:rsidP="00FD4FF1">
            <w:pPr>
              <w:jc w:val="center"/>
              <w:rPr>
                <w:rFonts w:ascii="Arial CE" w:hAnsi="Arial CE" w:cs="Arial CE"/>
              </w:rPr>
            </w:pPr>
            <w:r w:rsidRPr="00FD4FF1">
              <w:rPr>
                <w:rFonts w:ascii="Arial CE" w:hAnsi="Arial CE" w:cs="Arial CE"/>
              </w:rPr>
              <w:t>10</w:t>
            </w:r>
          </w:p>
        </w:tc>
        <w:tc>
          <w:tcPr>
            <w:tcW w:w="567"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900</w:t>
            </w:r>
          </w:p>
        </w:tc>
        <w:tc>
          <w:tcPr>
            <w:tcW w:w="851"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90001</w:t>
            </w:r>
          </w:p>
        </w:tc>
        <w:tc>
          <w:tcPr>
            <w:tcW w:w="709" w:type="dxa"/>
            <w:tcBorders>
              <w:top w:val="nil"/>
              <w:left w:val="nil"/>
              <w:bottom w:val="single" w:sz="4" w:space="0" w:color="auto"/>
              <w:right w:val="single" w:sz="4" w:space="0" w:color="auto"/>
            </w:tcBorders>
            <w:shd w:val="clear" w:color="auto" w:fill="auto"/>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6050</w:t>
            </w:r>
          </w:p>
        </w:tc>
        <w:tc>
          <w:tcPr>
            <w:tcW w:w="2409" w:type="dxa"/>
            <w:tcBorders>
              <w:top w:val="nil"/>
              <w:left w:val="nil"/>
              <w:bottom w:val="single" w:sz="4" w:space="0" w:color="auto"/>
              <w:right w:val="single" w:sz="4" w:space="0" w:color="auto"/>
            </w:tcBorders>
            <w:shd w:val="clear" w:color="auto" w:fill="auto"/>
            <w:vAlign w:val="center"/>
            <w:hideMark/>
          </w:tcPr>
          <w:p w:rsidR="00FD4FF1" w:rsidRPr="00FD4FF1" w:rsidRDefault="00FD4FF1" w:rsidP="00FD4FF1">
            <w:pPr>
              <w:rPr>
                <w:rFonts w:ascii="Arial CE" w:hAnsi="Arial CE" w:cs="Arial CE"/>
                <w:sz w:val="18"/>
                <w:szCs w:val="18"/>
              </w:rPr>
            </w:pPr>
            <w:r w:rsidRPr="00FD4FF1">
              <w:rPr>
                <w:rFonts w:ascii="Arial CE" w:hAnsi="Arial CE" w:cs="Arial CE"/>
                <w:sz w:val="18"/>
                <w:szCs w:val="18"/>
              </w:rPr>
              <w:t xml:space="preserve">Rozbudowa kanalizacji sanitarnej w gminie Czyżew </w:t>
            </w:r>
          </w:p>
        </w:tc>
        <w:tc>
          <w:tcPr>
            <w:tcW w:w="993"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210 949,42</w:t>
            </w:r>
          </w:p>
        </w:tc>
        <w:tc>
          <w:tcPr>
            <w:tcW w:w="1264"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2 949,42</w:t>
            </w:r>
          </w:p>
        </w:tc>
        <w:tc>
          <w:tcPr>
            <w:tcW w:w="1291"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208 000,00</w:t>
            </w:r>
          </w:p>
        </w:tc>
        <w:tc>
          <w:tcPr>
            <w:tcW w:w="1272"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208 000,00</w:t>
            </w:r>
          </w:p>
        </w:tc>
        <w:tc>
          <w:tcPr>
            <w:tcW w:w="992"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FD4FF1" w:rsidRPr="00FD4FF1" w:rsidRDefault="00FD4FF1" w:rsidP="00FD4FF1">
            <w:pPr>
              <w:jc w:val="center"/>
              <w:rPr>
                <w:rFonts w:ascii="Arial CE" w:hAnsi="Arial CE" w:cs="Arial CE"/>
                <w:sz w:val="18"/>
                <w:szCs w:val="18"/>
              </w:rPr>
            </w:pPr>
            <w:r w:rsidRPr="00FD4FF1">
              <w:rPr>
                <w:rFonts w:ascii="Arial CE" w:hAnsi="Arial CE" w:cs="Arial CE"/>
                <w:sz w:val="18"/>
                <w:szCs w:val="18"/>
              </w:rPr>
              <w:t xml:space="preserve">A.      </w:t>
            </w:r>
            <w:r w:rsidRPr="00FD4FF1">
              <w:rPr>
                <w:rFonts w:ascii="Arial CE" w:hAnsi="Arial CE" w:cs="Arial CE"/>
                <w:sz w:val="18"/>
                <w:szCs w:val="18"/>
              </w:rPr>
              <w:br/>
              <w:t>B.</w:t>
            </w:r>
            <w:r w:rsidRPr="00FD4FF1">
              <w:rPr>
                <w:rFonts w:ascii="Arial CE" w:hAnsi="Arial CE" w:cs="Arial CE"/>
                <w:sz w:val="18"/>
                <w:szCs w:val="18"/>
              </w:rPr>
              <w:br/>
              <w:t>C.</w:t>
            </w:r>
            <w:r w:rsidRPr="00FD4FF1">
              <w:rPr>
                <w:rFonts w:ascii="Arial CE" w:hAnsi="Arial CE" w:cs="Arial CE"/>
                <w:sz w:val="18"/>
                <w:szCs w:val="18"/>
              </w:rPr>
              <w:br/>
              <w:t>…</w:t>
            </w:r>
          </w:p>
        </w:tc>
        <w:tc>
          <w:tcPr>
            <w:tcW w:w="1417"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0,00</w:t>
            </w:r>
          </w:p>
        </w:tc>
        <w:tc>
          <w:tcPr>
            <w:tcW w:w="1559" w:type="dxa"/>
            <w:tcBorders>
              <w:top w:val="nil"/>
              <w:left w:val="nil"/>
              <w:bottom w:val="single" w:sz="4" w:space="0" w:color="auto"/>
              <w:right w:val="single" w:sz="4" w:space="0" w:color="auto"/>
            </w:tcBorders>
            <w:shd w:val="clear" w:color="auto" w:fill="auto"/>
            <w:vAlign w:val="center"/>
            <w:hideMark/>
          </w:tcPr>
          <w:p w:rsidR="00FD4FF1" w:rsidRPr="00FD4FF1" w:rsidRDefault="00FD4FF1" w:rsidP="00FD4FF1">
            <w:pPr>
              <w:rPr>
                <w:rFonts w:ascii="Arial CE" w:hAnsi="Arial CE" w:cs="Arial CE"/>
                <w:sz w:val="18"/>
                <w:szCs w:val="18"/>
              </w:rPr>
            </w:pPr>
            <w:r w:rsidRPr="00FD4FF1">
              <w:rPr>
                <w:rFonts w:ascii="Arial CE" w:hAnsi="Arial CE" w:cs="Arial CE"/>
                <w:sz w:val="18"/>
                <w:szCs w:val="18"/>
              </w:rPr>
              <w:t>Urząd Miejski w Czyżewie</w:t>
            </w:r>
          </w:p>
        </w:tc>
      </w:tr>
      <w:tr w:rsidR="00FD4FF1" w:rsidRPr="00FD4FF1" w:rsidTr="00FD4FF1">
        <w:trPr>
          <w:trHeight w:val="99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FF1" w:rsidRPr="00FD4FF1" w:rsidRDefault="00FD4FF1" w:rsidP="00FD4FF1">
            <w:pPr>
              <w:jc w:val="center"/>
              <w:rPr>
                <w:rFonts w:ascii="Arial CE" w:hAnsi="Arial CE" w:cs="Arial CE"/>
              </w:rPr>
            </w:pPr>
            <w:r w:rsidRPr="00FD4FF1">
              <w:rPr>
                <w:rFonts w:ascii="Arial CE" w:hAnsi="Arial CE" w:cs="Arial CE"/>
              </w:rPr>
              <w:t>11</w:t>
            </w:r>
          </w:p>
        </w:tc>
        <w:tc>
          <w:tcPr>
            <w:tcW w:w="567"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900</w:t>
            </w:r>
          </w:p>
        </w:tc>
        <w:tc>
          <w:tcPr>
            <w:tcW w:w="851"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90015</w:t>
            </w:r>
          </w:p>
        </w:tc>
        <w:tc>
          <w:tcPr>
            <w:tcW w:w="709" w:type="dxa"/>
            <w:tcBorders>
              <w:top w:val="nil"/>
              <w:left w:val="nil"/>
              <w:bottom w:val="single" w:sz="4" w:space="0" w:color="auto"/>
              <w:right w:val="single" w:sz="4" w:space="0" w:color="auto"/>
            </w:tcBorders>
            <w:shd w:val="clear" w:color="auto" w:fill="auto"/>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6050</w:t>
            </w:r>
          </w:p>
        </w:tc>
        <w:tc>
          <w:tcPr>
            <w:tcW w:w="2409" w:type="dxa"/>
            <w:tcBorders>
              <w:top w:val="nil"/>
              <w:left w:val="nil"/>
              <w:bottom w:val="single" w:sz="4" w:space="0" w:color="auto"/>
              <w:right w:val="single" w:sz="4" w:space="0" w:color="auto"/>
            </w:tcBorders>
            <w:shd w:val="clear" w:color="000000" w:fill="FFFFFF"/>
            <w:vAlign w:val="center"/>
            <w:hideMark/>
          </w:tcPr>
          <w:p w:rsidR="00FD4FF1" w:rsidRPr="00FD4FF1" w:rsidRDefault="00FD4FF1" w:rsidP="00FD4FF1">
            <w:pPr>
              <w:rPr>
                <w:rFonts w:ascii="Arial CE" w:hAnsi="Arial CE" w:cs="Arial CE"/>
                <w:sz w:val="18"/>
                <w:szCs w:val="18"/>
              </w:rPr>
            </w:pPr>
            <w:r w:rsidRPr="00FD4FF1">
              <w:rPr>
                <w:rFonts w:ascii="Arial CE" w:hAnsi="Arial CE" w:cs="Arial CE"/>
                <w:sz w:val="18"/>
                <w:szCs w:val="18"/>
              </w:rPr>
              <w:t>Budowa  linii o</w:t>
            </w:r>
            <w:r>
              <w:rPr>
                <w:rFonts w:ascii="Arial CE" w:hAnsi="Arial CE" w:cs="Arial CE"/>
                <w:sz w:val="18"/>
                <w:szCs w:val="18"/>
              </w:rPr>
              <w:t>świetlenia ulicznego w Czyżewie</w:t>
            </w:r>
            <w:r w:rsidRPr="00FD4FF1">
              <w:rPr>
                <w:rFonts w:ascii="Arial CE" w:hAnsi="Arial CE" w:cs="Arial CE"/>
                <w:sz w:val="18"/>
                <w:szCs w:val="18"/>
              </w:rPr>
              <w:t>: dokumentacja</w:t>
            </w:r>
          </w:p>
        </w:tc>
        <w:tc>
          <w:tcPr>
            <w:tcW w:w="993"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32 000,00</w:t>
            </w:r>
          </w:p>
        </w:tc>
        <w:tc>
          <w:tcPr>
            <w:tcW w:w="1264"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0,00</w:t>
            </w:r>
          </w:p>
        </w:tc>
        <w:tc>
          <w:tcPr>
            <w:tcW w:w="1291"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32 000,00</w:t>
            </w:r>
          </w:p>
        </w:tc>
        <w:tc>
          <w:tcPr>
            <w:tcW w:w="1272"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32 000,00</w:t>
            </w:r>
          </w:p>
        </w:tc>
        <w:tc>
          <w:tcPr>
            <w:tcW w:w="992"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FD4FF1" w:rsidRPr="00FD4FF1" w:rsidRDefault="00FD4FF1" w:rsidP="00FD4FF1">
            <w:pPr>
              <w:jc w:val="center"/>
              <w:rPr>
                <w:rFonts w:ascii="Arial CE" w:hAnsi="Arial CE" w:cs="Arial CE"/>
                <w:sz w:val="18"/>
                <w:szCs w:val="18"/>
              </w:rPr>
            </w:pPr>
            <w:r w:rsidRPr="00FD4FF1">
              <w:rPr>
                <w:rFonts w:ascii="Arial CE" w:hAnsi="Arial CE" w:cs="Arial CE"/>
                <w:sz w:val="18"/>
                <w:szCs w:val="18"/>
              </w:rPr>
              <w:t xml:space="preserve">A.      </w:t>
            </w:r>
            <w:r w:rsidRPr="00FD4FF1">
              <w:rPr>
                <w:rFonts w:ascii="Arial CE" w:hAnsi="Arial CE" w:cs="Arial CE"/>
                <w:sz w:val="18"/>
                <w:szCs w:val="18"/>
              </w:rPr>
              <w:br/>
              <w:t>B.</w:t>
            </w:r>
            <w:r w:rsidRPr="00FD4FF1">
              <w:rPr>
                <w:rFonts w:ascii="Arial CE" w:hAnsi="Arial CE" w:cs="Arial CE"/>
                <w:sz w:val="18"/>
                <w:szCs w:val="18"/>
              </w:rPr>
              <w:br/>
              <w:t>C.</w:t>
            </w:r>
            <w:r w:rsidRPr="00FD4FF1">
              <w:rPr>
                <w:rFonts w:ascii="Arial CE" w:hAnsi="Arial CE" w:cs="Arial CE"/>
                <w:sz w:val="18"/>
                <w:szCs w:val="18"/>
              </w:rPr>
              <w:br/>
              <w:t>…</w:t>
            </w:r>
          </w:p>
        </w:tc>
        <w:tc>
          <w:tcPr>
            <w:tcW w:w="1417"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0,00</w:t>
            </w:r>
          </w:p>
        </w:tc>
        <w:tc>
          <w:tcPr>
            <w:tcW w:w="1559" w:type="dxa"/>
            <w:tcBorders>
              <w:top w:val="nil"/>
              <w:left w:val="nil"/>
              <w:bottom w:val="single" w:sz="4" w:space="0" w:color="auto"/>
              <w:right w:val="single" w:sz="4" w:space="0" w:color="auto"/>
            </w:tcBorders>
            <w:shd w:val="clear" w:color="auto" w:fill="auto"/>
            <w:vAlign w:val="center"/>
            <w:hideMark/>
          </w:tcPr>
          <w:p w:rsidR="00FD4FF1" w:rsidRPr="00FD4FF1" w:rsidRDefault="00FD4FF1" w:rsidP="00FD4FF1">
            <w:pPr>
              <w:rPr>
                <w:rFonts w:ascii="Arial CE" w:hAnsi="Arial CE" w:cs="Arial CE"/>
                <w:sz w:val="18"/>
                <w:szCs w:val="18"/>
              </w:rPr>
            </w:pPr>
            <w:r w:rsidRPr="00FD4FF1">
              <w:rPr>
                <w:rFonts w:ascii="Arial CE" w:hAnsi="Arial CE" w:cs="Arial CE"/>
                <w:sz w:val="18"/>
                <w:szCs w:val="18"/>
              </w:rPr>
              <w:t>Urząd Miejski w Czyżewie</w:t>
            </w:r>
          </w:p>
        </w:tc>
      </w:tr>
      <w:tr w:rsidR="00FD4FF1" w:rsidRPr="00FD4FF1" w:rsidTr="00077F5E">
        <w:trPr>
          <w:trHeight w:val="83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FF1" w:rsidRPr="00FD4FF1" w:rsidRDefault="00FD4FF1" w:rsidP="00FD4FF1">
            <w:pPr>
              <w:jc w:val="center"/>
              <w:rPr>
                <w:rFonts w:ascii="Arial CE" w:hAnsi="Arial CE" w:cs="Arial CE"/>
              </w:rPr>
            </w:pPr>
            <w:r w:rsidRPr="00FD4FF1">
              <w:rPr>
                <w:rFonts w:ascii="Arial CE" w:hAnsi="Arial CE" w:cs="Arial CE"/>
              </w:rPr>
              <w:t>12</w:t>
            </w:r>
          </w:p>
        </w:tc>
        <w:tc>
          <w:tcPr>
            <w:tcW w:w="567"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900</w:t>
            </w:r>
          </w:p>
        </w:tc>
        <w:tc>
          <w:tcPr>
            <w:tcW w:w="851"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90095</w:t>
            </w:r>
          </w:p>
        </w:tc>
        <w:tc>
          <w:tcPr>
            <w:tcW w:w="709" w:type="dxa"/>
            <w:tcBorders>
              <w:top w:val="nil"/>
              <w:left w:val="nil"/>
              <w:bottom w:val="single" w:sz="4" w:space="0" w:color="auto"/>
              <w:right w:val="single" w:sz="4" w:space="0" w:color="auto"/>
            </w:tcBorders>
            <w:shd w:val="clear" w:color="auto" w:fill="auto"/>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6050</w:t>
            </w:r>
          </w:p>
        </w:tc>
        <w:tc>
          <w:tcPr>
            <w:tcW w:w="2409" w:type="dxa"/>
            <w:tcBorders>
              <w:top w:val="nil"/>
              <w:left w:val="nil"/>
              <w:bottom w:val="single" w:sz="4" w:space="0" w:color="auto"/>
              <w:right w:val="single" w:sz="4" w:space="0" w:color="auto"/>
            </w:tcBorders>
            <w:shd w:val="clear" w:color="auto" w:fill="auto"/>
            <w:vAlign w:val="center"/>
            <w:hideMark/>
          </w:tcPr>
          <w:p w:rsidR="00FD4FF1" w:rsidRPr="00FD4FF1" w:rsidRDefault="00FD4FF1" w:rsidP="00FD4FF1">
            <w:pPr>
              <w:rPr>
                <w:rFonts w:ascii="Arial CE" w:hAnsi="Arial CE" w:cs="Arial CE"/>
                <w:sz w:val="18"/>
                <w:szCs w:val="18"/>
              </w:rPr>
            </w:pPr>
            <w:r w:rsidRPr="00FD4FF1">
              <w:rPr>
                <w:rFonts w:ascii="Arial CE" w:hAnsi="Arial CE" w:cs="Arial CE"/>
                <w:sz w:val="18"/>
                <w:szCs w:val="18"/>
              </w:rPr>
              <w:t xml:space="preserve">Rewitalizacja zabytkowego Parku Podworskiego  w Czyżewie </w:t>
            </w:r>
          </w:p>
        </w:tc>
        <w:tc>
          <w:tcPr>
            <w:tcW w:w="993"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1 850 000,00</w:t>
            </w:r>
          </w:p>
        </w:tc>
        <w:tc>
          <w:tcPr>
            <w:tcW w:w="1264"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52 885,00</w:t>
            </w:r>
          </w:p>
        </w:tc>
        <w:tc>
          <w:tcPr>
            <w:tcW w:w="1291"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450 000,00</w:t>
            </w:r>
          </w:p>
        </w:tc>
        <w:tc>
          <w:tcPr>
            <w:tcW w:w="1272"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450 000,00</w:t>
            </w:r>
          </w:p>
        </w:tc>
        <w:tc>
          <w:tcPr>
            <w:tcW w:w="992"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FD4FF1" w:rsidRPr="00FD4FF1" w:rsidRDefault="00FD4FF1" w:rsidP="00FD4FF1">
            <w:pPr>
              <w:jc w:val="center"/>
              <w:rPr>
                <w:rFonts w:ascii="Arial CE" w:hAnsi="Arial CE" w:cs="Arial CE"/>
                <w:sz w:val="18"/>
                <w:szCs w:val="18"/>
              </w:rPr>
            </w:pPr>
            <w:r w:rsidRPr="00FD4FF1">
              <w:rPr>
                <w:rFonts w:ascii="Arial CE" w:hAnsi="Arial CE" w:cs="Arial CE"/>
                <w:sz w:val="18"/>
                <w:szCs w:val="18"/>
              </w:rPr>
              <w:t xml:space="preserve">A.      </w:t>
            </w:r>
            <w:r w:rsidRPr="00FD4FF1">
              <w:rPr>
                <w:rFonts w:ascii="Arial CE" w:hAnsi="Arial CE" w:cs="Arial CE"/>
                <w:sz w:val="18"/>
                <w:szCs w:val="18"/>
              </w:rPr>
              <w:br/>
              <w:t>B.</w:t>
            </w:r>
            <w:r w:rsidRPr="00FD4FF1">
              <w:rPr>
                <w:rFonts w:ascii="Arial CE" w:hAnsi="Arial CE" w:cs="Arial CE"/>
                <w:sz w:val="18"/>
                <w:szCs w:val="18"/>
              </w:rPr>
              <w:br/>
              <w:t>C.</w:t>
            </w:r>
            <w:r w:rsidRPr="00FD4FF1">
              <w:rPr>
                <w:rFonts w:ascii="Arial CE" w:hAnsi="Arial CE" w:cs="Arial CE"/>
                <w:sz w:val="18"/>
                <w:szCs w:val="18"/>
              </w:rPr>
              <w:br/>
              <w:t>…</w:t>
            </w:r>
          </w:p>
        </w:tc>
        <w:tc>
          <w:tcPr>
            <w:tcW w:w="1417"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0,00</w:t>
            </w:r>
          </w:p>
        </w:tc>
        <w:tc>
          <w:tcPr>
            <w:tcW w:w="1559" w:type="dxa"/>
            <w:tcBorders>
              <w:top w:val="nil"/>
              <w:left w:val="nil"/>
              <w:bottom w:val="single" w:sz="4" w:space="0" w:color="auto"/>
              <w:right w:val="single" w:sz="4" w:space="0" w:color="auto"/>
            </w:tcBorders>
            <w:shd w:val="clear" w:color="auto" w:fill="auto"/>
            <w:vAlign w:val="center"/>
            <w:hideMark/>
          </w:tcPr>
          <w:p w:rsidR="00FD4FF1" w:rsidRPr="00FD4FF1" w:rsidRDefault="00FD4FF1" w:rsidP="00FD4FF1">
            <w:pPr>
              <w:rPr>
                <w:rFonts w:ascii="Arial CE" w:hAnsi="Arial CE" w:cs="Arial CE"/>
                <w:sz w:val="18"/>
                <w:szCs w:val="18"/>
              </w:rPr>
            </w:pPr>
            <w:r w:rsidRPr="00FD4FF1">
              <w:rPr>
                <w:rFonts w:ascii="Arial CE" w:hAnsi="Arial CE" w:cs="Arial CE"/>
                <w:sz w:val="18"/>
                <w:szCs w:val="18"/>
              </w:rPr>
              <w:t>Urząd Miejski w Czyżewie</w:t>
            </w:r>
          </w:p>
        </w:tc>
      </w:tr>
      <w:tr w:rsidR="00FD4FF1" w:rsidRPr="00FD4FF1" w:rsidTr="00077F5E">
        <w:trPr>
          <w:trHeight w:val="84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FF1" w:rsidRPr="00FD4FF1" w:rsidRDefault="00FD4FF1" w:rsidP="00FD4FF1">
            <w:pPr>
              <w:jc w:val="center"/>
              <w:rPr>
                <w:rFonts w:ascii="Arial CE" w:hAnsi="Arial CE" w:cs="Arial CE"/>
              </w:rPr>
            </w:pPr>
            <w:r w:rsidRPr="00FD4FF1">
              <w:rPr>
                <w:rFonts w:ascii="Arial CE" w:hAnsi="Arial CE" w:cs="Arial CE"/>
              </w:rPr>
              <w:t>13</w:t>
            </w:r>
          </w:p>
        </w:tc>
        <w:tc>
          <w:tcPr>
            <w:tcW w:w="567"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900</w:t>
            </w:r>
          </w:p>
        </w:tc>
        <w:tc>
          <w:tcPr>
            <w:tcW w:w="851"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90095</w:t>
            </w:r>
          </w:p>
        </w:tc>
        <w:tc>
          <w:tcPr>
            <w:tcW w:w="709" w:type="dxa"/>
            <w:tcBorders>
              <w:top w:val="nil"/>
              <w:left w:val="nil"/>
              <w:bottom w:val="single" w:sz="4" w:space="0" w:color="auto"/>
              <w:right w:val="single" w:sz="4" w:space="0" w:color="auto"/>
            </w:tcBorders>
            <w:shd w:val="clear" w:color="auto" w:fill="auto"/>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6050</w:t>
            </w:r>
          </w:p>
        </w:tc>
        <w:tc>
          <w:tcPr>
            <w:tcW w:w="2409" w:type="dxa"/>
            <w:tcBorders>
              <w:top w:val="nil"/>
              <w:left w:val="nil"/>
              <w:bottom w:val="single" w:sz="4" w:space="0" w:color="auto"/>
              <w:right w:val="single" w:sz="4" w:space="0" w:color="auto"/>
            </w:tcBorders>
            <w:shd w:val="clear" w:color="auto" w:fill="auto"/>
            <w:vAlign w:val="center"/>
            <w:hideMark/>
          </w:tcPr>
          <w:p w:rsidR="00FD4FF1" w:rsidRPr="00FD4FF1" w:rsidRDefault="00FD4FF1" w:rsidP="00FD4FF1">
            <w:pPr>
              <w:rPr>
                <w:rFonts w:ascii="Arial CE" w:hAnsi="Arial CE" w:cs="Arial CE"/>
                <w:sz w:val="18"/>
                <w:szCs w:val="18"/>
              </w:rPr>
            </w:pPr>
            <w:r w:rsidRPr="00FD4FF1">
              <w:rPr>
                <w:rFonts w:ascii="Arial CE" w:hAnsi="Arial CE" w:cs="Arial CE"/>
                <w:sz w:val="18"/>
                <w:szCs w:val="18"/>
              </w:rPr>
              <w:t xml:space="preserve">Zagospodarowanie stawów i oczek wodnych na terenie gminy Czyżew </w:t>
            </w:r>
          </w:p>
        </w:tc>
        <w:tc>
          <w:tcPr>
            <w:tcW w:w="993"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350 000,00</w:t>
            </w:r>
          </w:p>
        </w:tc>
        <w:tc>
          <w:tcPr>
            <w:tcW w:w="1264"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0,00</w:t>
            </w:r>
          </w:p>
        </w:tc>
        <w:tc>
          <w:tcPr>
            <w:tcW w:w="1291"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350 000,00</w:t>
            </w:r>
          </w:p>
        </w:tc>
        <w:tc>
          <w:tcPr>
            <w:tcW w:w="1272"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350 000,00</w:t>
            </w:r>
          </w:p>
        </w:tc>
        <w:tc>
          <w:tcPr>
            <w:tcW w:w="992"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FD4FF1" w:rsidRPr="00FD4FF1" w:rsidRDefault="00FD4FF1" w:rsidP="00FD4FF1">
            <w:pPr>
              <w:jc w:val="center"/>
              <w:rPr>
                <w:rFonts w:ascii="Arial CE" w:hAnsi="Arial CE" w:cs="Arial CE"/>
                <w:sz w:val="18"/>
                <w:szCs w:val="18"/>
              </w:rPr>
            </w:pPr>
            <w:r w:rsidRPr="00FD4FF1">
              <w:rPr>
                <w:rFonts w:ascii="Arial CE" w:hAnsi="Arial CE" w:cs="Arial CE"/>
                <w:sz w:val="18"/>
                <w:szCs w:val="18"/>
              </w:rPr>
              <w:t xml:space="preserve">A.      </w:t>
            </w:r>
            <w:r w:rsidRPr="00FD4FF1">
              <w:rPr>
                <w:rFonts w:ascii="Arial CE" w:hAnsi="Arial CE" w:cs="Arial CE"/>
                <w:sz w:val="18"/>
                <w:szCs w:val="18"/>
              </w:rPr>
              <w:br/>
              <w:t>B.</w:t>
            </w:r>
            <w:r w:rsidRPr="00FD4FF1">
              <w:rPr>
                <w:rFonts w:ascii="Arial CE" w:hAnsi="Arial CE" w:cs="Arial CE"/>
                <w:sz w:val="18"/>
                <w:szCs w:val="18"/>
              </w:rPr>
              <w:br/>
              <w:t>C.</w:t>
            </w:r>
            <w:r w:rsidRPr="00FD4FF1">
              <w:rPr>
                <w:rFonts w:ascii="Arial CE" w:hAnsi="Arial CE" w:cs="Arial CE"/>
                <w:sz w:val="18"/>
                <w:szCs w:val="18"/>
              </w:rPr>
              <w:br/>
              <w:t>…</w:t>
            </w:r>
          </w:p>
        </w:tc>
        <w:tc>
          <w:tcPr>
            <w:tcW w:w="1417"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0,00</w:t>
            </w:r>
          </w:p>
        </w:tc>
        <w:tc>
          <w:tcPr>
            <w:tcW w:w="1559" w:type="dxa"/>
            <w:tcBorders>
              <w:top w:val="nil"/>
              <w:left w:val="nil"/>
              <w:bottom w:val="single" w:sz="4" w:space="0" w:color="auto"/>
              <w:right w:val="single" w:sz="4" w:space="0" w:color="auto"/>
            </w:tcBorders>
            <w:shd w:val="clear" w:color="auto" w:fill="auto"/>
            <w:vAlign w:val="center"/>
            <w:hideMark/>
          </w:tcPr>
          <w:p w:rsidR="00FD4FF1" w:rsidRPr="00FD4FF1" w:rsidRDefault="00FD4FF1" w:rsidP="00FD4FF1">
            <w:pPr>
              <w:rPr>
                <w:rFonts w:ascii="Arial CE" w:hAnsi="Arial CE" w:cs="Arial CE"/>
                <w:sz w:val="18"/>
                <w:szCs w:val="18"/>
              </w:rPr>
            </w:pPr>
            <w:r w:rsidRPr="00FD4FF1">
              <w:rPr>
                <w:rFonts w:ascii="Arial CE" w:hAnsi="Arial CE" w:cs="Arial CE"/>
                <w:sz w:val="18"/>
                <w:szCs w:val="18"/>
              </w:rPr>
              <w:t>Urząd Miejski w Czyżewie</w:t>
            </w:r>
          </w:p>
        </w:tc>
      </w:tr>
      <w:tr w:rsidR="00FD4FF1" w:rsidRPr="00FD4FF1" w:rsidTr="00077F5E">
        <w:trPr>
          <w:trHeight w:val="183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FF1" w:rsidRPr="00FD4FF1" w:rsidRDefault="00FD4FF1" w:rsidP="00FD4FF1">
            <w:pPr>
              <w:jc w:val="center"/>
              <w:rPr>
                <w:rFonts w:ascii="Arial CE" w:hAnsi="Arial CE" w:cs="Arial CE"/>
              </w:rPr>
            </w:pPr>
            <w:r w:rsidRPr="00FD4FF1">
              <w:rPr>
                <w:rFonts w:ascii="Arial CE" w:hAnsi="Arial CE" w:cs="Arial CE"/>
              </w:rPr>
              <w:lastRenderedPageBreak/>
              <w:t>14</w:t>
            </w:r>
          </w:p>
        </w:tc>
        <w:tc>
          <w:tcPr>
            <w:tcW w:w="567"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921</w:t>
            </w:r>
          </w:p>
        </w:tc>
        <w:tc>
          <w:tcPr>
            <w:tcW w:w="851"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92109</w:t>
            </w:r>
          </w:p>
        </w:tc>
        <w:tc>
          <w:tcPr>
            <w:tcW w:w="709" w:type="dxa"/>
            <w:tcBorders>
              <w:top w:val="nil"/>
              <w:left w:val="nil"/>
              <w:bottom w:val="single" w:sz="4" w:space="0" w:color="auto"/>
              <w:right w:val="single" w:sz="4" w:space="0" w:color="auto"/>
            </w:tcBorders>
            <w:shd w:val="clear" w:color="auto" w:fill="auto"/>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6050</w:t>
            </w:r>
          </w:p>
        </w:tc>
        <w:tc>
          <w:tcPr>
            <w:tcW w:w="2409" w:type="dxa"/>
            <w:tcBorders>
              <w:top w:val="nil"/>
              <w:left w:val="nil"/>
              <w:bottom w:val="single" w:sz="4" w:space="0" w:color="auto"/>
              <w:right w:val="single" w:sz="4" w:space="0" w:color="auto"/>
            </w:tcBorders>
            <w:shd w:val="clear" w:color="auto" w:fill="auto"/>
            <w:vAlign w:val="center"/>
            <w:hideMark/>
          </w:tcPr>
          <w:p w:rsidR="00FD4FF1" w:rsidRPr="00FD4FF1" w:rsidRDefault="00FD4FF1" w:rsidP="00FD4FF1">
            <w:pPr>
              <w:rPr>
                <w:rFonts w:ascii="Arial CE" w:hAnsi="Arial CE" w:cs="Arial CE"/>
                <w:sz w:val="18"/>
                <w:szCs w:val="18"/>
              </w:rPr>
            </w:pPr>
            <w:r w:rsidRPr="00FD4FF1">
              <w:rPr>
                <w:rFonts w:ascii="Arial CE" w:hAnsi="Arial CE" w:cs="Arial CE"/>
                <w:sz w:val="18"/>
                <w:szCs w:val="18"/>
              </w:rPr>
              <w:t xml:space="preserve">Przebudowa i rozbudowa wraz z częścią zamienną sposobu użytkowania na świetlicę miejską istniejącego budynku zlokalizowanego przy ul. Strażackiej na działce o nr.geod.92 w Czyżewie </w:t>
            </w:r>
          </w:p>
        </w:tc>
        <w:tc>
          <w:tcPr>
            <w:tcW w:w="993"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1 780 000,00</w:t>
            </w:r>
          </w:p>
        </w:tc>
        <w:tc>
          <w:tcPr>
            <w:tcW w:w="1264"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18 000,00</w:t>
            </w:r>
          </w:p>
        </w:tc>
        <w:tc>
          <w:tcPr>
            <w:tcW w:w="1291"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800 000,00</w:t>
            </w:r>
          </w:p>
        </w:tc>
        <w:tc>
          <w:tcPr>
            <w:tcW w:w="1272"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800 000,00</w:t>
            </w:r>
          </w:p>
        </w:tc>
        <w:tc>
          <w:tcPr>
            <w:tcW w:w="992"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FD4FF1" w:rsidRPr="00FD4FF1" w:rsidRDefault="00FD4FF1" w:rsidP="00FD4FF1">
            <w:pPr>
              <w:jc w:val="center"/>
              <w:rPr>
                <w:rFonts w:ascii="Arial CE" w:hAnsi="Arial CE" w:cs="Arial CE"/>
                <w:sz w:val="18"/>
                <w:szCs w:val="18"/>
              </w:rPr>
            </w:pPr>
            <w:r w:rsidRPr="00FD4FF1">
              <w:rPr>
                <w:rFonts w:ascii="Arial CE" w:hAnsi="Arial CE" w:cs="Arial CE"/>
                <w:sz w:val="18"/>
                <w:szCs w:val="18"/>
              </w:rPr>
              <w:t xml:space="preserve">A.      </w:t>
            </w:r>
            <w:r w:rsidRPr="00FD4FF1">
              <w:rPr>
                <w:rFonts w:ascii="Arial CE" w:hAnsi="Arial CE" w:cs="Arial CE"/>
                <w:sz w:val="18"/>
                <w:szCs w:val="18"/>
              </w:rPr>
              <w:br/>
              <w:t>B.</w:t>
            </w:r>
            <w:r w:rsidRPr="00FD4FF1">
              <w:rPr>
                <w:rFonts w:ascii="Arial CE" w:hAnsi="Arial CE" w:cs="Arial CE"/>
                <w:sz w:val="18"/>
                <w:szCs w:val="18"/>
              </w:rPr>
              <w:br/>
              <w:t>C.</w:t>
            </w:r>
            <w:r w:rsidRPr="00FD4FF1">
              <w:rPr>
                <w:rFonts w:ascii="Arial CE" w:hAnsi="Arial CE" w:cs="Arial CE"/>
                <w:sz w:val="18"/>
                <w:szCs w:val="18"/>
              </w:rPr>
              <w:br/>
              <w:t>…</w:t>
            </w:r>
          </w:p>
        </w:tc>
        <w:tc>
          <w:tcPr>
            <w:tcW w:w="1417"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0,00</w:t>
            </w:r>
          </w:p>
        </w:tc>
        <w:tc>
          <w:tcPr>
            <w:tcW w:w="1559" w:type="dxa"/>
            <w:tcBorders>
              <w:top w:val="nil"/>
              <w:left w:val="nil"/>
              <w:bottom w:val="single" w:sz="4" w:space="0" w:color="auto"/>
              <w:right w:val="single" w:sz="4" w:space="0" w:color="auto"/>
            </w:tcBorders>
            <w:shd w:val="clear" w:color="auto" w:fill="auto"/>
            <w:vAlign w:val="center"/>
            <w:hideMark/>
          </w:tcPr>
          <w:p w:rsidR="00FD4FF1" w:rsidRPr="00FD4FF1" w:rsidRDefault="00FD4FF1" w:rsidP="00FD4FF1">
            <w:pPr>
              <w:rPr>
                <w:rFonts w:ascii="Arial CE" w:hAnsi="Arial CE" w:cs="Arial CE"/>
                <w:sz w:val="18"/>
                <w:szCs w:val="18"/>
              </w:rPr>
            </w:pPr>
            <w:r w:rsidRPr="00FD4FF1">
              <w:rPr>
                <w:rFonts w:ascii="Arial CE" w:hAnsi="Arial CE" w:cs="Arial CE"/>
                <w:sz w:val="18"/>
                <w:szCs w:val="18"/>
              </w:rPr>
              <w:t>Urząd Miejski w Czyżewie</w:t>
            </w:r>
          </w:p>
        </w:tc>
      </w:tr>
      <w:tr w:rsidR="00FD4FF1" w:rsidRPr="00FD4FF1" w:rsidTr="00FD4FF1">
        <w:trPr>
          <w:trHeight w:val="10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FF1" w:rsidRPr="00FD4FF1" w:rsidRDefault="00FD4FF1" w:rsidP="00FD4FF1">
            <w:pPr>
              <w:jc w:val="center"/>
              <w:rPr>
                <w:rFonts w:ascii="Arial CE" w:hAnsi="Arial CE" w:cs="Arial CE"/>
              </w:rPr>
            </w:pPr>
            <w:r w:rsidRPr="00FD4FF1">
              <w:rPr>
                <w:rFonts w:ascii="Arial CE" w:hAnsi="Arial CE" w:cs="Arial CE"/>
              </w:rPr>
              <w:t>15</w:t>
            </w:r>
          </w:p>
        </w:tc>
        <w:tc>
          <w:tcPr>
            <w:tcW w:w="567"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926</w:t>
            </w:r>
          </w:p>
        </w:tc>
        <w:tc>
          <w:tcPr>
            <w:tcW w:w="851"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92605</w:t>
            </w:r>
          </w:p>
        </w:tc>
        <w:tc>
          <w:tcPr>
            <w:tcW w:w="709" w:type="dxa"/>
            <w:tcBorders>
              <w:top w:val="nil"/>
              <w:left w:val="nil"/>
              <w:bottom w:val="single" w:sz="4" w:space="0" w:color="auto"/>
              <w:right w:val="single" w:sz="4" w:space="0" w:color="auto"/>
            </w:tcBorders>
            <w:shd w:val="clear" w:color="auto" w:fill="auto"/>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6050</w:t>
            </w:r>
          </w:p>
        </w:tc>
        <w:tc>
          <w:tcPr>
            <w:tcW w:w="2409" w:type="dxa"/>
            <w:tcBorders>
              <w:top w:val="nil"/>
              <w:left w:val="nil"/>
              <w:bottom w:val="single" w:sz="4" w:space="0" w:color="auto"/>
              <w:right w:val="single" w:sz="4" w:space="0" w:color="auto"/>
            </w:tcBorders>
            <w:shd w:val="clear" w:color="000000" w:fill="FFFFFF"/>
            <w:vAlign w:val="center"/>
            <w:hideMark/>
          </w:tcPr>
          <w:p w:rsidR="00FD4FF1" w:rsidRPr="00FD4FF1" w:rsidRDefault="00FD4FF1" w:rsidP="00FD4FF1">
            <w:pPr>
              <w:rPr>
                <w:rFonts w:ascii="Arial CE" w:hAnsi="Arial CE" w:cs="Arial CE"/>
                <w:sz w:val="18"/>
                <w:szCs w:val="18"/>
              </w:rPr>
            </w:pPr>
            <w:r w:rsidRPr="00FD4FF1">
              <w:rPr>
                <w:rFonts w:ascii="Arial CE" w:hAnsi="Arial CE" w:cs="Arial CE"/>
                <w:sz w:val="18"/>
                <w:szCs w:val="18"/>
              </w:rPr>
              <w:t xml:space="preserve">Przebudowa boiska sportowego  wraz z budową trybun sportowych  w Czyżewie  przy ul. Zarzecze </w:t>
            </w:r>
          </w:p>
        </w:tc>
        <w:tc>
          <w:tcPr>
            <w:tcW w:w="993"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2 479 000,00</w:t>
            </w:r>
          </w:p>
        </w:tc>
        <w:tc>
          <w:tcPr>
            <w:tcW w:w="1264"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90,00</w:t>
            </w:r>
          </w:p>
        </w:tc>
        <w:tc>
          <w:tcPr>
            <w:tcW w:w="1291"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500 000,00</w:t>
            </w:r>
          </w:p>
        </w:tc>
        <w:tc>
          <w:tcPr>
            <w:tcW w:w="1272"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500 000,00</w:t>
            </w:r>
          </w:p>
        </w:tc>
        <w:tc>
          <w:tcPr>
            <w:tcW w:w="992"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FD4FF1" w:rsidRPr="00FD4FF1" w:rsidRDefault="00FD4FF1" w:rsidP="00FD4FF1">
            <w:pPr>
              <w:jc w:val="center"/>
              <w:rPr>
                <w:rFonts w:ascii="Arial CE" w:hAnsi="Arial CE" w:cs="Arial CE"/>
                <w:sz w:val="18"/>
                <w:szCs w:val="18"/>
              </w:rPr>
            </w:pPr>
            <w:r w:rsidRPr="00FD4FF1">
              <w:rPr>
                <w:rFonts w:ascii="Arial CE" w:hAnsi="Arial CE" w:cs="Arial CE"/>
                <w:sz w:val="18"/>
                <w:szCs w:val="18"/>
              </w:rPr>
              <w:t xml:space="preserve">A.      </w:t>
            </w:r>
            <w:r w:rsidRPr="00FD4FF1">
              <w:rPr>
                <w:rFonts w:ascii="Arial CE" w:hAnsi="Arial CE" w:cs="Arial CE"/>
                <w:sz w:val="18"/>
                <w:szCs w:val="18"/>
              </w:rPr>
              <w:br/>
              <w:t>B.</w:t>
            </w:r>
            <w:r w:rsidRPr="00FD4FF1">
              <w:rPr>
                <w:rFonts w:ascii="Arial CE" w:hAnsi="Arial CE" w:cs="Arial CE"/>
                <w:sz w:val="18"/>
                <w:szCs w:val="18"/>
              </w:rPr>
              <w:br/>
              <w:t>C.</w:t>
            </w:r>
            <w:r w:rsidRPr="00FD4FF1">
              <w:rPr>
                <w:rFonts w:ascii="Arial CE" w:hAnsi="Arial CE" w:cs="Arial CE"/>
                <w:sz w:val="18"/>
                <w:szCs w:val="18"/>
              </w:rPr>
              <w:br/>
              <w:t>…</w:t>
            </w:r>
          </w:p>
        </w:tc>
        <w:tc>
          <w:tcPr>
            <w:tcW w:w="1417" w:type="dxa"/>
            <w:tcBorders>
              <w:top w:val="nil"/>
              <w:left w:val="nil"/>
              <w:bottom w:val="single" w:sz="4" w:space="0" w:color="auto"/>
              <w:right w:val="single" w:sz="4" w:space="0" w:color="auto"/>
            </w:tcBorders>
            <w:shd w:val="clear" w:color="auto" w:fill="auto"/>
            <w:noWrap/>
            <w:vAlign w:val="center"/>
            <w:hideMark/>
          </w:tcPr>
          <w:p w:rsidR="00FD4FF1" w:rsidRPr="00FD4FF1" w:rsidRDefault="00FD4FF1" w:rsidP="00FD4FF1">
            <w:pPr>
              <w:jc w:val="right"/>
              <w:rPr>
                <w:rFonts w:ascii="Arial CE" w:hAnsi="Arial CE" w:cs="Arial CE"/>
                <w:sz w:val="18"/>
                <w:szCs w:val="18"/>
              </w:rPr>
            </w:pPr>
            <w:r w:rsidRPr="00FD4FF1">
              <w:rPr>
                <w:rFonts w:ascii="Arial CE" w:hAnsi="Arial CE" w:cs="Arial CE"/>
                <w:sz w:val="18"/>
                <w:szCs w:val="18"/>
              </w:rPr>
              <w:t>0,00</w:t>
            </w:r>
          </w:p>
        </w:tc>
        <w:tc>
          <w:tcPr>
            <w:tcW w:w="1559" w:type="dxa"/>
            <w:tcBorders>
              <w:top w:val="nil"/>
              <w:left w:val="nil"/>
              <w:bottom w:val="single" w:sz="4" w:space="0" w:color="auto"/>
              <w:right w:val="single" w:sz="4" w:space="0" w:color="auto"/>
            </w:tcBorders>
            <w:shd w:val="clear" w:color="auto" w:fill="auto"/>
            <w:vAlign w:val="center"/>
            <w:hideMark/>
          </w:tcPr>
          <w:p w:rsidR="00FD4FF1" w:rsidRPr="00FD4FF1" w:rsidRDefault="00FD4FF1" w:rsidP="00FD4FF1">
            <w:pPr>
              <w:rPr>
                <w:rFonts w:ascii="Arial CE" w:hAnsi="Arial CE" w:cs="Arial CE"/>
                <w:sz w:val="18"/>
                <w:szCs w:val="18"/>
              </w:rPr>
            </w:pPr>
            <w:r w:rsidRPr="00FD4FF1">
              <w:rPr>
                <w:rFonts w:ascii="Arial CE" w:hAnsi="Arial CE" w:cs="Arial CE"/>
                <w:sz w:val="18"/>
                <w:szCs w:val="18"/>
              </w:rPr>
              <w:t>Urząd Miejski w Czyżewie</w:t>
            </w:r>
          </w:p>
        </w:tc>
      </w:tr>
      <w:tr w:rsidR="00FD4FF1" w:rsidRPr="00FD4FF1" w:rsidTr="00FD4FF1">
        <w:trPr>
          <w:trHeight w:val="465"/>
        </w:trPr>
        <w:tc>
          <w:tcPr>
            <w:tcW w:w="5103" w:type="dxa"/>
            <w:gridSpan w:val="5"/>
            <w:tcBorders>
              <w:top w:val="single" w:sz="4" w:space="0" w:color="auto"/>
              <w:left w:val="single" w:sz="4" w:space="0" w:color="auto"/>
              <w:bottom w:val="single" w:sz="4" w:space="0" w:color="auto"/>
              <w:right w:val="single" w:sz="4" w:space="0" w:color="000000"/>
            </w:tcBorders>
            <w:shd w:val="clear" w:color="000000" w:fill="00FFFF"/>
            <w:noWrap/>
            <w:vAlign w:val="center"/>
            <w:hideMark/>
          </w:tcPr>
          <w:p w:rsidR="00FD4FF1" w:rsidRPr="00FD4FF1" w:rsidRDefault="00FD4FF1" w:rsidP="00FD4FF1">
            <w:pPr>
              <w:jc w:val="center"/>
              <w:rPr>
                <w:rFonts w:ascii="Arial CE" w:hAnsi="Arial CE" w:cs="Arial CE"/>
                <w:b/>
                <w:bCs/>
                <w:sz w:val="18"/>
                <w:szCs w:val="18"/>
              </w:rPr>
            </w:pPr>
            <w:r w:rsidRPr="00FD4FF1">
              <w:rPr>
                <w:rFonts w:ascii="Arial CE" w:hAnsi="Arial CE" w:cs="Arial CE"/>
                <w:b/>
                <w:bCs/>
                <w:sz w:val="18"/>
                <w:szCs w:val="18"/>
              </w:rPr>
              <w:t>OGÓŁEM</w:t>
            </w:r>
          </w:p>
        </w:tc>
        <w:tc>
          <w:tcPr>
            <w:tcW w:w="993" w:type="dxa"/>
            <w:tcBorders>
              <w:top w:val="nil"/>
              <w:left w:val="nil"/>
              <w:bottom w:val="single" w:sz="4" w:space="0" w:color="auto"/>
              <w:right w:val="single" w:sz="4" w:space="0" w:color="auto"/>
            </w:tcBorders>
            <w:shd w:val="clear" w:color="000000" w:fill="00FFFF"/>
            <w:noWrap/>
            <w:vAlign w:val="center"/>
            <w:hideMark/>
          </w:tcPr>
          <w:p w:rsidR="00FD4FF1" w:rsidRPr="00FD4FF1" w:rsidRDefault="00FD4FF1" w:rsidP="00FD4FF1">
            <w:pPr>
              <w:jc w:val="right"/>
              <w:rPr>
                <w:rFonts w:ascii="Arial CE" w:hAnsi="Arial CE" w:cs="Arial CE"/>
                <w:b/>
                <w:bCs/>
                <w:sz w:val="16"/>
                <w:szCs w:val="16"/>
              </w:rPr>
            </w:pPr>
            <w:r w:rsidRPr="00FD4FF1">
              <w:rPr>
                <w:rFonts w:ascii="Arial CE" w:hAnsi="Arial CE" w:cs="Arial CE"/>
                <w:b/>
                <w:bCs/>
                <w:sz w:val="16"/>
                <w:szCs w:val="16"/>
              </w:rPr>
              <w:t>15 955 436,18</w:t>
            </w:r>
          </w:p>
        </w:tc>
        <w:tc>
          <w:tcPr>
            <w:tcW w:w="1264" w:type="dxa"/>
            <w:tcBorders>
              <w:top w:val="nil"/>
              <w:left w:val="nil"/>
              <w:bottom w:val="single" w:sz="4" w:space="0" w:color="auto"/>
              <w:right w:val="single" w:sz="4" w:space="0" w:color="auto"/>
            </w:tcBorders>
            <w:shd w:val="clear" w:color="000000" w:fill="00FFFF"/>
            <w:noWrap/>
            <w:vAlign w:val="center"/>
            <w:hideMark/>
          </w:tcPr>
          <w:p w:rsidR="00FD4FF1" w:rsidRPr="00FD4FF1" w:rsidRDefault="00FD4FF1" w:rsidP="00FD4FF1">
            <w:pPr>
              <w:jc w:val="right"/>
              <w:rPr>
                <w:rFonts w:ascii="Arial CE" w:hAnsi="Arial CE" w:cs="Arial CE"/>
                <w:b/>
                <w:bCs/>
                <w:sz w:val="16"/>
                <w:szCs w:val="16"/>
              </w:rPr>
            </w:pPr>
            <w:r w:rsidRPr="00FD4FF1">
              <w:rPr>
                <w:rFonts w:ascii="Arial CE" w:hAnsi="Arial CE" w:cs="Arial CE"/>
                <w:b/>
                <w:bCs/>
                <w:sz w:val="16"/>
                <w:szCs w:val="16"/>
              </w:rPr>
              <w:t>200 830,90</w:t>
            </w:r>
          </w:p>
        </w:tc>
        <w:tc>
          <w:tcPr>
            <w:tcW w:w="1291" w:type="dxa"/>
            <w:tcBorders>
              <w:top w:val="nil"/>
              <w:left w:val="nil"/>
              <w:bottom w:val="single" w:sz="4" w:space="0" w:color="auto"/>
              <w:right w:val="single" w:sz="4" w:space="0" w:color="auto"/>
            </w:tcBorders>
            <w:shd w:val="clear" w:color="000000" w:fill="00FFFF"/>
            <w:noWrap/>
            <w:vAlign w:val="center"/>
            <w:hideMark/>
          </w:tcPr>
          <w:p w:rsidR="00FD4FF1" w:rsidRPr="00FD4FF1" w:rsidRDefault="00FD4FF1" w:rsidP="00FD4FF1">
            <w:pPr>
              <w:jc w:val="right"/>
              <w:rPr>
                <w:rFonts w:ascii="Arial CE" w:hAnsi="Arial CE" w:cs="Arial CE"/>
                <w:b/>
                <w:bCs/>
                <w:sz w:val="16"/>
                <w:szCs w:val="16"/>
              </w:rPr>
            </w:pPr>
            <w:r w:rsidRPr="00FD4FF1">
              <w:rPr>
                <w:rFonts w:ascii="Arial CE" w:hAnsi="Arial CE" w:cs="Arial CE"/>
                <w:b/>
                <w:bCs/>
                <w:sz w:val="16"/>
                <w:szCs w:val="16"/>
              </w:rPr>
              <w:t>8 486 000,00</w:t>
            </w:r>
          </w:p>
        </w:tc>
        <w:tc>
          <w:tcPr>
            <w:tcW w:w="1272" w:type="dxa"/>
            <w:tcBorders>
              <w:top w:val="nil"/>
              <w:left w:val="nil"/>
              <w:bottom w:val="single" w:sz="4" w:space="0" w:color="auto"/>
              <w:right w:val="single" w:sz="4" w:space="0" w:color="auto"/>
            </w:tcBorders>
            <w:shd w:val="clear" w:color="000000" w:fill="00FFFF"/>
            <w:noWrap/>
            <w:vAlign w:val="center"/>
            <w:hideMark/>
          </w:tcPr>
          <w:p w:rsidR="00FD4FF1" w:rsidRPr="00FD4FF1" w:rsidRDefault="00FD4FF1" w:rsidP="00FD4FF1">
            <w:pPr>
              <w:jc w:val="right"/>
              <w:rPr>
                <w:rFonts w:ascii="Arial CE" w:hAnsi="Arial CE" w:cs="Arial CE"/>
                <w:b/>
                <w:bCs/>
                <w:sz w:val="16"/>
                <w:szCs w:val="16"/>
              </w:rPr>
            </w:pPr>
            <w:r w:rsidRPr="00FD4FF1">
              <w:rPr>
                <w:rFonts w:ascii="Arial CE" w:hAnsi="Arial CE" w:cs="Arial CE"/>
                <w:b/>
                <w:bCs/>
                <w:sz w:val="16"/>
                <w:szCs w:val="16"/>
              </w:rPr>
              <w:t>5 261 017,83</w:t>
            </w:r>
          </w:p>
        </w:tc>
        <w:tc>
          <w:tcPr>
            <w:tcW w:w="992" w:type="dxa"/>
            <w:tcBorders>
              <w:top w:val="nil"/>
              <w:left w:val="nil"/>
              <w:bottom w:val="single" w:sz="4" w:space="0" w:color="auto"/>
              <w:right w:val="single" w:sz="4" w:space="0" w:color="auto"/>
            </w:tcBorders>
            <w:shd w:val="clear" w:color="000000" w:fill="00FFFF"/>
            <w:noWrap/>
            <w:vAlign w:val="center"/>
            <w:hideMark/>
          </w:tcPr>
          <w:p w:rsidR="00FD4FF1" w:rsidRPr="00FD4FF1" w:rsidRDefault="00FD4FF1" w:rsidP="00FD4FF1">
            <w:pPr>
              <w:jc w:val="right"/>
              <w:rPr>
                <w:rFonts w:ascii="Arial CE" w:hAnsi="Arial CE" w:cs="Arial CE"/>
                <w:b/>
                <w:bCs/>
                <w:sz w:val="16"/>
                <w:szCs w:val="16"/>
              </w:rPr>
            </w:pPr>
            <w:r w:rsidRPr="00FD4FF1">
              <w:rPr>
                <w:rFonts w:ascii="Arial CE" w:hAnsi="Arial CE" w:cs="Arial CE"/>
                <w:b/>
                <w:bCs/>
                <w:sz w:val="16"/>
                <w:szCs w:val="16"/>
              </w:rPr>
              <w:t>0,00</w:t>
            </w:r>
          </w:p>
        </w:tc>
        <w:tc>
          <w:tcPr>
            <w:tcW w:w="1418" w:type="dxa"/>
            <w:tcBorders>
              <w:top w:val="nil"/>
              <w:left w:val="nil"/>
              <w:bottom w:val="single" w:sz="4" w:space="0" w:color="auto"/>
              <w:right w:val="single" w:sz="4" w:space="0" w:color="auto"/>
            </w:tcBorders>
            <w:shd w:val="clear" w:color="000000" w:fill="00FFFF"/>
            <w:noWrap/>
            <w:vAlign w:val="center"/>
            <w:hideMark/>
          </w:tcPr>
          <w:p w:rsidR="00FD4FF1" w:rsidRPr="00FD4FF1" w:rsidRDefault="00FD4FF1" w:rsidP="00FD4FF1">
            <w:pPr>
              <w:jc w:val="center"/>
              <w:rPr>
                <w:rFonts w:ascii="Arial CE" w:hAnsi="Arial CE" w:cs="Arial CE"/>
                <w:b/>
                <w:bCs/>
                <w:sz w:val="16"/>
                <w:szCs w:val="16"/>
              </w:rPr>
            </w:pPr>
            <w:r w:rsidRPr="00FD4FF1">
              <w:rPr>
                <w:rFonts w:ascii="Arial CE" w:hAnsi="Arial CE" w:cs="Arial CE"/>
                <w:b/>
                <w:bCs/>
                <w:sz w:val="16"/>
                <w:szCs w:val="16"/>
              </w:rPr>
              <w:t>3 224 982,17</w:t>
            </w:r>
          </w:p>
        </w:tc>
        <w:tc>
          <w:tcPr>
            <w:tcW w:w="1417" w:type="dxa"/>
            <w:tcBorders>
              <w:top w:val="nil"/>
              <w:left w:val="nil"/>
              <w:bottom w:val="single" w:sz="4" w:space="0" w:color="auto"/>
              <w:right w:val="single" w:sz="4" w:space="0" w:color="auto"/>
            </w:tcBorders>
            <w:shd w:val="clear" w:color="000000" w:fill="00FFFF"/>
            <w:noWrap/>
            <w:vAlign w:val="center"/>
            <w:hideMark/>
          </w:tcPr>
          <w:p w:rsidR="00FD4FF1" w:rsidRPr="00FD4FF1" w:rsidRDefault="00FD4FF1" w:rsidP="00FD4FF1">
            <w:pPr>
              <w:jc w:val="right"/>
              <w:rPr>
                <w:rFonts w:ascii="Arial CE" w:hAnsi="Arial CE" w:cs="Arial CE"/>
                <w:b/>
                <w:bCs/>
                <w:sz w:val="16"/>
                <w:szCs w:val="16"/>
              </w:rPr>
            </w:pPr>
            <w:r w:rsidRPr="00FD4FF1">
              <w:rPr>
                <w:rFonts w:ascii="Arial CE" w:hAnsi="Arial CE" w:cs="Arial CE"/>
                <w:b/>
                <w:bCs/>
                <w:sz w:val="16"/>
                <w:szCs w:val="16"/>
              </w:rPr>
              <w:t>0,00</w:t>
            </w:r>
          </w:p>
        </w:tc>
        <w:tc>
          <w:tcPr>
            <w:tcW w:w="1559" w:type="dxa"/>
            <w:tcBorders>
              <w:top w:val="nil"/>
              <w:left w:val="nil"/>
              <w:bottom w:val="single" w:sz="4" w:space="0" w:color="auto"/>
              <w:right w:val="single" w:sz="4" w:space="0" w:color="auto"/>
            </w:tcBorders>
            <w:shd w:val="clear" w:color="000000" w:fill="00FFFF"/>
            <w:noWrap/>
            <w:vAlign w:val="center"/>
            <w:hideMark/>
          </w:tcPr>
          <w:p w:rsidR="00FD4FF1" w:rsidRPr="00FD4FF1" w:rsidRDefault="00FD4FF1" w:rsidP="00FD4FF1">
            <w:pPr>
              <w:jc w:val="center"/>
              <w:rPr>
                <w:rFonts w:ascii="Arial CE" w:hAnsi="Arial CE" w:cs="Arial CE"/>
                <w:b/>
                <w:bCs/>
                <w:sz w:val="16"/>
                <w:szCs w:val="16"/>
              </w:rPr>
            </w:pPr>
            <w:r w:rsidRPr="00FD4FF1">
              <w:rPr>
                <w:rFonts w:ascii="Arial CE" w:hAnsi="Arial CE" w:cs="Arial CE"/>
                <w:b/>
                <w:bCs/>
                <w:sz w:val="16"/>
                <w:szCs w:val="16"/>
              </w:rPr>
              <w:t>x</w:t>
            </w:r>
          </w:p>
        </w:tc>
      </w:tr>
    </w:tbl>
    <w:p w:rsidR="00FD4FF1" w:rsidRPr="00FD4FF1" w:rsidRDefault="00FD4FF1" w:rsidP="00FD4FF1">
      <w:pPr>
        <w:pStyle w:val="pkt"/>
        <w:numPr>
          <w:ilvl w:val="0"/>
          <w:numId w:val="0"/>
        </w:numPr>
        <w:spacing w:after="0"/>
        <w:ind w:left="397"/>
        <w:rPr>
          <w:sz w:val="22"/>
        </w:rPr>
      </w:pPr>
      <w:r w:rsidRPr="00FD4FF1">
        <w:rPr>
          <w:sz w:val="22"/>
        </w:rPr>
        <w:t>* Wybrać odpowiednie oznaczenie źródła finansowania:</w:t>
      </w:r>
    </w:p>
    <w:p w:rsidR="00FD4FF1" w:rsidRPr="00FD4FF1" w:rsidRDefault="00FD4FF1" w:rsidP="00FD4FF1">
      <w:pPr>
        <w:pStyle w:val="pkt"/>
        <w:numPr>
          <w:ilvl w:val="0"/>
          <w:numId w:val="0"/>
        </w:numPr>
        <w:spacing w:after="0"/>
        <w:ind w:left="397"/>
        <w:rPr>
          <w:sz w:val="22"/>
        </w:rPr>
      </w:pPr>
      <w:r w:rsidRPr="00FD4FF1">
        <w:rPr>
          <w:sz w:val="22"/>
        </w:rPr>
        <w:t>A. Dotacje i środki z budżetu państwa (np. od wojewody, MEN, UKFiS, …)</w:t>
      </w:r>
    </w:p>
    <w:p w:rsidR="00FD4FF1" w:rsidRPr="00FD4FF1" w:rsidRDefault="00FD4FF1" w:rsidP="00FD4FF1">
      <w:pPr>
        <w:pStyle w:val="pkt"/>
        <w:numPr>
          <w:ilvl w:val="0"/>
          <w:numId w:val="0"/>
        </w:numPr>
        <w:spacing w:after="0"/>
        <w:ind w:left="397"/>
        <w:rPr>
          <w:sz w:val="22"/>
        </w:rPr>
      </w:pPr>
      <w:r w:rsidRPr="00FD4FF1">
        <w:rPr>
          <w:sz w:val="22"/>
        </w:rPr>
        <w:t>B. Środki i dotacje otrzymane od innych jst oraz innych jednostek zaliczanych do sektora finansów publicznych</w:t>
      </w:r>
    </w:p>
    <w:p w:rsidR="00FD4FF1" w:rsidRPr="00FD4FF1" w:rsidRDefault="00FD4FF1" w:rsidP="00FD4FF1">
      <w:pPr>
        <w:pStyle w:val="pkt"/>
        <w:numPr>
          <w:ilvl w:val="0"/>
          <w:numId w:val="0"/>
        </w:numPr>
        <w:spacing w:after="0"/>
        <w:ind w:left="397"/>
        <w:rPr>
          <w:sz w:val="22"/>
        </w:rPr>
      </w:pPr>
      <w:r w:rsidRPr="00FD4FF1">
        <w:rPr>
          <w:sz w:val="22"/>
        </w:rPr>
        <w:t>C. Inne źródła</w:t>
      </w:r>
    </w:p>
    <w:p w:rsidR="00FD4FF1" w:rsidRPr="00FD4FF1" w:rsidRDefault="00FD4FF1" w:rsidP="00FD4FF1">
      <w:pPr>
        <w:pStyle w:val="pkt"/>
        <w:numPr>
          <w:ilvl w:val="0"/>
          <w:numId w:val="0"/>
        </w:numPr>
        <w:spacing w:after="0"/>
        <w:ind w:left="397"/>
        <w:rPr>
          <w:sz w:val="22"/>
        </w:rPr>
      </w:pPr>
      <w:r w:rsidRPr="00FD4FF1">
        <w:rPr>
          <w:sz w:val="22"/>
        </w:rPr>
        <w:t>(** kol. 4 do wykorzystania fakultatywnego)</w:t>
      </w:r>
    </w:p>
    <w:p w:rsidR="00077F5E" w:rsidRDefault="00077F5E" w:rsidP="00077F5E">
      <w:pPr>
        <w:pStyle w:val="Tytuaktu"/>
        <w:numPr>
          <w:ilvl w:val="0"/>
          <w:numId w:val="0"/>
        </w:numPr>
        <w:ind w:left="9926"/>
        <w:jc w:val="left"/>
        <w:rPr>
          <w:color w:val="FF0000"/>
        </w:rPr>
      </w:pPr>
      <w:r>
        <w:rPr>
          <w:color w:val="FF0000"/>
        </w:rPr>
        <w:t>BURMISTRZ</w:t>
      </w:r>
    </w:p>
    <w:p w:rsidR="001A5110" w:rsidRPr="001A5110" w:rsidRDefault="001A5110" w:rsidP="001A5110">
      <w:pPr>
        <w:pStyle w:val="Tytuaktu"/>
        <w:numPr>
          <w:ilvl w:val="0"/>
          <w:numId w:val="0"/>
        </w:numPr>
        <w:ind w:left="9217"/>
        <w:jc w:val="left"/>
        <w:rPr>
          <w:color w:val="FF0000"/>
        </w:rPr>
        <w:sectPr w:rsidR="001A5110" w:rsidRPr="001A5110" w:rsidSect="00FD4FF1">
          <w:pgSz w:w="16838" w:h="11906" w:orient="landscape"/>
          <w:pgMar w:top="1418" w:right="1418" w:bottom="1418" w:left="1418" w:header="709" w:footer="709" w:gutter="0"/>
          <w:cols w:space="708"/>
          <w:docGrid w:linePitch="272"/>
        </w:sectPr>
      </w:pPr>
      <w:r>
        <w:rPr>
          <w:color w:val="FF0000"/>
        </w:rPr>
        <w:t xml:space="preserve">       anna boguck</w:t>
      </w:r>
    </w:p>
    <w:p w:rsidR="00077F5E" w:rsidRPr="00FD4FF1" w:rsidRDefault="00077F5E" w:rsidP="001A5110">
      <w:pPr>
        <w:pStyle w:val="za"/>
        <w:numPr>
          <w:ilvl w:val="0"/>
          <w:numId w:val="0"/>
        </w:numPr>
        <w:ind w:left="4963"/>
        <w:jc w:val="left"/>
      </w:pPr>
      <w:r w:rsidRPr="00FD4FF1">
        <w:lastRenderedPageBreak/>
        <w:t xml:space="preserve">Załącznik nr: </w:t>
      </w:r>
      <w:r>
        <w:t>4</w:t>
      </w:r>
      <w:r w:rsidRPr="00FD4FF1">
        <w:t xml:space="preserve"> do Projektu Uchwały Nr…./…./15 Rady Miejskiej w Czyżewie z dnia ….2015 roku w sprawie uchwalenia budżetu Gminy Czyżew na rok 2016.</w:t>
      </w:r>
    </w:p>
    <w:tbl>
      <w:tblPr>
        <w:tblW w:w="5000" w:type="pct"/>
        <w:tblCellMar>
          <w:left w:w="70" w:type="dxa"/>
          <w:right w:w="70" w:type="dxa"/>
        </w:tblCellMar>
        <w:tblLook w:val="04A0" w:firstRow="1" w:lastRow="0" w:firstColumn="1" w:lastColumn="0" w:noHBand="0" w:noVBand="1"/>
      </w:tblPr>
      <w:tblGrid>
        <w:gridCol w:w="2323"/>
        <w:gridCol w:w="4142"/>
        <w:gridCol w:w="1297"/>
        <w:gridCol w:w="1308"/>
      </w:tblGrid>
      <w:tr w:rsidR="001A5110" w:rsidRPr="001A5110" w:rsidTr="001A5110">
        <w:trPr>
          <w:trHeight w:val="300"/>
        </w:trPr>
        <w:tc>
          <w:tcPr>
            <w:tcW w:w="5000" w:type="pct"/>
            <w:gridSpan w:val="4"/>
            <w:tcBorders>
              <w:top w:val="nil"/>
              <w:left w:val="nil"/>
              <w:bottom w:val="nil"/>
              <w:right w:val="nil"/>
            </w:tcBorders>
            <w:shd w:val="clear" w:color="auto" w:fill="auto"/>
            <w:noWrap/>
            <w:vAlign w:val="center"/>
            <w:hideMark/>
          </w:tcPr>
          <w:p w:rsidR="001A5110" w:rsidRPr="001A5110" w:rsidRDefault="001A5110" w:rsidP="001A5110">
            <w:pPr>
              <w:jc w:val="center"/>
              <w:rPr>
                <w:rFonts w:ascii="Arial CE" w:hAnsi="Arial CE" w:cs="Arial CE"/>
                <w:b/>
                <w:bCs/>
                <w:sz w:val="28"/>
                <w:szCs w:val="28"/>
              </w:rPr>
            </w:pPr>
            <w:r w:rsidRPr="001A5110">
              <w:rPr>
                <w:rFonts w:ascii="Arial CE" w:hAnsi="Arial CE" w:cs="Arial CE"/>
                <w:b/>
                <w:bCs/>
                <w:sz w:val="28"/>
                <w:szCs w:val="28"/>
              </w:rPr>
              <w:t xml:space="preserve">PLAN PRZYCHODÓW I ROZCHODÓW NA 2016 ROK  </w:t>
            </w:r>
          </w:p>
        </w:tc>
      </w:tr>
      <w:tr w:rsidR="001A5110" w:rsidRPr="001A5110" w:rsidTr="001A5110">
        <w:trPr>
          <w:trHeight w:val="255"/>
        </w:trPr>
        <w:tc>
          <w:tcPr>
            <w:tcW w:w="1281" w:type="pct"/>
            <w:tcBorders>
              <w:top w:val="nil"/>
              <w:left w:val="nil"/>
              <w:bottom w:val="nil"/>
              <w:right w:val="nil"/>
            </w:tcBorders>
            <w:shd w:val="clear" w:color="auto" w:fill="auto"/>
            <w:noWrap/>
            <w:vAlign w:val="center"/>
            <w:hideMark/>
          </w:tcPr>
          <w:p w:rsidR="001A5110" w:rsidRPr="001A5110" w:rsidRDefault="001A5110" w:rsidP="001A5110"/>
        </w:tc>
        <w:tc>
          <w:tcPr>
            <w:tcW w:w="2283" w:type="pct"/>
            <w:tcBorders>
              <w:top w:val="nil"/>
              <w:left w:val="nil"/>
              <w:bottom w:val="nil"/>
              <w:right w:val="nil"/>
            </w:tcBorders>
            <w:shd w:val="clear" w:color="auto" w:fill="auto"/>
            <w:noWrap/>
            <w:vAlign w:val="center"/>
            <w:hideMark/>
          </w:tcPr>
          <w:p w:rsidR="001A5110" w:rsidRPr="001A5110" w:rsidRDefault="001A5110" w:rsidP="001A5110"/>
        </w:tc>
        <w:tc>
          <w:tcPr>
            <w:tcW w:w="715" w:type="pct"/>
            <w:tcBorders>
              <w:top w:val="nil"/>
              <w:left w:val="nil"/>
              <w:bottom w:val="nil"/>
              <w:right w:val="nil"/>
            </w:tcBorders>
            <w:shd w:val="clear" w:color="auto" w:fill="auto"/>
            <w:noWrap/>
            <w:vAlign w:val="center"/>
            <w:hideMark/>
          </w:tcPr>
          <w:p w:rsidR="001A5110" w:rsidRPr="001A5110" w:rsidRDefault="001A5110" w:rsidP="001A5110"/>
        </w:tc>
        <w:tc>
          <w:tcPr>
            <w:tcW w:w="721" w:type="pct"/>
            <w:tcBorders>
              <w:top w:val="nil"/>
              <w:left w:val="nil"/>
              <w:bottom w:val="nil"/>
              <w:right w:val="nil"/>
            </w:tcBorders>
            <w:shd w:val="clear" w:color="auto" w:fill="auto"/>
            <w:noWrap/>
            <w:hideMark/>
          </w:tcPr>
          <w:p w:rsidR="001A5110" w:rsidRPr="001A5110" w:rsidRDefault="001A5110" w:rsidP="001A5110">
            <w:pPr>
              <w:jc w:val="right"/>
              <w:rPr>
                <w:rFonts w:ascii="Arial CE" w:hAnsi="Arial CE" w:cs="Arial CE"/>
                <w:sz w:val="16"/>
                <w:szCs w:val="16"/>
              </w:rPr>
            </w:pPr>
            <w:r w:rsidRPr="001A5110">
              <w:rPr>
                <w:rFonts w:ascii="Arial CE" w:hAnsi="Arial CE" w:cs="Arial CE"/>
                <w:sz w:val="16"/>
                <w:szCs w:val="16"/>
              </w:rPr>
              <w:t>w złotych</w:t>
            </w:r>
          </w:p>
        </w:tc>
      </w:tr>
      <w:tr w:rsidR="001A5110" w:rsidRPr="001A5110" w:rsidTr="001A5110">
        <w:trPr>
          <w:trHeight w:val="300"/>
        </w:trPr>
        <w:tc>
          <w:tcPr>
            <w:tcW w:w="1281" w:type="pct"/>
            <w:vMerge w:val="restar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1A5110" w:rsidRPr="001A5110" w:rsidRDefault="001A5110" w:rsidP="001A5110">
            <w:pPr>
              <w:jc w:val="center"/>
              <w:rPr>
                <w:rFonts w:ascii="Arial CE" w:hAnsi="Arial CE" w:cs="Arial CE"/>
                <w:b/>
                <w:bCs/>
              </w:rPr>
            </w:pPr>
            <w:r w:rsidRPr="001A5110">
              <w:rPr>
                <w:rFonts w:ascii="Arial CE" w:hAnsi="Arial CE" w:cs="Arial CE"/>
                <w:b/>
                <w:bCs/>
              </w:rPr>
              <w:t>Lp.</w:t>
            </w:r>
          </w:p>
        </w:tc>
        <w:tc>
          <w:tcPr>
            <w:tcW w:w="2283" w:type="pct"/>
            <w:vMerge w:val="restar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1A5110" w:rsidRPr="001A5110" w:rsidRDefault="001A5110" w:rsidP="001A5110">
            <w:pPr>
              <w:jc w:val="center"/>
              <w:rPr>
                <w:rFonts w:ascii="Arial CE" w:hAnsi="Arial CE" w:cs="Arial CE"/>
                <w:b/>
                <w:bCs/>
              </w:rPr>
            </w:pPr>
            <w:r w:rsidRPr="001A5110">
              <w:rPr>
                <w:rFonts w:ascii="Arial CE" w:hAnsi="Arial CE" w:cs="Arial CE"/>
                <w:b/>
                <w:bCs/>
              </w:rPr>
              <w:t>Treść</w:t>
            </w:r>
          </w:p>
        </w:tc>
        <w:tc>
          <w:tcPr>
            <w:tcW w:w="715"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1A5110" w:rsidRPr="001A5110" w:rsidRDefault="001A5110" w:rsidP="001A5110">
            <w:pPr>
              <w:jc w:val="center"/>
              <w:rPr>
                <w:rFonts w:ascii="Arial CE" w:hAnsi="Arial CE" w:cs="Arial CE"/>
                <w:b/>
                <w:bCs/>
              </w:rPr>
            </w:pPr>
            <w:r w:rsidRPr="001A5110">
              <w:rPr>
                <w:rFonts w:ascii="Arial CE" w:hAnsi="Arial CE" w:cs="Arial CE"/>
                <w:b/>
                <w:bCs/>
              </w:rPr>
              <w:t>Klasyfikacja</w:t>
            </w:r>
            <w:r w:rsidRPr="001A5110">
              <w:rPr>
                <w:rFonts w:ascii="Arial CE" w:hAnsi="Arial CE" w:cs="Arial CE"/>
                <w:b/>
                <w:bCs/>
              </w:rPr>
              <w:br/>
              <w:t>§</w:t>
            </w:r>
          </w:p>
        </w:tc>
        <w:tc>
          <w:tcPr>
            <w:tcW w:w="721"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1A5110" w:rsidRPr="001A5110" w:rsidRDefault="001A5110" w:rsidP="001A5110">
            <w:pPr>
              <w:jc w:val="center"/>
              <w:rPr>
                <w:rFonts w:ascii="Arial CE" w:hAnsi="Arial CE" w:cs="Arial CE"/>
                <w:b/>
                <w:bCs/>
              </w:rPr>
            </w:pPr>
            <w:r w:rsidRPr="001A5110">
              <w:rPr>
                <w:rFonts w:ascii="Arial CE" w:hAnsi="Arial CE" w:cs="Arial CE"/>
                <w:b/>
                <w:bCs/>
              </w:rPr>
              <w:t>Kwota</w:t>
            </w:r>
            <w:r w:rsidRPr="001A5110">
              <w:rPr>
                <w:rFonts w:ascii="Arial CE" w:hAnsi="Arial CE" w:cs="Arial CE"/>
                <w:b/>
                <w:bCs/>
              </w:rPr>
              <w:br/>
              <w:t>2016 r.</w:t>
            </w:r>
          </w:p>
        </w:tc>
      </w:tr>
      <w:tr w:rsidR="001A5110" w:rsidRPr="001A5110" w:rsidTr="001A5110">
        <w:trPr>
          <w:trHeight w:val="300"/>
        </w:trPr>
        <w:tc>
          <w:tcPr>
            <w:tcW w:w="1281" w:type="pct"/>
            <w:vMerge/>
            <w:tcBorders>
              <w:top w:val="single" w:sz="4" w:space="0" w:color="auto"/>
              <w:left w:val="single" w:sz="4" w:space="0" w:color="auto"/>
              <w:bottom w:val="single" w:sz="4" w:space="0" w:color="auto"/>
              <w:right w:val="single" w:sz="4" w:space="0" w:color="auto"/>
            </w:tcBorders>
            <w:vAlign w:val="center"/>
            <w:hideMark/>
          </w:tcPr>
          <w:p w:rsidR="001A5110" w:rsidRPr="001A5110" w:rsidRDefault="001A5110" w:rsidP="001A5110">
            <w:pPr>
              <w:rPr>
                <w:rFonts w:ascii="Arial CE" w:hAnsi="Arial CE" w:cs="Arial CE"/>
                <w:b/>
                <w:bCs/>
              </w:rPr>
            </w:pPr>
          </w:p>
        </w:tc>
        <w:tc>
          <w:tcPr>
            <w:tcW w:w="2283" w:type="pct"/>
            <w:vMerge/>
            <w:tcBorders>
              <w:top w:val="single" w:sz="4" w:space="0" w:color="auto"/>
              <w:left w:val="single" w:sz="4" w:space="0" w:color="auto"/>
              <w:bottom w:val="single" w:sz="4" w:space="0" w:color="auto"/>
              <w:right w:val="single" w:sz="4" w:space="0" w:color="auto"/>
            </w:tcBorders>
            <w:vAlign w:val="center"/>
            <w:hideMark/>
          </w:tcPr>
          <w:p w:rsidR="001A5110" w:rsidRPr="001A5110" w:rsidRDefault="001A5110" w:rsidP="001A5110">
            <w:pPr>
              <w:rPr>
                <w:rFonts w:ascii="Arial CE" w:hAnsi="Arial CE" w:cs="Arial CE"/>
                <w:b/>
                <w:bCs/>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1A5110" w:rsidRPr="001A5110" w:rsidRDefault="001A5110" w:rsidP="001A5110">
            <w:pPr>
              <w:rPr>
                <w:rFonts w:ascii="Arial CE" w:hAnsi="Arial CE" w:cs="Arial CE"/>
                <w:b/>
                <w:bCs/>
              </w:rPr>
            </w:pPr>
          </w:p>
        </w:tc>
        <w:tc>
          <w:tcPr>
            <w:tcW w:w="721" w:type="pct"/>
            <w:vMerge/>
            <w:tcBorders>
              <w:top w:val="single" w:sz="4" w:space="0" w:color="auto"/>
              <w:left w:val="single" w:sz="4" w:space="0" w:color="auto"/>
              <w:bottom w:val="single" w:sz="4" w:space="0" w:color="auto"/>
              <w:right w:val="single" w:sz="4" w:space="0" w:color="auto"/>
            </w:tcBorders>
            <w:vAlign w:val="center"/>
            <w:hideMark/>
          </w:tcPr>
          <w:p w:rsidR="001A5110" w:rsidRPr="001A5110" w:rsidRDefault="001A5110" w:rsidP="001A5110">
            <w:pPr>
              <w:rPr>
                <w:rFonts w:ascii="Arial CE" w:hAnsi="Arial CE" w:cs="Arial CE"/>
                <w:b/>
                <w:bCs/>
              </w:rPr>
            </w:pPr>
          </w:p>
        </w:tc>
      </w:tr>
      <w:tr w:rsidR="001A5110" w:rsidRPr="001A5110" w:rsidTr="001A5110">
        <w:trPr>
          <w:trHeight w:val="315"/>
        </w:trPr>
        <w:tc>
          <w:tcPr>
            <w:tcW w:w="1281" w:type="pct"/>
            <w:vMerge/>
            <w:tcBorders>
              <w:top w:val="single" w:sz="4" w:space="0" w:color="auto"/>
              <w:left w:val="single" w:sz="4" w:space="0" w:color="auto"/>
              <w:bottom w:val="single" w:sz="4" w:space="0" w:color="auto"/>
              <w:right w:val="single" w:sz="4" w:space="0" w:color="auto"/>
            </w:tcBorders>
            <w:vAlign w:val="center"/>
            <w:hideMark/>
          </w:tcPr>
          <w:p w:rsidR="001A5110" w:rsidRPr="001A5110" w:rsidRDefault="001A5110" w:rsidP="001A5110">
            <w:pPr>
              <w:rPr>
                <w:rFonts w:ascii="Arial CE" w:hAnsi="Arial CE" w:cs="Arial CE"/>
                <w:b/>
                <w:bCs/>
              </w:rPr>
            </w:pPr>
          </w:p>
        </w:tc>
        <w:tc>
          <w:tcPr>
            <w:tcW w:w="2283" w:type="pct"/>
            <w:vMerge/>
            <w:tcBorders>
              <w:top w:val="single" w:sz="4" w:space="0" w:color="auto"/>
              <w:left w:val="single" w:sz="4" w:space="0" w:color="auto"/>
              <w:bottom w:val="single" w:sz="4" w:space="0" w:color="auto"/>
              <w:right w:val="single" w:sz="4" w:space="0" w:color="auto"/>
            </w:tcBorders>
            <w:vAlign w:val="center"/>
            <w:hideMark/>
          </w:tcPr>
          <w:p w:rsidR="001A5110" w:rsidRPr="001A5110" w:rsidRDefault="001A5110" w:rsidP="001A5110">
            <w:pPr>
              <w:rPr>
                <w:rFonts w:ascii="Arial CE" w:hAnsi="Arial CE" w:cs="Arial CE"/>
                <w:b/>
                <w:bCs/>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1A5110" w:rsidRPr="001A5110" w:rsidRDefault="001A5110" w:rsidP="001A5110">
            <w:pPr>
              <w:rPr>
                <w:rFonts w:ascii="Arial CE" w:hAnsi="Arial CE" w:cs="Arial CE"/>
                <w:b/>
                <w:bCs/>
              </w:rPr>
            </w:pPr>
          </w:p>
        </w:tc>
        <w:tc>
          <w:tcPr>
            <w:tcW w:w="721" w:type="pct"/>
            <w:vMerge/>
            <w:tcBorders>
              <w:top w:val="single" w:sz="4" w:space="0" w:color="auto"/>
              <w:left w:val="single" w:sz="4" w:space="0" w:color="auto"/>
              <w:bottom w:val="single" w:sz="4" w:space="0" w:color="auto"/>
              <w:right w:val="single" w:sz="4" w:space="0" w:color="auto"/>
            </w:tcBorders>
            <w:vAlign w:val="center"/>
            <w:hideMark/>
          </w:tcPr>
          <w:p w:rsidR="001A5110" w:rsidRPr="001A5110" w:rsidRDefault="001A5110" w:rsidP="001A5110">
            <w:pPr>
              <w:rPr>
                <w:rFonts w:ascii="Arial CE" w:hAnsi="Arial CE" w:cs="Arial CE"/>
                <w:b/>
                <w:bCs/>
              </w:rPr>
            </w:pPr>
          </w:p>
        </w:tc>
      </w:tr>
      <w:tr w:rsidR="001A5110" w:rsidRPr="001A5110" w:rsidTr="001A5110">
        <w:trPr>
          <w:trHeight w:val="300"/>
        </w:trPr>
        <w:tc>
          <w:tcPr>
            <w:tcW w:w="1281" w:type="pct"/>
            <w:tcBorders>
              <w:top w:val="nil"/>
              <w:left w:val="single" w:sz="4" w:space="0" w:color="auto"/>
              <w:bottom w:val="single" w:sz="4" w:space="0" w:color="auto"/>
              <w:right w:val="single" w:sz="4" w:space="0" w:color="auto"/>
            </w:tcBorders>
            <w:shd w:val="clear" w:color="auto" w:fill="auto"/>
            <w:noWrap/>
            <w:vAlign w:val="center"/>
            <w:hideMark/>
          </w:tcPr>
          <w:p w:rsidR="001A5110" w:rsidRPr="001A5110" w:rsidRDefault="001A5110" w:rsidP="001A5110">
            <w:pPr>
              <w:jc w:val="center"/>
              <w:rPr>
                <w:rFonts w:ascii="Arial CE" w:hAnsi="Arial CE" w:cs="Arial CE"/>
                <w:sz w:val="10"/>
                <w:szCs w:val="10"/>
              </w:rPr>
            </w:pPr>
            <w:r w:rsidRPr="001A5110">
              <w:rPr>
                <w:rFonts w:ascii="Arial CE" w:hAnsi="Arial CE" w:cs="Arial CE"/>
                <w:sz w:val="10"/>
                <w:szCs w:val="10"/>
              </w:rPr>
              <w:t>1</w:t>
            </w:r>
          </w:p>
        </w:tc>
        <w:tc>
          <w:tcPr>
            <w:tcW w:w="2283"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jc w:val="center"/>
              <w:rPr>
                <w:rFonts w:ascii="Arial CE" w:hAnsi="Arial CE" w:cs="Arial CE"/>
                <w:sz w:val="10"/>
                <w:szCs w:val="10"/>
              </w:rPr>
            </w:pPr>
            <w:r w:rsidRPr="001A5110">
              <w:rPr>
                <w:rFonts w:ascii="Arial CE" w:hAnsi="Arial CE" w:cs="Arial CE"/>
                <w:sz w:val="10"/>
                <w:szCs w:val="10"/>
              </w:rPr>
              <w:t>2</w:t>
            </w:r>
          </w:p>
        </w:tc>
        <w:tc>
          <w:tcPr>
            <w:tcW w:w="715"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jc w:val="center"/>
              <w:rPr>
                <w:rFonts w:ascii="Arial CE" w:hAnsi="Arial CE" w:cs="Arial CE"/>
                <w:sz w:val="10"/>
                <w:szCs w:val="10"/>
              </w:rPr>
            </w:pPr>
            <w:r w:rsidRPr="001A5110">
              <w:rPr>
                <w:rFonts w:ascii="Arial CE" w:hAnsi="Arial CE" w:cs="Arial CE"/>
                <w:sz w:val="10"/>
                <w:szCs w:val="10"/>
              </w:rPr>
              <w:t>3</w:t>
            </w:r>
          </w:p>
        </w:tc>
        <w:tc>
          <w:tcPr>
            <w:tcW w:w="721"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jc w:val="center"/>
              <w:rPr>
                <w:rFonts w:ascii="Arial CE" w:hAnsi="Arial CE" w:cs="Arial CE"/>
                <w:sz w:val="10"/>
                <w:szCs w:val="10"/>
              </w:rPr>
            </w:pPr>
            <w:r w:rsidRPr="001A5110">
              <w:rPr>
                <w:rFonts w:ascii="Arial CE" w:hAnsi="Arial CE" w:cs="Arial CE"/>
                <w:sz w:val="10"/>
                <w:szCs w:val="10"/>
              </w:rPr>
              <w:t>4</w:t>
            </w:r>
          </w:p>
        </w:tc>
      </w:tr>
      <w:tr w:rsidR="001A5110" w:rsidRPr="001A5110" w:rsidTr="001A5110">
        <w:trPr>
          <w:trHeight w:val="379"/>
        </w:trPr>
        <w:tc>
          <w:tcPr>
            <w:tcW w:w="356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110" w:rsidRPr="001A5110" w:rsidRDefault="001A5110" w:rsidP="001A5110">
            <w:pPr>
              <w:jc w:val="center"/>
              <w:rPr>
                <w:rFonts w:ascii="Arial CE" w:hAnsi="Arial CE" w:cs="Arial CE"/>
                <w:b/>
                <w:bCs/>
              </w:rPr>
            </w:pPr>
            <w:r w:rsidRPr="001A5110">
              <w:rPr>
                <w:rFonts w:ascii="Arial CE" w:hAnsi="Arial CE" w:cs="Arial CE"/>
                <w:b/>
                <w:bCs/>
              </w:rPr>
              <w:t>Przychody ogółem:</w:t>
            </w:r>
          </w:p>
        </w:tc>
        <w:tc>
          <w:tcPr>
            <w:tcW w:w="715"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jc w:val="center"/>
              <w:rPr>
                <w:rFonts w:ascii="Arial CE" w:hAnsi="Arial CE" w:cs="Arial CE"/>
              </w:rPr>
            </w:pPr>
            <w:r w:rsidRPr="001A5110">
              <w:rPr>
                <w:rFonts w:ascii="Arial CE" w:hAnsi="Arial CE" w:cs="Arial CE"/>
              </w:rPr>
              <w:t> </w:t>
            </w:r>
          </w:p>
        </w:tc>
        <w:tc>
          <w:tcPr>
            <w:tcW w:w="721"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jc w:val="right"/>
              <w:rPr>
                <w:rFonts w:ascii="Arial CE" w:hAnsi="Arial CE" w:cs="Arial CE"/>
                <w:b/>
                <w:bCs/>
              </w:rPr>
            </w:pPr>
            <w:r w:rsidRPr="001A5110">
              <w:rPr>
                <w:rFonts w:ascii="Arial CE" w:hAnsi="Arial CE" w:cs="Arial CE"/>
                <w:b/>
                <w:bCs/>
              </w:rPr>
              <w:t>3 798 000,00</w:t>
            </w:r>
          </w:p>
        </w:tc>
      </w:tr>
      <w:tr w:rsidR="001A5110" w:rsidRPr="001A5110" w:rsidTr="001A5110">
        <w:trPr>
          <w:trHeight w:val="1020"/>
        </w:trPr>
        <w:tc>
          <w:tcPr>
            <w:tcW w:w="1281" w:type="pct"/>
            <w:tcBorders>
              <w:top w:val="nil"/>
              <w:left w:val="single" w:sz="4" w:space="0" w:color="auto"/>
              <w:bottom w:val="single" w:sz="4" w:space="0" w:color="auto"/>
              <w:right w:val="single" w:sz="4" w:space="0" w:color="auto"/>
            </w:tcBorders>
            <w:shd w:val="clear" w:color="auto" w:fill="auto"/>
            <w:noWrap/>
            <w:vAlign w:val="center"/>
            <w:hideMark/>
          </w:tcPr>
          <w:p w:rsidR="001A5110" w:rsidRPr="001A5110" w:rsidRDefault="001A5110" w:rsidP="001A5110">
            <w:pPr>
              <w:jc w:val="center"/>
              <w:rPr>
                <w:rFonts w:ascii="Arial CE" w:hAnsi="Arial CE" w:cs="Arial CE"/>
              </w:rPr>
            </w:pPr>
            <w:r w:rsidRPr="001A5110">
              <w:rPr>
                <w:rFonts w:ascii="Arial CE" w:hAnsi="Arial CE" w:cs="Arial CE"/>
              </w:rPr>
              <w:t>1.</w:t>
            </w:r>
          </w:p>
        </w:tc>
        <w:tc>
          <w:tcPr>
            <w:tcW w:w="2283" w:type="pct"/>
            <w:tcBorders>
              <w:top w:val="nil"/>
              <w:left w:val="nil"/>
              <w:bottom w:val="single" w:sz="4" w:space="0" w:color="auto"/>
              <w:right w:val="single" w:sz="4" w:space="0" w:color="auto"/>
            </w:tcBorders>
            <w:shd w:val="clear" w:color="auto" w:fill="auto"/>
            <w:vAlign w:val="center"/>
            <w:hideMark/>
          </w:tcPr>
          <w:p w:rsidR="001A5110" w:rsidRPr="001A5110" w:rsidRDefault="001A5110" w:rsidP="001A5110">
            <w:pPr>
              <w:rPr>
                <w:rFonts w:ascii="Arial CE" w:hAnsi="Arial CE" w:cs="Arial CE"/>
              </w:rPr>
            </w:pPr>
            <w:r w:rsidRPr="001A5110">
              <w:rPr>
                <w:rFonts w:ascii="Arial CE" w:hAnsi="Arial CE" w:cs="Arial CE"/>
              </w:rPr>
              <w:t xml:space="preserve">Przychody z zaciągniętych pożyczek na finansowanie zadań realizowanych z udziałem środków pochodzących z budżetu Unii Europejskiej </w:t>
            </w:r>
          </w:p>
        </w:tc>
        <w:tc>
          <w:tcPr>
            <w:tcW w:w="715"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jc w:val="center"/>
              <w:rPr>
                <w:rFonts w:ascii="Arial CE" w:hAnsi="Arial CE" w:cs="Arial CE"/>
              </w:rPr>
            </w:pPr>
            <w:r w:rsidRPr="001A5110">
              <w:rPr>
                <w:rFonts w:ascii="Arial CE" w:hAnsi="Arial CE" w:cs="Arial CE"/>
              </w:rPr>
              <w:t>§ 903</w:t>
            </w:r>
          </w:p>
        </w:tc>
        <w:tc>
          <w:tcPr>
            <w:tcW w:w="721"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jc w:val="right"/>
              <w:rPr>
                <w:rFonts w:ascii="Arial CE" w:hAnsi="Arial CE" w:cs="Arial CE"/>
              </w:rPr>
            </w:pPr>
            <w:r w:rsidRPr="001A5110">
              <w:rPr>
                <w:rFonts w:ascii="Arial CE" w:hAnsi="Arial CE" w:cs="Arial CE"/>
              </w:rPr>
              <w:t>0,00</w:t>
            </w:r>
          </w:p>
        </w:tc>
      </w:tr>
      <w:tr w:rsidR="001A5110" w:rsidRPr="001A5110" w:rsidTr="001A5110">
        <w:trPr>
          <w:trHeight w:val="585"/>
        </w:trPr>
        <w:tc>
          <w:tcPr>
            <w:tcW w:w="1281" w:type="pct"/>
            <w:tcBorders>
              <w:top w:val="nil"/>
              <w:left w:val="single" w:sz="4" w:space="0" w:color="auto"/>
              <w:bottom w:val="single" w:sz="4" w:space="0" w:color="auto"/>
              <w:right w:val="single" w:sz="4" w:space="0" w:color="auto"/>
            </w:tcBorders>
            <w:shd w:val="clear" w:color="auto" w:fill="auto"/>
            <w:noWrap/>
            <w:vAlign w:val="center"/>
            <w:hideMark/>
          </w:tcPr>
          <w:p w:rsidR="001A5110" w:rsidRPr="001A5110" w:rsidRDefault="001A5110" w:rsidP="001A5110">
            <w:pPr>
              <w:jc w:val="center"/>
              <w:rPr>
                <w:rFonts w:ascii="Arial CE" w:hAnsi="Arial CE" w:cs="Arial CE"/>
              </w:rPr>
            </w:pPr>
            <w:r w:rsidRPr="001A5110">
              <w:rPr>
                <w:rFonts w:ascii="Arial CE" w:hAnsi="Arial CE" w:cs="Arial CE"/>
              </w:rPr>
              <w:t>2.</w:t>
            </w:r>
          </w:p>
        </w:tc>
        <w:tc>
          <w:tcPr>
            <w:tcW w:w="2283" w:type="pct"/>
            <w:tcBorders>
              <w:top w:val="nil"/>
              <w:left w:val="nil"/>
              <w:bottom w:val="single" w:sz="4" w:space="0" w:color="auto"/>
              <w:right w:val="single" w:sz="4" w:space="0" w:color="auto"/>
            </w:tcBorders>
            <w:shd w:val="clear" w:color="auto" w:fill="auto"/>
            <w:vAlign w:val="center"/>
            <w:hideMark/>
          </w:tcPr>
          <w:p w:rsidR="001A5110" w:rsidRPr="001A5110" w:rsidRDefault="001A5110" w:rsidP="001A5110">
            <w:pPr>
              <w:rPr>
                <w:rFonts w:ascii="Arial CE" w:hAnsi="Arial CE" w:cs="Arial CE"/>
              </w:rPr>
            </w:pPr>
            <w:r w:rsidRPr="001A5110">
              <w:rPr>
                <w:rFonts w:ascii="Arial CE" w:hAnsi="Arial CE" w:cs="Arial CE"/>
              </w:rPr>
              <w:t xml:space="preserve">Przychody ze sprzedaży innych papierów wartościowych </w:t>
            </w:r>
          </w:p>
        </w:tc>
        <w:tc>
          <w:tcPr>
            <w:tcW w:w="715"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jc w:val="center"/>
              <w:rPr>
                <w:rFonts w:ascii="Arial CE" w:hAnsi="Arial CE" w:cs="Arial CE"/>
              </w:rPr>
            </w:pPr>
            <w:r w:rsidRPr="001A5110">
              <w:rPr>
                <w:rFonts w:ascii="Arial CE" w:hAnsi="Arial CE" w:cs="Arial CE"/>
              </w:rPr>
              <w:t>§ 931</w:t>
            </w:r>
          </w:p>
        </w:tc>
        <w:tc>
          <w:tcPr>
            <w:tcW w:w="721"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jc w:val="right"/>
              <w:rPr>
                <w:rFonts w:ascii="Arial CE" w:hAnsi="Arial CE" w:cs="Arial CE"/>
              </w:rPr>
            </w:pPr>
            <w:r w:rsidRPr="001A5110">
              <w:rPr>
                <w:rFonts w:ascii="Arial CE" w:hAnsi="Arial CE" w:cs="Arial CE"/>
              </w:rPr>
              <w:t>0,00</w:t>
            </w:r>
          </w:p>
        </w:tc>
      </w:tr>
      <w:tr w:rsidR="001A5110" w:rsidRPr="001A5110" w:rsidTr="001A5110">
        <w:trPr>
          <w:trHeight w:val="405"/>
        </w:trPr>
        <w:tc>
          <w:tcPr>
            <w:tcW w:w="1281" w:type="pct"/>
            <w:tcBorders>
              <w:top w:val="nil"/>
              <w:left w:val="single" w:sz="4" w:space="0" w:color="auto"/>
              <w:bottom w:val="single" w:sz="4" w:space="0" w:color="auto"/>
              <w:right w:val="single" w:sz="4" w:space="0" w:color="auto"/>
            </w:tcBorders>
            <w:shd w:val="clear" w:color="auto" w:fill="auto"/>
            <w:noWrap/>
            <w:vAlign w:val="center"/>
            <w:hideMark/>
          </w:tcPr>
          <w:p w:rsidR="001A5110" w:rsidRPr="001A5110" w:rsidRDefault="001A5110" w:rsidP="001A5110">
            <w:pPr>
              <w:jc w:val="center"/>
              <w:rPr>
                <w:rFonts w:ascii="Arial CE" w:hAnsi="Arial CE" w:cs="Arial CE"/>
              </w:rPr>
            </w:pPr>
            <w:r w:rsidRPr="001A5110">
              <w:rPr>
                <w:rFonts w:ascii="Arial CE" w:hAnsi="Arial CE" w:cs="Arial CE"/>
              </w:rPr>
              <w:t>3.</w:t>
            </w:r>
          </w:p>
        </w:tc>
        <w:tc>
          <w:tcPr>
            <w:tcW w:w="2283" w:type="pct"/>
            <w:tcBorders>
              <w:top w:val="nil"/>
              <w:left w:val="nil"/>
              <w:bottom w:val="single" w:sz="4" w:space="0" w:color="auto"/>
              <w:right w:val="single" w:sz="4" w:space="0" w:color="auto"/>
            </w:tcBorders>
            <w:shd w:val="clear" w:color="auto" w:fill="auto"/>
            <w:vAlign w:val="center"/>
            <w:hideMark/>
          </w:tcPr>
          <w:p w:rsidR="001A5110" w:rsidRPr="001A5110" w:rsidRDefault="001A5110" w:rsidP="001A5110">
            <w:pPr>
              <w:rPr>
                <w:rFonts w:ascii="Arial CE" w:hAnsi="Arial CE" w:cs="Arial CE"/>
              </w:rPr>
            </w:pPr>
            <w:r w:rsidRPr="001A5110">
              <w:rPr>
                <w:rFonts w:ascii="Arial CE" w:hAnsi="Arial CE" w:cs="Arial CE"/>
              </w:rPr>
              <w:t>Pozostałe przychody z prywatyzacji</w:t>
            </w:r>
          </w:p>
        </w:tc>
        <w:tc>
          <w:tcPr>
            <w:tcW w:w="715"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jc w:val="center"/>
              <w:rPr>
                <w:rFonts w:ascii="Arial CE" w:hAnsi="Arial CE" w:cs="Arial CE"/>
              </w:rPr>
            </w:pPr>
            <w:r w:rsidRPr="001A5110">
              <w:rPr>
                <w:rFonts w:ascii="Arial CE" w:hAnsi="Arial CE" w:cs="Arial CE"/>
              </w:rPr>
              <w:t xml:space="preserve">§ 944 </w:t>
            </w:r>
          </w:p>
        </w:tc>
        <w:tc>
          <w:tcPr>
            <w:tcW w:w="721"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jc w:val="right"/>
              <w:rPr>
                <w:rFonts w:ascii="Arial CE" w:hAnsi="Arial CE" w:cs="Arial CE"/>
              </w:rPr>
            </w:pPr>
            <w:r w:rsidRPr="001A5110">
              <w:rPr>
                <w:rFonts w:ascii="Arial CE" w:hAnsi="Arial CE" w:cs="Arial CE"/>
              </w:rPr>
              <w:t>0,00</w:t>
            </w:r>
          </w:p>
        </w:tc>
      </w:tr>
      <w:tr w:rsidR="001A5110" w:rsidRPr="001A5110" w:rsidTr="001A5110">
        <w:trPr>
          <w:trHeight w:val="570"/>
        </w:trPr>
        <w:tc>
          <w:tcPr>
            <w:tcW w:w="1281" w:type="pct"/>
            <w:tcBorders>
              <w:top w:val="nil"/>
              <w:left w:val="single" w:sz="4" w:space="0" w:color="auto"/>
              <w:bottom w:val="single" w:sz="4" w:space="0" w:color="auto"/>
              <w:right w:val="single" w:sz="4" w:space="0" w:color="auto"/>
            </w:tcBorders>
            <w:shd w:val="clear" w:color="auto" w:fill="auto"/>
            <w:noWrap/>
            <w:vAlign w:val="center"/>
            <w:hideMark/>
          </w:tcPr>
          <w:p w:rsidR="001A5110" w:rsidRPr="001A5110" w:rsidRDefault="001A5110" w:rsidP="001A5110">
            <w:pPr>
              <w:jc w:val="center"/>
              <w:rPr>
                <w:rFonts w:ascii="Arial CE" w:hAnsi="Arial CE" w:cs="Arial CE"/>
              </w:rPr>
            </w:pPr>
            <w:r w:rsidRPr="001A5110">
              <w:rPr>
                <w:rFonts w:ascii="Arial CE" w:hAnsi="Arial CE" w:cs="Arial CE"/>
              </w:rPr>
              <w:t>4.</w:t>
            </w:r>
          </w:p>
        </w:tc>
        <w:tc>
          <w:tcPr>
            <w:tcW w:w="2283" w:type="pct"/>
            <w:tcBorders>
              <w:top w:val="nil"/>
              <w:left w:val="nil"/>
              <w:bottom w:val="single" w:sz="4" w:space="0" w:color="auto"/>
              <w:right w:val="single" w:sz="4" w:space="0" w:color="auto"/>
            </w:tcBorders>
            <w:shd w:val="clear" w:color="auto" w:fill="auto"/>
            <w:vAlign w:val="center"/>
            <w:hideMark/>
          </w:tcPr>
          <w:p w:rsidR="001A5110" w:rsidRPr="001A5110" w:rsidRDefault="001A5110" w:rsidP="001A5110">
            <w:pPr>
              <w:rPr>
                <w:rFonts w:ascii="Arial CE" w:hAnsi="Arial CE" w:cs="Arial CE"/>
              </w:rPr>
            </w:pPr>
            <w:r w:rsidRPr="001A5110">
              <w:rPr>
                <w:rFonts w:ascii="Arial CE" w:hAnsi="Arial CE" w:cs="Arial CE"/>
              </w:rPr>
              <w:t>Wolne środki, o których mowa w art. 217 ust 2 pkt 6 ustawy</w:t>
            </w:r>
          </w:p>
        </w:tc>
        <w:tc>
          <w:tcPr>
            <w:tcW w:w="715"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jc w:val="center"/>
              <w:rPr>
                <w:rFonts w:ascii="Arial CE" w:hAnsi="Arial CE" w:cs="Arial CE"/>
              </w:rPr>
            </w:pPr>
            <w:r w:rsidRPr="001A5110">
              <w:rPr>
                <w:rFonts w:ascii="Arial CE" w:hAnsi="Arial CE" w:cs="Arial CE"/>
              </w:rPr>
              <w:t>§ 950</w:t>
            </w:r>
          </w:p>
        </w:tc>
        <w:tc>
          <w:tcPr>
            <w:tcW w:w="721"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jc w:val="right"/>
              <w:rPr>
                <w:rFonts w:ascii="Arial CE" w:hAnsi="Arial CE" w:cs="Arial CE"/>
              </w:rPr>
            </w:pPr>
            <w:r w:rsidRPr="001A5110">
              <w:rPr>
                <w:rFonts w:ascii="Arial CE" w:hAnsi="Arial CE" w:cs="Arial CE"/>
              </w:rPr>
              <w:t>32 000,00</w:t>
            </w:r>
          </w:p>
        </w:tc>
      </w:tr>
      <w:tr w:rsidR="001A5110" w:rsidRPr="001A5110" w:rsidTr="001A5110">
        <w:trPr>
          <w:trHeight w:val="645"/>
        </w:trPr>
        <w:tc>
          <w:tcPr>
            <w:tcW w:w="1281" w:type="pct"/>
            <w:tcBorders>
              <w:top w:val="nil"/>
              <w:left w:val="single" w:sz="4" w:space="0" w:color="auto"/>
              <w:bottom w:val="single" w:sz="4" w:space="0" w:color="auto"/>
              <w:right w:val="single" w:sz="4" w:space="0" w:color="auto"/>
            </w:tcBorders>
            <w:shd w:val="clear" w:color="auto" w:fill="auto"/>
            <w:noWrap/>
            <w:vAlign w:val="center"/>
            <w:hideMark/>
          </w:tcPr>
          <w:p w:rsidR="001A5110" w:rsidRPr="001A5110" w:rsidRDefault="001A5110" w:rsidP="001A5110">
            <w:pPr>
              <w:jc w:val="center"/>
              <w:rPr>
                <w:rFonts w:ascii="Arial CE" w:hAnsi="Arial CE" w:cs="Arial CE"/>
              </w:rPr>
            </w:pPr>
            <w:r w:rsidRPr="001A5110">
              <w:rPr>
                <w:rFonts w:ascii="Arial CE" w:hAnsi="Arial CE" w:cs="Arial CE"/>
              </w:rPr>
              <w:t>5.</w:t>
            </w:r>
          </w:p>
        </w:tc>
        <w:tc>
          <w:tcPr>
            <w:tcW w:w="2283" w:type="pct"/>
            <w:tcBorders>
              <w:top w:val="nil"/>
              <w:left w:val="nil"/>
              <w:bottom w:val="single" w:sz="4" w:space="0" w:color="auto"/>
              <w:right w:val="single" w:sz="4" w:space="0" w:color="auto"/>
            </w:tcBorders>
            <w:shd w:val="clear" w:color="auto" w:fill="auto"/>
            <w:vAlign w:val="center"/>
            <w:hideMark/>
          </w:tcPr>
          <w:p w:rsidR="001A5110" w:rsidRPr="001A5110" w:rsidRDefault="001A5110" w:rsidP="001A5110">
            <w:pPr>
              <w:rPr>
                <w:rFonts w:ascii="Arial CE" w:hAnsi="Arial CE" w:cs="Arial CE"/>
              </w:rPr>
            </w:pPr>
            <w:r w:rsidRPr="001A5110">
              <w:rPr>
                <w:rFonts w:ascii="Arial CE" w:hAnsi="Arial CE" w:cs="Arial CE"/>
              </w:rPr>
              <w:t xml:space="preserve">Przychody ze spłaty pożyczek i kredytów udzielonych ze środków publicznych </w:t>
            </w:r>
          </w:p>
        </w:tc>
        <w:tc>
          <w:tcPr>
            <w:tcW w:w="715"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jc w:val="center"/>
              <w:rPr>
                <w:rFonts w:ascii="Arial CE" w:hAnsi="Arial CE" w:cs="Arial CE"/>
              </w:rPr>
            </w:pPr>
            <w:r w:rsidRPr="001A5110">
              <w:rPr>
                <w:rFonts w:ascii="Arial CE" w:hAnsi="Arial CE" w:cs="Arial CE"/>
              </w:rPr>
              <w:t>§ 951</w:t>
            </w:r>
          </w:p>
        </w:tc>
        <w:tc>
          <w:tcPr>
            <w:tcW w:w="721"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jc w:val="right"/>
              <w:rPr>
                <w:rFonts w:ascii="Arial CE" w:hAnsi="Arial CE" w:cs="Arial CE"/>
              </w:rPr>
            </w:pPr>
            <w:r w:rsidRPr="001A5110">
              <w:rPr>
                <w:rFonts w:ascii="Arial CE" w:hAnsi="Arial CE" w:cs="Arial CE"/>
              </w:rPr>
              <w:t>0,00</w:t>
            </w:r>
          </w:p>
        </w:tc>
      </w:tr>
      <w:tr w:rsidR="001A5110" w:rsidRPr="001A5110" w:rsidTr="001A5110">
        <w:trPr>
          <w:trHeight w:val="630"/>
        </w:trPr>
        <w:tc>
          <w:tcPr>
            <w:tcW w:w="1281" w:type="pct"/>
            <w:tcBorders>
              <w:top w:val="nil"/>
              <w:left w:val="single" w:sz="4" w:space="0" w:color="auto"/>
              <w:bottom w:val="single" w:sz="4" w:space="0" w:color="auto"/>
              <w:right w:val="single" w:sz="4" w:space="0" w:color="auto"/>
            </w:tcBorders>
            <w:shd w:val="clear" w:color="auto" w:fill="auto"/>
            <w:noWrap/>
            <w:vAlign w:val="center"/>
            <w:hideMark/>
          </w:tcPr>
          <w:p w:rsidR="001A5110" w:rsidRPr="001A5110" w:rsidRDefault="001A5110" w:rsidP="001A5110">
            <w:pPr>
              <w:jc w:val="center"/>
              <w:rPr>
                <w:rFonts w:ascii="Arial CE" w:hAnsi="Arial CE" w:cs="Arial CE"/>
              </w:rPr>
            </w:pPr>
            <w:r w:rsidRPr="001A5110">
              <w:rPr>
                <w:rFonts w:ascii="Arial CE" w:hAnsi="Arial CE" w:cs="Arial CE"/>
              </w:rPr>
              <w:t>6.</w:t>
            </w:r>
          </w:p>
        </w:tc>
        <w:tc>
          <w:tcPr>
            <w:tcW w:w="2283" w:type="pct"/>
            <w:tcBorders>
              <w:top w:val="nil"/>
              <w:left w:val="nil"/>
              <w:bottom w:val="single" w:sz="4" w:space="0" w:color="auto"/>
              <w:right w:val="single" w:sz="4" w:space="0" w:color="auto"/>
            </w:tcBorders>
            <w:shd w:val="clear" w:color="auto" w:fill="auto"/>
            <w:vAlign w:val="center"/>
            <w:hideMark/>
          </w:tcPr>
          <w:p w:rsidR="001A5110" w:rsidRPr="001A5110" w:rsidRDefault="001A5110" w:rsidP="001A5110">
            <w:pPr>
              <w:rPr>
                <w:rFonts w:ascii="Arial CE" w:hAnsi="Arial CE" w:cs="Arial CE"/>
              </w:rPr>
            </w:pPr>
            <w:r w:rsidRPr="001A5110">
              <w:rPr>
                <w:rFonts w:ascii="Arial CE" w:hAnsi="Arial CE" w:cs="Arial CE"/>
              </w:rPr>
              <w:t xml:space="preserve">Przychody z zaciągniętych pożyczek i kredytów na rynku krajowym </w:t>
            </w:r>
          </w:p>
        </w:tc>
        <w:tc>
          <w:tcPr>
            <w:tcW w:w="715"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jc w:val="center"/>
              <w:rPr>
                <w:rFonts w:ascii="Arial CE" w:hAnsi="Arial CE" w:cs="Arial CE"/>
              </w:rPr>
            </w:pPr>
            <w:r w:rsidRPr="001A5110">
              <w:rPr>
                <w:rFonts w:ascii="Arial CE" w:hAnsi="Arial CE" w:cs="Arial CE"/>
              </w:rPr>
              <w:t>§ 952</w:t>
            </w:r>
          </w:p>
        </w:tc>
        <w:tc>
          <w:tcPr>
            <w:tcW w:w="721"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jc w:val="right"/>
              <w:rPr>
                <w:rFonts w:ascii="Arial CE" w:hAnsi="Arial CE" w:cs="Arial CE"/>
              </w:rPr>
            </w:pPr>
            <w:r w:rsidRPr="001A5110">
              <w:rPr>
                <w:rFonts w:ascii="Arial CE" w:hAnsi="Arial CE" w:cs="Arial CE"/>
              </w:rPr>
              <w:t>0,00</w:t>
            </w:r>
          </w:p>
        </w:tc>
      </w:tr>
      <w:tr w:rsidR="001A5110" w:rsidRPr="001A5110" w:rsidTr="001A5110">
        <w:trPr>
          <w:trHeight w:val="480"/>
        </w:trPr>
        <w:tc>
          <w:tcPr>
            <w:tcW w:w="1281" w:type="pct"/>
            <w:tcBorders>
              <w:top w:val="nil"/>
              <w:left w:val="single" w:sz="4" w:space="0" w:color="auto"/>
              <w:bottom w:val="single" w:sz="4" w:space="0" w:color="auto"/>
              <w:right w:val="single" w:sz="4" w:space="0" w:color="auto"/>
            </w:tcBorders>
            <w:shd w:val="clear" w:color="auto" w:fill="auto"/>
            <w:noWrap/>
            <w:vAlign w:val="center"/>
            <w:hideMark/>
          </w:tcPr>
          <w:p w:rsidR="001A5110" w:rsidRPr="001A5110" w:rsidRDefault="001A5110" w:rsidP="001A5110">
            <w:pPr>
              <w:jc w:val="center"/>
              <w:rPr>
                <w:rFonts w:ascii="Arial CE" w:hAnsi="Arial CE" w:cs="Arial CE"/>
              </w:rPr>
            </w:pPr>
            <w:r w:rsidRPr="001A5110">
              <w:rPr>
                <w:rFonts w:ascii="Arial CE" w:hAnsi="Arial CE" w:cs="Arial CE"/>
              </w:rPr>
              <w:t>7.</w:t>
            </w:r>
          </w:p>
        </w:tc>
        <w:tc>
          <w:tcPr>
            <w:tcW w:w="2283" w:type="pct"/>
            <w:tcBorders>
              <w:top w:val="nil"/>
              <w:left w:val="nil"/>
              <w:bottom w:val="single" w:sz="4" w:space="0" w:color="auto"/>
              <w:right w:val="single" w:sz="4" w:space="0" w:color="auto"/>
            </w:tcBorders>
            <w:shd w:val="clear" w:color="auto" w:fill="auto"/>
            <w:vAlign w:val="center"/>
            <w:hideMark/>
          </w:tcPr>
          <w:p w:rsidR="001A5110" w:rsidRPr="001A5110" w:rsidRDefault="001A5110" w:rsidP="001A5110">
            <w:pPr>
              <w:rPr>
                <w:rFonts w:ascii="Arial CE" w:hAnsi="Arial CE" w:cs="Arial CE"/>
              </w:rPr>
            </w:pPr>
            <w:r w:rsidRPr="001A5110">
              <w:rPr>
                <w:rFonts w:ascii="Arial CE" w:hAnsi="Arial CE" w:cs="Arial CE"/>
              </w:rPr>
              <w:t xml:space="preserve">Przychody z tytułu innych rozliczeń krajowych </w:t>
            </w:r>
          </w:p>
        </w:tc>
        <w:tc>
          <w:tcPr>
            <w:tcW w:w="715"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jc w:val="center"/>
              <w:rPr>
                <w:rFonts w:ascii="Arial CE" w:hAnsi="Arial CE" w:cs="Arial CE"/>
              </w:rPr>
            </w:pPr>
            <w:r w:rsidRPr="001A5110">
              <w:rPr>
                <w:rFonts w:ascii="Arial CE" w:hAnsi="Arial CE" w:cs="Arial CE"/>
              </w:rPr>
              <w:t>§ 955</w:t>
            </w:r>
          </w:p>
        </w:tc>
        <w:tc>
          <w:tcPr>
            <w:tcW w:w="721"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jc w:val="right"/>
              <w:rPr>
                <w:rFonts w:ascii="Arial CE" w:hAnsi="Arial CE" w:cs="Arial CE"/>
              </w:rPr>
            </w:pPr>
            <w:r w:rsidRPr="001A5110">
              <w:rPr>
                <w:rFonts w:ascii="Arial CE" w:hAnsi="Arial CE" w:cs="Arial CE"/>
              </w:rPr>
              <w:t>0,00</w:t>
            </w:r>
          </w:p>
        </w:tc>
      </w:tr>
      <w:tr w:rsidR="001A5110" w:rsidRPr="001A5110" w:rsidTr="001A5110">
        <w:trPr>
          <w:trHeight w:val="510"/>
        </w:trPr>
        <w:tc>
          <w:tcPr>
            <w:tcW w:w="1281" w:type="pct"/>
            <w:tcBorders>
              <w:top w:val="nil"/>
              <w:left w:val="single" w:sz="4" w:space="0" w:color="auto"/>
              <w:bottom w:val="single" w:sz="4" w:space="0" w:color="auto"/>
              <w:right w:val="single" w:sz="4" w:space="0" w:color="auto"/>
            </w:tcBorders>
            <w:shd w:val="clear" w:color="auto" w:fill="auto"/>
            <w:noWrap/>
            <w:vAlign w:val="center"/>
            <w:hideMark/>
          </w:tcPr>
          <w:p w:rsidR="001A5110" w:rsidRPr="001A5110" w:rsidRDefault="001A5110" w:rsidP="001A5110">
            <w:pPr>
              <w:jc w:val="center"/>
              <w:rPr>
                <w:rFonts w:ascii="Arial CE" w:hAnsi="Arial CE" w:cs="Arial CE"/>
              </w:rPr>
            </w:pPr>
            <w:r w:rsidRPr="001A5110">
              <w:rPr>
                <w:rFonts w:ascii="Arial CE" w:hAnsi="Arial CE" w:cs="Arial CE"/>
              </w:rPr>
              <w:t>8.</w:t>
            </w:r>
          </w:p>
        </w:tc>
        <w:tc>
          <w:tcPr>
            <w:tcW w:w="2283" w:type="pct"/>
            <w:tcBorders>
              <w:top w:val="nil"/>
              <w:left w:val="nil"/>
              <w:bottom w:val="single" w:sz="4" w:space="0" w:color="auto"/>
              <w:right w:val="single" w:sz="4" w:space="0" w:color="auto"/>
            </w:tcBorders>
            <w:shd w:val="clear" w:color="auto" w:fill="auto"/>
            <w:vAlign w:val="center"/>
            <w:hideMark/>
          </w:tcPr>
          <w:p w:rsidR="001A5110" w:rsidRPr="001A5110" w:rsidRDefault="001A5110" w:rsidP="001A5110">
            <w:pPr>
              <w:rPr>
                <w:rFonts w:ascii="Arial CE" w:hAnsi="Arial CE" w:cs="Arial CE"/>
              </w:rPr>
            </w:pPr>
            <w:r w:rsidRPr="001A5110">
              <w:rPr>
                <w:rFonts w:ascii="Arial CE" w:hAnsi="Arial CE" w:cs="Arial CE"/>
              </w:rPr>
              <w:t xml:space="preserve">Nadwyżki z lat ubiegłych </w:t>
            </w:r>
          </w:p>
        </w:tc>
        <w:tc>
          <w:tcPr>
            <w:tcW w:w="715"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jc w:val="center"/>
              <w:rPr>
                <w:rFonts w:ascii="Arial CE" w:hAnsi="Arial CE" w:cs="Arial CE"/>
              </w:rPr>
            </w:pPr>
            <w:r w:rsidRPr="001A5110">
              <w:rPr>
                <w:rFonts w:ascii="Arial CE" w:hAnsi="Arial CE" w:cs="Arial CE"/>
              </w:rPr>
              <w:t>§ 957</w:t>
            </w:r>
          </w:p>
        </w:tc>
        <w:tc>
          <w:tcPr>
            <w:tcW w:w="721"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jc w:val="right"/>
              <w:rPr>
                <w:rFonts w:ascii="Arial CE" w:hAnsi="Arial CE" w:cs="Arial CE"/>
              </w:rPr>
            </w:pPr>
            <w:r w:rsidRPr="001A5110">
              <w:rPr>
                <w:rFonts w:ascii="Arial CE" w:hAnsi="Arial CE" w:cs="Arial CE"/>
              </w:rPr>
              <w:t>3 766 000,00</w:t>
            </w:r>
          </w:p>
        </w:tc>
      </w:tr>
      <w:tr w:rsidR="001A5110" w:rsidRPr="001A5110" w:rsidTr="001A5110">
        <w:trPr>
          <w:trHeight w:val="390"/>
        </w:trPr>
        <w:tc>
          <w:tcPr>
            <w:tcW w:w="356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110" w:rsidRPr="001A5110" w:rsidRDefault="001A5110" w:rsidP="001A5110">
            <w:pPr>
              <w:jc w:val="center"/>
              <w:rPr>
                <w:rFonts w:ascii="Arial CE" w:hAnsi="Arial CE" w:cs="Arial CE"/>
                <w:b/>
                <w:bCs/>
              </w:rPr>
            </w:pPr>
            <w:r w:rsidRPr="001A5110">
              <w:rPr>
                <w:rFonts w:ascii="Arial CE" w:hAnsi="Arial CE" w:cs="Arial CE"/>
                <w:b/>
                <w:bCs/>
              </w:rPr>
              <w:t>Rozchody ogółem:</w:t>
            </w:r>
          </w:p>
        </w:tc>
        <w:tc>
          <w:tcPr>
            <w:tcW w:w="715"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jc w:val="center"/>
              <w:rPr>
                <w:rFonts w:ascii="Arial CE" w:hAnsi="Arial CE" w:cs="Arial CE"/>
              </w:rPr>
            </w:pPr>
            <w:r w:rsidRPr="001A5110">
              <w:rPr>
                <w:rFonts w:ascii="Arial CE" w:hAnsi="Arial CE" w:cs="Arial CE"/>
              </w:rPr>
              <w:t> </w:t>
            </w:r>
          </w:p>
        </w:tc>
        <w:tc>
          <w:tcPr>
            <w:tcW w:w="721"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jc w:val="right"/>
              <w:rPr>
                <w:rFonts w:ascii="Arial CE" w:hAnsi="Arial CE" w:cs="Arial CE"/>
                <w:b/>
                <w:bCs/>
              </w:rPr>
            </w:pPr>
            <w:r w:rsidRPr="001A5110">
              <w:rPr>
                <w:rFonts w:ascii="Arial CE" w:hAnsi="Arial CE" w:cs="Arial CE"/>
                <w:b/>
                <w:bCs/>
              </w:rPr>
              <w:t>246 000,00</w:t>
            </w:r>
          </w:p>
        </w:tc>
      </w:tr>
      <w:tr w:rsidR="001A5110" w:rsidRPr="001A5110" w:rsidTr="001A5110">
        <w:trPr>
          <w:trHeight w:val="1080"/>
        </w:trPr>
        <w:tc>
          <w:tcPr>
            <w:tcW w:w="1281" w:type="pct"/>
            <w:tcBorders>
              <w:top w:val="nil"/>
              <w:left w:val="single" w:sz="4" w:space="0" w:color="auto"/>
              <w:bottom w:val="single" w:sz="4" w:space="0" w:color="auto"/>
              <w:right w:val="single" w:sz="4" w:space="0" w:color="auto"/>
            </w:tcBorders>
            <w:shd w:val="clear" w:color="auto" w:fill="auto"/>
            <w:noWrap/>
            <w:vAlign w:val="center"/>
            <w:hideMark/>
          </w:tcPr>
          <w:p w:rsidR="001A5110" w:rsidRPr="001A5110" w:rsidRDefault="001A5110" w:rsidP="001A5110">
            <w:pPr>
              <w:jc w:val="center"/>
              <w:rPr>
                <w:rFonts w:ascii="Arial CE" w:hAnsi="Arial CE" w:cs="Arial CE"/>
              </w:rPr>
            </w:pPr>
            <w:r w:rsidRPr="001A5110">
              <w:rPr>
                <w:rFonts w:ascii="Arial CE" w:hAnsi="Arial CE" w:cs="Arial CE"/>
              </w:rPr>
              <w:t>1.</w:t>
            </w:r>
          </w:p>
        </w:tc>
        <w:tc>
          <w:tcPr>
            <w:tcW w:w="2283" w:type="pct"/>
            <w:tcBorders>
              <w:top w:val="nil"/>
              <w:left w:val="nil"/>
              <w:bottom w:val="single" w:sz="4" w:space="0" w:color="auto"/>
              <w:right w:val="single" w:sz="4" w:space="0" w:color="auto"/>
            </w:tcBorders>
            <w:shd w:val="clear" w:color="auto" w:fill="auto"/>
            <w:vAlign w:val="center"/>
            <w:hideMark/>
          </w:tcPr>
          <w:p w:rsidR="001A5110" w:rsidRPr="001A5110" w:rsidRDefault="001A5110" w:rsidP="001A5110">
            <w:pPr>
              <w:rPr>
                <w:rFonts w:ascii="Arial CE" w:hAnsi="Arial CE" w:cs="Arial CE"/>
              </w:rPr>
            </w:pPr>
            <w:r w:rsidRPr="001A5110">
              <w:rPr>
                <w:rFonts w:ascii="Arial CE" w:hAnsi="Arial CE" w:cs="Arial CE"/>
              </w:rPr>
              <w:t>Spłaty pożyczek otrzymanych na finansowanie zadań realizowanych z udziałem środków pochodzących z budżetu Unii Europejskiej -wyprzedzające finansowanie</w:t>
            </w:r>
          </w:p>
        </w:tc>
        <w:tc>
          <w:tcPr>
            <w:tcW w:w="715"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jc w:val="center"/>
              <w:rPr>
                <w:rFonts w:ascii="Arial CE" w:hAnsi="Arial CE" w:cs="Arial CE"/>
              </w:rPr>
            </w:pPr>
            <w:r w:rsidRPr="001A5110">
              <w:rPr>
                <w:rFonts w:ascii="Arial CE" w:hAnsi="Arial CE" w:cs="Arial CE"/>
              </w:rPr>
              <w:t>§ 963</w:t>
            </w:r>
          </w:p>
        </w:tc>
        <w:tc>
          <w:tcPr>
            <w:tcW w:w="721"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rPr>
                <w:rFonts w:ascii="Arial CE" w:hAnsi="Arial CE" w:cs="Arial CE"/>
              </w:rPr>
            </w:pPr>
            <w:r w:rsidRPr="001A5110">
              <w:rPr>
                <w:rFonts w:ascii="Arial CE" w:hAnsi="Arial CE" w:cs="Arial CE"/>
              </w:rPr>
              <w:t> </w:t>
            </w:r>
          </w:p>
        </w:tc>
      </w:tr>
      <w:tr w:rsidR="001A5110" w:rsidRPr="001A5110" w:rsidTr="001A5110">
        <w:trPr>
          <w:trHeight w:val="405"/>
        </w:trPr>
        <w:tc>
          <w:tcPr>
            <w:tcW w:w="1281" w:type="pct"/>
            <w:tcBorders>
              <w:top w:val="nil"/>
              <w:left w:val="single" w:sz="4" w:space="0" w:color="auto"/>
              <w:bottom w:val="single" w:sz="4" w:space="0" w:color="auto"/>
              <w:right w:val="single" w:sz="4" w:space="0" w:color="auto"/>
            </w:tcBorders>
            <w:shd w:val="clear" w:color="auto" w:fill="auto"/>
            <w:noWrap/>
            <w:vAlign w:val="center"/>
            <w:hideMark/>
          </w:tcPr>
          <w:p w:rsidR="001A5110" w:rsidRPr="001A5110" w:rsidRDefault="001A5110" w:rsidP="001A5110">
            <w:pPr>
              <w:jc w:val="center"/>
              <w:rPr>
                <w:rFonts w:ascii="Arial CE" w:hAnsi="Arial CE" w:cs="Arial CE"/>
              </w:rPr>
            </w:pPr>
            <w:r w:rsidRPr="001A5110">
              <w:rPr>
                <w:rFonts w:ascii="Arial CE" w:hAnsi="Arial CE" w:cs="Arial CE"/>
              </w:rPr>
              <w:t>2.</w:t>
            </w:r>
          </w:p>
        </w:tc>
        <w:tc>
          <w:tcPr>
            <w:tcW w:w="2283"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rPr>
                <w:rFonts w:ascii="Arial CE" w:hAnsi="Arial CE" w:cs="Arial CE"/>
              </w:rPr>
            </w:pPr>
            <w:r w:rsidRPr="001A5110">
              <w:rPr>
                <w:rFonts w:ascii="Arial CE" w:hAnsi="Arial CE" w:cs="Arial CE"/>
              </w:rPr>
              <w:t xml:space="preserve">Wykup  innych papierów wartościowych </w:t>
            </w:r>
          </w:p>
        </w:tc>
        <w:tc>
          <w:tcPr>
            <w:tcW w:w="715"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jc w:val="center"/>
              <w:rPr>
                <w:rFonts w:ascii="Arial CE" w:hAnsi="Arial CE" w:cs="Arial CE"/>
              </w:rPr>
            </w:pPr>
            <w:r w:rsidRPr="001A5110">
              <w:rPr>
                <w:rFonts w:ascii="Arial CE" w:hAnsi="Arial CE" w:cs="Arial CE"/>
              </w:rPr>
              <w:t>§ 982</w:t>
            </w:r>
          </w:p>
        </w:tc>
        <w:tc>
          <w:tcPr>
            <w:tcW w:w="721"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jc w:val="right"/>
              <w:rPr>
                <w:rFonts w:ascii="Arial CE" w:hAnsi="Arial CE" w:cs="Arial CE"/>
              </w:rPr>
            </w:pPr>
            <w:r w:rsidRPr="001A5110">
              <w:rPr>
                <w:rFonts w:ascii="Arial CE" w:hAnsi="Arial CE" w:cs="Arial CE"/>
              </w:rPr>
              <w:t>0,00</w:t>
            </w:r>
          </w:p>
        </w:tc>
      </w:tr>
      <w:tr w:rsidR="001A5110" w:rsidRPr="001A5110" w:rsidTr="001A5110">
        <w:trPr>
          <w:trHeight w:val="435"/>
        </w:trPr>
        <w:tc>
          <w:tcPr>
            <w:tcW w:w="1281" w:type="pct"/>
            <w:tcBorders>
              <w:top w:val="nil"/>
              <w:left w:val="single" w:sz="4" w:space="0" w:color="auto"/>
              <w:bottom w:val="single" w:sz="4" w:space="0" w:color="auto"/>
              <w:right w:val="single" w:sz="4" w:space="0" w:color="auto"/>
            </w:tcBorders>
            <w:shd w:val="clear" w:color="auto" w:fill="auto"/>
            <w:noWrap/>
            <w:vAlign w:val="center"/>
            <w:hideMark/>
          </w:tcPr>
          <w:p w:rsidR="001A5110" w:rsidRPr="001A5110" w:rsidRDefault="001A5110" w:rsidP="001A5110">
            <w:pPr>
              <w:jc w:val="center"/>
              <w:rPr>
                <w:rFonts w:ascii="Arial CE" w:hAnsi="Arial CE" w:cs="Arial CE"/>
              </w:rPr>
            </w:pPr>
            <w:r w:rsidRPr="001A5110">
              <w:rPr>
                <w:rFonts w:ascii="Arial CE" w:hAnsi="Arial CE" w:cs="Arial CE"/>
              </w:rPr>
              <w:t>3.</w:t>
            </w:r>
          </w:p>
        </w:tc>
        <w:tc>
          <w:tcPr>
            <w:tcW w:w="2283"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rPr>
                <w:rFonts w:ascii="Arial CE" w:hAnsi="Arial CE" w:cs="Arial CE"/>
              </w:rPr>
            </w:pPr>
            <w:r w:rsidRPr="001A5110">
              <w:rPr>
                <w:rFonts w:ascii="Arial CE" w:hAnsi="Arial CE" w:cs="Arial CE"/>
              </w:rPr>
              <w:t>Udzielone pożyczki i kredyty</w:t>
            </w:r>
          </w:p>
        </w:tc>
        <w:tc>
          <w:tcPr>
            <w:tcW w:w="715"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jc w:val="center"/>
              <w:rPr>
                <w:rFonts w:ascii="Arial CE" w:hAnsi="Arial CE" w:cs="Arial CE"/>
              </w:rPr>
            </w:pPr>
            <w:r w:rsidRPr="001A5110">
              <w:rPr>
                <w:rFonts w:ascii="Arial CE" w:hAnsi="Arial CE" w:cs="Arial CE"/>
              </w:rPr>
              <w:t>§ 991</w:t>
            </w:r>
          </w:p>
        </w:tc>
        <w:tc>
          <w:tcPr>
            <w:tcW w:w="721"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jc w:val="right"/>
              <w:rPr>
                <w:rFonts w:ascii="Arial CE" w:hAnsi="Arial CE" w:cs="Arial CE"/>
              </w:rPr>
            </w:pPr>
            <w:r w:rsidRPr="001A5110">
              <w:rPr>
                <w:rFonts w:ascii="Arial CE" w:hAnsi="Arial CE" w:cs="Arial CE"/>
              </w:rPr>
              <w:t>0,00</w:t>
            </w:r>
          </w:p>
        </w:tc>
      </w:tr>
      <w:tr w:rsidR="001A5110" w:rsidRPr="001A5110" w:rsidTr="001A5110">
        <w:trPr>
          <w:trHeight w:val="585"/>
        </w:trPr>
        <w:tc>
          <w:tcPr>
            <w:tcW w:w="1281" w:type="pct"/>
            <w:tcBorders>
              <w:top w:val="nil"/>
              <w:left w:val="single" w:sz="4" w:space="0" w:color="auto"/>
              <w:bottom w:val="single" w:sz="4" w:space="0" w:color="auto"/>
              <w:right w:val="single" w:sz="4" w:space="0" w:color="auto"/>
            </w:tcBorders>
            <w:shd w:val="clear" w:color="auto" w:fill="auto"/>
            <w:noWrap/>
            <w:vAlign w:val="center"/>
            <w:hideMark/>
          </w:tcPr>
          <w:p w:rsidR="001A5110" w:rsidRPr="001A5110" w:rsidRDefault="001A5110" w:rsidP="001A5110">
            <w:pPr>
              <w:jc w:val="center"/>
              <w:rPr>
                <w:rFonts w:ascii="Arial CE" w:hAnsi="Arial CE" w:cs="Arial CE"/>
              </w:rPr>
            </w:pPr>
            <w:r w:rsidRPr="001A5110">
              <w:rPr>
                <w:rFonts w:ascii="Arial CE" w:hAnsi="Arial CE" w:cs="Arial CE"/>
              </w:rPr>
              <w:t>4.</w:t>
            </w:r>
          </w:p>
        </w:tc>
        <w:tc>
          <w:tcPr>
            <w:tcW w:w="2283" w:type="pct"/>
            <w:tcBorders>
              <w:top w:val="nil"/>
              <w:left w:val="nil"/>
              <w:bottom w:val="single" w:sz="4" w:space="0" w:color="auto"/>
              <w:right w:val="single" w:sz="4" w:space="0" w:color="auto"/>
            </w:tcBorders>
            <w:shd w:val="clear" w:color="auto" w:fill="auto"/>
            <w:vAlign w:val="center"/>
            <w:hideMark/>
          </w:tcPr>
          <w:p w:rsidR="001A5110" w:rsidRPr="001A5110" w:rsidRDefault="001A5110" w:rsidP="001A5110">
            <w:pPr>
              <w:rPr>
                <w:rFonts w:ascii="Arial CE" w:hAnsi="Arial CE" w:cs="Arial CE"/>
              </w:rPr>
            </w:pPr>
            <w:r w:rsidRPr="001A5110">
              <w:rPr>
                <w:rFonts w:ascii="Arial CE" w:hAnsi="Arial CE" w:cs="Arial CE"/>
              </w:rPr>
              <w:t>Spłaty otrzymanych krajowych pożyczek i kredytów</w:t>
            </w:r>
          </w:p>
        </w:tc>
        <w:tc>
          <w:tcPr>
            <w:tcW w:w="715"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jc w:val="center"/>
              <w:rPr>
                <w:rFonts w:ascii="Arial CE" w:hAnsi="Arial CE" w:cs="Arial CE"/>
              </w:rPr>
            </w:pPr>
            <w:r w:rsidRPr="001A5110">
              <w:rPr>
                <w:rFonts w:ascii="Arial CE" w:hAnsi="Arial CE" w:cs="Arial CE"/>
              </w:rPr>
              <w:t>§ 992</w:t>
            </w:r>
          </w:p>
        </w:tc>
        <w:tc>
          <w:tcPr>
            <w:tcW w:w="721"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jc w:val="right"/>
              <w:rPr>
                <w:rFonts w:ascii="Arial CE" w:hAnsi="Arial CE" w:cs="Arial CE"/>
              </w:rPr>
            </w:pPr>
            <w:r w:rsidRPr="001A5110">
              <w:rPr>
                <w:rFonts w:ascii="Arial CE" w:hAnsi="Arial CE" w:cs="Arial CE"/>
              </w:rPr>
              <w:t>246 000,00</w:t>
            </w:r>
          </w:p>
        </w:tc>
      </w:tr>
      <w:tr w:rsidR="001A5110" w:rsidRPr="001A5110" w:rsidTr="001A5110">
        <w:trPr>
          <w:trHeight w:val="420"/>
        </w:trPr>
        <w:tc>
          <w:tcPr>
            <w:tcW w:w="1281" w:type="pct"/>
            <w:tcBorders>
              <w:top w:val="nil"/>
              <w:left w:val="single" w:sz="4" w:space="0" w:color="auto"/>
              <w:bottom w:val="single" w:sz="4" w:space="0" w:color="auto"/>
              <w:right w:val="single" w:sz="4" w:space="0" w:color="auto"/>
            </w:tcBorders>
            <w:shd w:val="clear" w:color="auto" w:fill="auto"/>
            <w:noWrap/>
            <w:vAlign w:val="center"/>
            <w:hideMark/>
          </w:tcPr>
          <w:p w:rsidR="001A5110" w:rsidRPr="001A5110" w:rsidRDefault="001A5110" w:rsidP="001A5110">
            <w:pPr>
              <w:jc w:val="center"/>
              <w:rPr>
                <w:rFonts w:ascii="Arial CE" w:hAnsi="Arial CE" w:cs="Arial CE"/>
              </w:rPr>
            </w:pPr>
            <w:r w:rsidRPr="001A5110">
              <w:rPr>
                <w:rFonts w:ascii="Arial CE" w:hAnsi="Arial CE" w:cs="Arial CE"/>
              </w:rPr>
              <w:t>5.</w:t>
            </w:r>
          </w:p>
        </w:tc>
        <w:tc>
          <w:tcPr>
            <w:tcW w:w="2283"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rPr>
                <w:rFonts w:ascii="Arial CE" w:hAnsi="Arial CE" w:cs="Arial CE"/>
              </w:rPr>
            </w:pPr>
            <w:r w:rsidRPr="001A5110">
              <w:rPr>
                <w:rFonts w:ascii="Arial CE" w:hAnsi="Arial CE" w:cs="Arial CE"/>
              </w:rPr>
              <w:t>Przelewy na rachunki lokat</w:t>
            </w:r>
          </w:p>
        </w:tc>
        <w:tc>
          <w:tcPr>
            <w:tcW w:w="715"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jc w:val="center"/>
              <w:rPr>
                <w:rFonts w:ascii="Arial CE" w:hAnsi="Arial CE" w:cs="Arial CE"/>
              </w:rPr>
            </w:pPr>
            <w:r w:rsidRPr="001A5110">
              <w:rPr>
                <w:rFonts w:ascii="Arial CE" w:hAnsi="Arial CE" w:cs="Arial CE"/>
              </w:rPr>
              <w:t>§ 994</w:t>
            </w:r>
          </w:p>
        </w:tc>
        <w:tc>
          <w:tcPr>
            <w:tcW w:w="721"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jc w:val="right"/>
              <w:rPr>
                <w:rFonts w:ascii="Arial CE" w:hAnsi="Arial CE" w:cs="Arial CE"/>
              </w:rPr>
            </w:pPr>
            <w:r w:rsidRPr="001A5110">
              <w:rPr>
                <w:rFonts w:ascii="Arial CE" w:hAnsi="Arial CE" w:cs="Arial CE"/>
              </w:rPr>
              <w:t>0,00</w:t>
            </w:r>
          </w:p>
        </w:tc>
      </w:tr>
      <w:tr w:rsidR="001A5110" w:rsidRPr="001A5110" w:rsidTr="001A5110">
        <w:trPr>
          <w:trHeight w:val="450"/>
        </w:trPr>
        <w:tc>
          <w:tcPr>
            <w:tcW w:w="1281" w:type="pct"/>
            <w:tcBorders>
              <w:top w:val="nil"/>
              <w:left w:val="single" w:sz="4" w:space="0" w:color="auto"/>
              <w:bottom w:val="single" w:sz="4" w:space="0" w:color="auto"/>
              <w:right w:val="single" w:sz="4" w:space="0" w:color="auto"/>
            </w:tcBorders>
            <w:shd w:val="clear" w:color="auto" w:fill="auto"/>
            <w:noWrap/>
            <w:vAlign w:val="center"/>
            <w:hideMark/>
          </w:tcPr>
          <w:p w:rsidR="001A5110" w:rsidRPr="001A5110" w:rsidRDefault="001A5110" w:rsidP="001A5110">
            <w:pPr>
              <w:jc w:val="center"/>
              <w:rPr>
                <w:rFonts w:ascii="Arial CE" w:hAnsi="Arial CE" w:cs="Arial CE"/>
              </w:rPr>
            </w:pPr>
            <w:r w:rsidRPr="001A5110">
              <w:rPr>
                <w:rFonts w:ascii="Arial CE" w:hAnsi="Arial CE" w:cs="Arial CE"/>
              </w:rPr>
              <w:t>6.</w:t>
            </w:r>
          </w:p>
        </w:tc>
        <w:tc>
          <w:tcPr>
            <w:tcW w:w="2283"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rPr>
                <w:rFonts w:ascii="Arial CE" w:hAnsi="Arial CE" w:cs="Arial CE"/>
              </w:rPr>
            </w:pPr>
            <w:r w:rsidRPr="001A5110">
              <w:rPr>
                <w:rFonts w:ascii="Arial CE" w:hAnsi="Arial CE" w:cs="Arial CE"/>
              </w:rPr>
              <w:t xml:space="preserve">Rozchody z tytułu innych rozliczeń krajowych </w:t>
            </w:r>
          </w:p>
        </w:tc>
        <w:tc>
          <w:tcPr>
            <w:tcW w:w="715"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jc w:val="center"/>
              <w:rPr>
                <w:rFonts w:ascii="Arial CE" w:hAnsi="Arial CE" w:cs="Arial CE"/>
              </w:rPr>
            </w:pPr>
            <w:r w:rsidRPr="001A5110">
              <w:rPr>
                <w:rFonts w:ascii="Arial CE" w:hAnsi="Arial CE" w:cs="Arial CE"/>
              </w:rPr>
              <w:t>§ 995</w:t>
            </w:r>
          </w:p>
        </w:tc>
        <w:tc>
          <w:tcPr>
            <w:tcW w:w="721"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jc w:val="right"/>
              <w:rPr>
                <w:rFonts w:ascii="Arial CE" w:hAnsi="Arial CE" w:cs="Arial CE"/>
              </w:rPr>
            </w:pPr>
            <w:r w:rsidRPr="001A5110">
              <w:rPr>
                <w:rFonts w:ascii="Arial CE" w:hAnsi="Arial CE" w:cs="Arial CE"/>
              </w:rPr>
              <w:t>0,00</w:t>
            </w:r>
          </w:p>
        </w:tc>
      </w:tr>
    </w:tbl>
    <w:p w:rsidR="00077F5E" w:rsidRPr="001A5110" w:rsidRDefault="001A5110" w:rsidP="001A5110">
      <w:pPr>
        <w:pStyle w:val="pkt"/>
        <w:numPr>
          <w:ilvl w:val="0"/>
          <w:numId w:val="0"/>
        </w:numPr>
        <w:ind w:left="397" w:hanging="340"/>
        <w:rPr>
          <w:b/>
          <w:color w:val="FF0000"/>
        </w:rPr>
      </w:pPr>
      <w:r>
        <w:tab/>
      </w:r>
      <w:r>
        <w:tab/>
      </w:r>
      <w:r>
        <w:tab/>
      </w:r>
      <w:r>
        <w:tab/>
      </w:r>
      <w:r>
        <w:tab/>
      </w:r>
      <w:r>
        <w:tab/>
      </w:r>
      <w:r>
        <w:tab/>
      </w:r>
      <w:r>
        <w:tab/>
      </w:r>
      <w:r>
        <w:tab/>
        <w:t xml:space="preserve">     </w:t>
      </w:r>
      <w:r w:rsidRPr="001A5110">
        <w:rPr>
          <w:b/>
          <w:color w:val="FF0000"/>
        </w:rPr>
        <w:t>BURMISTRZ</w:t>
      </w:r>
    </w:p>
    <w:p w:rsidR="001A5110" w:rsidRDefault="001A5110" w:rsidP="001A5110">
      <w:pPr>
        <w:pStyle w:val="pkt"/>
        <w:numPr>
          <w:ilvl w:val="0"/>
          <w:numId w:val="0"/>
        </w:numPr>
        <w:ind w:left="397" w:hanging="340"/>
        <w:rPr>
          <w:b/>
          <w:color w:val="FF0000"/>
        </w:rPr>
      </w:pPr>
      <w:r w:rsidRPr="001A5110">
        <w:rPr>
          <w:b/>
          <w:color w:val="FF0000"/>
        </w:rPr>
        <w:tab/>
      </w:r>
      <w:r w:rsidRPr="001A5110">
        <w:rPr>
          <w:b/>
          <w:color w:val="FF0000"/>
        </w:rPr>
        <w:tab/>
      </w:r>
      <w:r w:rsidRPr="001A5110">
        <w:rPr>
          <w:b/>
          <w:color w:val="FF0000"/>
        </w:rPr>
        <w:tab/>
      </w:r>
      <w:r w:rsidRPr="001A5110">
        <w:rPr>
          <w:b/>
          <w:color w:val="FF0000"/>
        </w:rPr>
        <w:tab/>
      </w:r>
      <w:r w:rsidRPr="001A5110">
        <w:rPr>
          <w:b/>
          <w:color w:val="FF0000"/>
        </w:rPr>
        <w:tab/>
      </w:r>
      <w:r>
        <w:rPr>
          <w:b/>
          <w:color w:val="FF0000"/>
        </w:rPr>
        <w:tab/>
      </w:r>
      <w:r>
        <w:rPr>
          <w:b/>
          <w:color w:val="FF0000"/>
        </w:rPr>
        <w:tab/>
      </w:r>
      <w:r>
        <w:rPr>
          <w:b/>
          <w:color w:val="FF0000"/>
        </w:rPr>
        <w:tab/>
      </w:r>
      <w:r>
        <w:rPr>
          <w:b/>
          <w:color w:val="FF0000"/>
        </w:rPr>
        <w:tab/>
      </w:r>
      <w:r w:rsidRPr="001A5110">
        <w:rPr>
          <w:b/>
          <w:color w:val="FF0000"/>
        </w:rPr>
        <w:t>ANNA BOGUCKA</w:t>
      </w:r>
    </w:p>
    <w:p w:rsidR="001A5110" w:rsidRDefault="001A5110" w:rsidP="001A5110">
      <w:pPr>
        <w:pStyle w:val="pkt"/>
        <w:numPr>
          <w:ilvl w:val="0"/>
          <w:numId w:val="0"/>
        </w:numPr>
        <w:ind w:left="397" w:hanging="340"/>
        <w:rPr>
          <w:b/>
          <w:color w:val="FF0000"/>
        </w:rPr>
      </w:pPr>
    </w:p>
    <w:p w:rsidR="001A5110" w:rsidRPr="00FD4FF1" w:rsidRDefault="001A5110" w:rsidP="001A5110">
      <w:pPr>
        <w:pStyle w:val="za"/>
        <w:numPr>
          <w:ilvl w:val="0"/>
          <w:numId w:val="0"/>
        </w:numPr>
        <w:ind w:left="4963"/>
        <w:jc w:val="left"/>
      </w:pPr>
      <w:r w:rsidRPr="00FD4FF1">
        <w:lastRenderedPageBreak/>
        <w:t xml:space="preserve">Załącznik nr: </w:t>
      </w:r>
      <w:r>
        <w:t>5</w:t>
      </w:r>
      <w:r w:rsidRPr="00FD4FF1">
        <w:t xml:space="preserve"> do Projektu Uchwały Nr…./…./15 Rady Miejskiej w Czyżewie z dnia ….2015 roku w sprawie uchwalenia budżetu Gminy Czyżew na rok 2016.</w:t>
      </w:r>
    </w:p>
    <w:tbl>
      <w:tblPr>
        <w:tblW w:w="5000" w:type="pct"/>
        <w:tblCellMar>
          <w:left w:w="70" w:type="dxa"/>
          <w:right w:w="70" w:type="dxa"/>
        </w:tblCellMar>
        <w:tblLook w:val="04A0" w:firstRow="1" w:lastRow="0" w:firstColumn="1" w:lastColumn="0" w:noHBand="0" w:noVBand="1"/>
      </w:tblPr>
      <w:tblGrid>
        <w:gridCol w:w="440"/>
        <w:gridCol w:w="978"/>
        <w:gridCol w:w="992"/>
        <w:gridCol w:w="706"/>
        <w:gridCol w:w="1986"/>
        <w:gridCol w:w="1141"/>
        <w:gridCol w:w="1331"/>
        <w:gridCol w:w="1496"/>
      </w:tblGrid>
      <w:tr w:rsidR="001A5110" w:rsidRPr="001A5110" w:rsidTr="001A5110">
        <w:trPr>
          <w:trHeight w:val="735"/>
        </w:trPr>
        <w:tc>
          <w:tcPr>
            <w:tcW w:w="243" w:type="pct"/>
            <w:tcBorders>
              <w:top w:val="nil"/>
              <w:left w:val="nil"/>
              <w:bottom w:val="nil"/>
              <w:right w:val="nil"/>
            </w:tcBorders>
            <w:shd w:val="clear" w:color="auto" w:fill="auto"/>
            <w:vAlign w:val="center"/>
            <w:hideMark/>
          </w:tcPr>
          <w:p w:rsidR="001A5110" w:rsidRPr="001A5110" w:rsidRDefault="001A5110" w:rsidP="001A5110">
            <w:pPr>
              <w:rPr>
                <w:sz w:val="24"/>
                <w:szCs w:val="24"/>
              </w:rPr>
            </w:pPr>
          </w:p>
        </w:tc>
        <w:tc>
          <w:tcPr>
            <w:tcW w:w="3933" w:type="pct"/>
            <w:gridSpan w:val="6"/>
            <w:tcBorders>
              <w:top w:val="nil"/>
              <w:left w:val="nil"/>
              <w:bottom w:val="nil"/>
              <w:right w:val="nil"/>
            </w:tcBorders>
            <w:shd w:val="clear" w:color="auto" w:fill="auto"/>
            <w:vAlign w:val="center"/>
            <w:hideMark/>
          </w:tcPr>
          <w:p w:rsidR="001A5110" w:rsidRPr="001A5110" w:rsidRDefault="001A5110" w:rsidP="001A5110">
            <w:pPr>
              <w:jc w:val="center"/>
              <w:rPr>
                <w:rFonts w:ascii="Arial CE" w:hAnsi="Arial CE" w:cs="Arial CE"/>
                <w:b/>
                <w:bCs/>
                <w:sz w:val="28"/>
                <w:szCs w:val="28"/>
              </w:rPr>
            </w:pPr>
            <w:r w:rsidRPr="001A5110">
              <w:rPr>
                <w:rFonts w:ascii="Arial CE" w:hAnsi="Arial CE" w:cs="Arial CE"/>
                <w:b/>
                <w:bCs/>
                <w:sz w:val="28"/>
                <w:szCs w:val="28"/>
              </w:rPr>
              <w:t>DOTACJE UDZIELONE Z BUDŻETU GMINY W 2016 ROKU</w:t>
            </w:r>
          </w:p>
        </w:tc>
        <w:tc>
          <w:tcPr>
            <w:tcW w:w="825" w:type="pct"/>
            <w:tcBorders>
              <w:top w:val="nil"/>
              <w:left w:val="nil"/>
              <w:bottom w:val="nil"/>
              <w:right w:val="nil"/>
            </w:tcBorders>
            <w:shd w:val="clear" w:color="auto" w:fill="auto"/>
            <w:noWrap/>
            <w:vAlign w:val="center"/>
            <w:hideMark/>
          </w:tcPr>
          <w:p w:rsidR="001A5110" w:rsidRPr="001A5110" w:rsidRDefault="001A5110" w:rsidP="001A5110">
            <w:pPr>
              <w:jc w:val="center"/>
              <w:rPr>
                <w:rFonts w:ascii="Arial CE" w:hAnsi="Arial CE" w:cs="Arial CE"/>
                <w:b/>
                <w:bCs/>
                <w:sz w:val="28"/>
                <w:szCs w:val="28"/>
              </w:rPr>
            </w:pPr>
          </w:p>
        </w:tc>
      </w:tr>
      <w:tr w:rsidR="001A5110" w:rsidRPr="001A5110" w:rsidTr="001A5110">
        <w:trPr>
          <w:trHeight w:val="402"/>
        </w:trPr>
        <w:tc>
          <w:tcPr>
            <w:tcW w:w="243" w:type="pct"/>
            <w:tcBorders>
              <w:top w:val="nil"/>
              <w:left w:val="nil"/>
              <w:bottom w:val="nil"/>
              <w:right w:val="nil"/>
            </w:tcBorders>
            <w:shd w:val="clear" w:color="auto" w:fill="auto"/>
            <w:noWrap/>
            <w:vAlign w:val="center"/>
            <w:hideMark/>
          </w:tcPr>
          <w:p w:rsidR="001A5110" w:rsidRPr="001A5110" w:rsidRDefault="001A5110" w:rsidP="001A5110"/>
        </w:tc>
        <w:tc>
          <w:tcPr>
            <w:tcW w:w="539" w:type="pct"/>
            <w:tcBorders>
              <w:top w:val="nil"/>
              <w:left w:val="nil"/>
              <w:bottom w:val="nil"/>
              <w:right w:val="nil"/>
            </w:tcBorders>
            <w:shd w:val="clear" w:color="auto" w:fill="auto"/>
            <w:noWrap/>
            <w:vAlign w:val="center"/>
            <w:hideMark/>
          </w:tcPr>
          <w:p w:rsidR="001A5110" w:rsidRPr="001A5110" w:rsidRDefault="001A5110" w:rsidP="001A5110"/>
        </w:tc>
        <w:tc>
          <w:tcPr>
            <w:tcW w:w="547" w:type="pct"/>
            <w:tcBorders>
              <w:top w:val="nil"/>
              <w:left w:val="nil"/>
              <w:bottom w:val="nil"/>
              <w:right w:val="nil"/>
            </w:tcBorders>
            <w:shd w:val="clear" w:color="auto" w:fill="auto"/>
            <w:noWrap/>
            <w:vAlign w:val="center"/>
            <w:hideMark/>
          </w:tcPr>
          <w:p w:rsidR="001A5110" w:rsidRPr="001A5110" w:rsidRDefault="001A5110" w:rsidP="001A5110"/>
        </w:tc>
        <w:tc>
          <w:tcPr>
            <w:tcW w:w="389" w:type="pct"/>
            <w:tcBorders>
              <w:top w:val="nil"/>
              <w:left w:val="nil"/>
              <w:bottom w:val="nil"/>
              <w:right w:val="nil"/>
            </w:tcBorders>
            <w:shd w:val="clear" w:color="auto" w:fill="auto"/>
            <w:noWrap/>
            <w:vAlign w:val="center"/>
            <w:hideMark/>
          </w:tcPr>
          <w:p w:rsidR="001A5110" w:rsidRPr="001A5110" w:rsidRDefault="001A5110" w:rsidP="001A5110"/>
        </w:tc>
        <w:tc>
          <w:tcPr>
            <w:tcW w:w="1095" w:type="pct"/>
            <w:tcBorders>
              <w:top w:val="nil"/>
              <w:left w:val="nil"/>
              <w:bottom w:val="nil"/>
              <w:right w:val="nil"/>
            </w:tcBorders>
            <w:shd w:val="clear" w:color="auto" w:fill="auto"/>
            <w:noWrap/>
            <w:vAlign w:val="center"/>
            <w:hideMark/>
          </w:tcPr>
          <w:p w:rsidR="001A5110" w:rsidRPr="001A5110" w:rsidRDefault="001A5110" w:rsidP="001A5110"/>
        </w:tc>
        <w:tc>
          <w:tcPr>
            <w:tcW w:w="629" w:type="pct"/>
            <w:tcBorders>
              <w:top w:val="nil"/>
              <w:left w:val="nil"/>
              <w:bottom w:val="nil"/>
              <w:right w:val="nil"/>
            </w:tcBorders>
            <w:shd w:val="clear" w:color="auto" w:fill="auto"/>
            <w:noWrap/>
            <w:vAlign w:val="center"/>
            <w:hideMark/>
          </w:tcPr>
          <w:p w:rsidR="001A5110" w:rsidRPr="001A5110" w:rsidRDefault="001A5110" w:rsidP="001A5110">
            <w:pPr>
              <w:jc w:val="center"/>
            </w:pPr>
          </w:p>
        </w:tc>
        <w:tc>
          <w:tcPr>
            <w:tcW w:w="734" w:type="pct"/>
            <w:tcBorders>
              <w:top w:val="nil"/>
              <w:left w:val="nil"/>
              <w:bottom w:val="nil"/>
              <w:right w:val="nil"/>
            </w:tcBorders>
            <w:shd w:val="clear" w:color="auto" w:fill="auto"/>
            <w:noWrap/>
            <w:vAlign w:val="center"/>
            <w:hideMark/>
          </w:tcPr>
          <w:p w:rsidR="001A5110" w:rsidRPr="001A5110" w:rsidRDefault="001A5110" w:rsidP="001A5110">
            <w:pPr>
              <w:jc w:val="center"/>
            </w:pPr>
          </w:p>
        </w:tc>
        <w:tc>
          <w:tcPr>
            <w:tcW w:w="825" w:type="pct"/>
            <w:tcBorders>
              <w:top w:val="nil"/>
              <w:left w:val="nil"/>
              <w:bottom w:val="nil"/>
              <w:right w:val="nil"/>
            </w:tcBorders>
            <w:shd w:val="clear" w:color="auto" w:fill="auto"/>
            <w:noWrap/>
            <w:vAlign w:val="center"/>
            <w:hideMark/>
          </w:tcPr>
          <w:p w:rsidR="001A5110" w:rsidRPr="001A5110" w:rsidRDefault="001A5110" w:rsidP="001A5110">
            <w:pPr>
              <w:jc w:val="center"/>
            </w:pPr>
          </w:p>
        </w:tc>
      </w:tr>
      <w:tr w:rsidR="001A5110" w:rsidRPr="001A5110" w:rsidTr="001A5110">
        <w:trPr>
          <w:trHeight w:val="402"/>
        </w:trPr>
        <w:tc>
          <w:tcPr>
            <w:tcW w:w="243" w:type="pct"/>
            <w:tcBorders>
              <w:top w:val="nil"/>
              <w:left w:val="nil"/>
              <w:bottom w:val="nil"/>
              <w:right w:val="nil"/>
            </w:tcBorders>
            <w:shd w:val="clear" w:color="auto" w:fill="auto"/>
            <w:noWrap/>
            <w:vAlign w:val="center"/>
            <w:hideMark/>
          </w:tcPr>
          <w:p w:rsidR="001A5110" w:rsidRPr="001A5110" w:rsidRDefault="001A5110" w:rsidP="001A5110">
            <w:pPr>
              <w:rPr>
                <w:rFonts w:ascii="Arial CE" w:hAnsi="Arial CE" w:cs="Arial CE"/>
              </w:rPr>
            </w:pPr>
            <w:r w:rsidRPr="001A5110">
              <w:rPr>
                <w:rFonts w:ascii="Arial CE" w:hAnsi="Arial CE" w:cs="Arial CE"/>
              </w:rPr>
              <w:t xml:space="preserve">1. </w:t>
            </w:r>
          </w:p>
        </w:tc>
        <w:tc>
          <w:tcPr>
            <w:tcW w:w="4757" w:type="pct"/>
            <w:gridSpan w:val="7"/>
            <w:tcBorders>
              <w:top w:val="nil"/>
              <w:left w:val="nil"/>
              <w:bottom w:val="single" w:sz="4" w:space="0" w:color="auto"/>
              <w:right w:val="nil"/>
            </w:tcBorders>
            <w:shd w:val="clear" w:color="auto" w:fill="auto"/>
            <w:noWrap/>
            <w:vAlign w:val="center"/>
            <w:hideMark/>
          </w:tcPr>
          <w:p w:rsidR="001A5110" w:rsidRPr="001A5110" w:rsidRDefault="001A5110" w:rsidP="001A5110">
            <w:pPr>
              <w:rPr>
                <w:rFonts w:ascii="Arial CE" w:hAnsi="Arial CE" w:cs="Arial CE"/>
                <w:b/>
                <w:bCs/>
                <w:sz w:val="24"/>
                <w:szCs w:val="24"/>
              </w:rPr>
            </w:pPr>
            <w:r w:rsidRPr="001A5110">
              <w:rPr>
                <w:rFonts w:ascii="Arial CE" w:hAnsi="Arial CE" w:cs="Arial CE"/>
                <w:b/>
                <w:bCs/>
                <w:sz w:val="24"/>
                <w:szCs w:val="24"/>
              </w:rPr>
              <w:t xml:space="preserve">Dotacje dla jednostek sektora finansów publicznych </w:t>
            </w:r>
          </w:p>
        </w:tc>
      </w:tr>
      <w:tr w:rsidR="001A5110" w:rsidRPr="001A5110" w:rsidTr="001A5110">
        <w:trPr>
          <w:trHeight w:val="402"/>
        </w:trPr>
        <w:tc>
          <w:tcPr>
            <w:tcW w:w="243" w:type="pct"/>
            <w:vMerge w:val="restart"/>
            <w:tcBorders>
              <w:top w:val="single" w:sz="4" w:space="0" w:color="auto"/>
              <w:left w:val="single" w:sz="4" w:space="0" w:color="auto"/>
              <w:bottom w:val="single" w:sz="4" w:space="0" w:color="000000"/>
              <w:right w:val="single" w:sz="4" w:space="0" w:color="auto"/>
            </w:tcBorders>
            <w:shd w:val="clear" w:color="000000" w:fill="C0C0C0"/>
            <w:noWrap/>
            <w:vAlign w:val="center"/>
            <w:hideMark/>
          </w:tcPr>
          <w:p w:rsidR="001A5110" w:rsidRPr="001A5110" w:rsidRDefault="001A5110" w:rsidP="001A5110">
            <w:pPr>
              <w:jc w:val="center"/>
              <w:rPr>
                <w:rFonts w:ascii="Arial CE" w:hAnsi="Arial CE" w:cs="Arial CE"/>
                <w:b/>
                <w:bCs/>
              </w:rPr>
            </w:pPr>
            <w:r w:rsidRPr="001A5110">
              <w:rPr>
                <w:rFonts w:ascii="Arial CE" w:hAnsi="Arial CE" w:cs="Arial CE"/>
                <w:b/>
                <w:bCs/>
              </w:rPr>
              <w:t>Lp.</w:t>
            </w:r>
          </w:p>
        </w:tc>
        <w:tc>
          <w:tcPr>
            <w:tcW w:w="539" w:type="pct"/>
            <w:vMerge w:val="restart"/>
            <w:tcBorders>
              <w:top w:val="nil"/>
              <w:left w:val="single" w:sz="4" w:space="0" w:color="auto"/>
              <w:bottom w:val="single" w:sz="4" w:space="0" w:color="000000"/>
              <w:right w:val="single" w:sz="4" w:space="0" w:color="auto"/>
            </w:tcBorders>
            <w:shd w:val="clear" w:color="000000" w:fill="C0C0C0"/>
            <w:noWrap/>
            <w:vAlign w:val="center"/>
            <w:hideMark/>
          </w:tcPr>
          <w:p w:rsidR="001A5110" w:rsidRPr="001A5110" w:rsidRDefault="001A5110" w:rsidP="001A5110">
            <w:pPr>
              <w:jc w:val="center"/>
              <w:rPr>
                <w:rFonts w:ascii="Arial CE" w:hAnsi="Arial CE" w:cs="Arial CE"/>
                <w:b/>
                <w:bCs/>
              </w:rPr>
            </w:pPr>
            <w:r w:rsidRPr="001A5110">
              <w:rPr>
                <w:rFonts w:ascii="Arial CE" w:hAnsi="Arial CE" w:cs="Arial CE"/>
                <w:b/>
                <w:bCs/>
              </w:rPr>
              <w:t>Dział</w:t>
            </w:r>
          </w:p>
        </w:tc>
        <w:tc>
          <w:tcPr>
            <w:tcW w:w="547" w:type="pct"/>
            <w:vMerge w:val="restart"/>
            <w:tcBorders>
              <w:top w:val="nil"/>
              <w:left w:val="single" w:sz="4" w:space="0" w:color="auto"/>
              <w:bottom w:val="single" w:sz="4" w:space="0" w:color="000000"/>
              <w:right w:val="single" w:sz="4" w:space="0" w:color="auto"/>
            </w:tcBorders>
            <w:shd w:val="clear" w:color="000000" w:fill="C0C0C0"/>
            <w:noWrap/>
            <w:vAlign w:val="center"/>
            <w:hideMark/>
          </w:tcPr>
          <w:p w:rsidR="001A5110" w:rsidRPr="001A5110" w:rsidRDefault="001A5110" w:rsidP="001A5110">
            <w:pPr>
              <w:jc w:val="center"/>
              <w:rPr>
                <w:rFonts w:ascii="Arial CE" w:hAnsi="Arial CE" w:cs="Arial CE"/>
                <w:b/>
                <w:bCs/>
              </w:rPr>
            </w:pPr>
            <w:r w:rsidRPr="001A5110">
              <w:rPr>
                <w:rFonts w:ascii="Arial CE" w:hAnsi="Arial CE" w:cs="Arial CE"/>
                <w:b/>
                <w:bCs/>
              </w:rPr>
              <w:t>Rozdział</w:t>
            </w:r>
          </w:p>
        </w:tc>
        <w:tc>
          <w:tcPr>
            <w:tcW w:w="389" w:type="pct"/>
            <w:vMerge w:val="restart"/>
            <w:tcBorders>
              <w:top w:val="nil"/>
              <w:left w:val="single" w:sz="4" w:space="0" w:color="auto"/>
              <w:bottom w:val="single" w:sz="4" w:space="0" w:color="000000"/>
              <w:right w:val="single" w:sz="4" w:space="0" w:color="auto"/>
            </w:tcBorders>
            <w:shd w:val="clear" w:color="000000" w:fill="C0C0C0"/>
            <w:noWrap/>
            <w:vAlign w:val="center"/>
            <w:hideMark/>
          </w:tcPr>
          <w:p w:rsidR="001A5110" w:rsidRPr="001A5110" w:rsidRDefault="001A5110" w:rsidP="001A5110">
            <w:pPr>
              <w:jc w:val="center"/>
              <w:rPr>
                <w:rFonts w:ascii="Arial CE" w:hAnsi="Arial CE" w:cs="Arial CE"/>
                <w:b/>
                <w:bCs/>
              </w:rPr>
            </w:pPr>
            <w:r w:rsidRPr="001A5110">
              <w:rPr>
                <w:rFonts w:ascii="Arial CE" w:hAnsi="Arial CE" w:cs="Arial CE"/>
                <w:b/>
                <w:bCs/>
              </w:rPr>
              <w:t>§</w:t>
            </w:r>
          </w:p>
        </w:tc>
        <w:tc>
          <w:tcPr>
            <w:tcW w:w="1095" w:type="pct"/>
            <w:vMerge w:val="restart"/>
            <w:tcBorders>
              <w:top w:val="nil"/>
              <w:left w:val="single" w:sz="4" w:space="0" w:color="auto"/>
              <w:bottom w:val="single" w:sz="4" w:space="0" w:color="000000"/>
              <w:right w:val="single" w:sz="4" w:space="0" w:color="auto"/>
            </w:tcBorders>
            <w:shd w:val="clear" w:color="000000" w:fill="C0C0C0"/>
            <w:noWrap/>
            <w:vAlign w:val="center"/>
            <w:hideMark/>
          </w:tcPr>
          <w:p w:rsidR="001A5110" w:rsidRPr="001A5110" w:rsidRDefault="001A5110" w:rsidP="001A5110">
            <w:pPr>
              <w:jc w:val="center"/>
              <w:rPr>
                <w:rFonts w:ascii="Arial CE" w:hAnsi="Arial CE" w:cs="Arial CE"/>
                <w:b/>
                <w:bCs/>
              </w:rPr>
            </w:pPr>
            <w:r w:rsidRPr="001A5110">
              <w:rPr>
                <w:rFonts w:ascii="Arial CE" w:hAnsi="Arial CE" w:cs="Arial CE"/>
                <w:b/>
                <w:bCs/>
              </w:rPr>
              <w:t>Podmiot dotowany</w:t>
            </w:r>
          </w:p>
        </w:tc>
        <w:tc>
          <w:tcPr>
            <w:tcW w:w="2187" w:type="pct"/>
            <w:gridSpan w:val="3"/>
            <w:tcBorders>
              <w:top w:val="single" w:sz="4" w:space="0" w:color="auto"/>
              <w:left w:val="nil"/>
              <w:bottom w:val="single" w:sz="4" w:space="0" w:color="auto"/>
              <w:right w:val="single" w:sz="4" w:space="0" w:color="000000"/>
            </w:tcBorders>
            <w:shd w:val="clear" w:color="000000" w:fill="C0C0C0"/>
            <w:noWrap/>
            <w:vAlign w:val="center"/>
            <w:hideMark/>
          </w:tcPr>
          <w:p w:rsidR="001A5110" w:rsidRPr="001A5110" w:rsidRDefault="001A5110" w:rsidP="001A5110">
            <w:pPr>
              <w:jc w:val="center"/>
              <w:rPr>
                <w:rFonts w:ascii="Arial CE" w:hAnsi="Arial CE" w:cs="Arial CE"/>
                <w:b/>
                <w:bCs/>
              </w:rPr>
            </w:pPr>
            <w:r w:rsidRPr="001A5110">
              <w:rPr>
                <w:rFonts w:ascii="Arial CE" w:hAnsi="Arial CE" w:cs="Arial CE"/>
                <w:b/>
                <w:bCs/>
              </w:rPr>
              <w:t>Rodzaje dotacji i kwota</w:t>
            </w:r>
          </w:p>
        </w:tc>
      </w:tr>
      <w:tr w:rsidR="001A5110" w:rsidRPr="001A5110" w:rsidTr="001A5110">
        <w:trPr>
          <w:trHeight w:val="402"/>
        </w:trPr>
        <w:tc>
          <w:tcPr>
            <w:tcW w:w="243" w:type="pct"/>
            <w:vMerge/>
            <w:tcBorders>
              <w:top w:val="single" w:sz="4" w:space="0" w:color="auto"/>
              <w:left w:val="single" w:sz="4" w:space="0" w:color="auto"/>
              <w:bottom w:val="single" w:sz="4" w:space="0" w:color="000000"/>
              <w:right w:val="single" w:sz="4" w:space="0" w:color="auto"/>
            </w:tcBorders>
            <w:vAlign w:val="center"/>
            <w:hideMark/>
          </w:tcPr>
          <w:p w:rsidR="001A5110" w:rsidRPr="001A5110" w:rsidRDefault="001A5110" w:rsidP="001A5110">
            <w:pPr>
              <w:rPr>
                <w:rFonts w:ascii="Arial CE" w:hAnsi="Arial CE" w:cs="Arial CE"/>
                <w:b/>
                <w:bCs/>
              </w:rPr>
            </w:pPr>
          </w:p>
        </w:tc>
        <w:tc>
          <w:tcPr>
            <w:tcW w:w="539" w:type="pct"/>
            <w:vMerge/>
            <w:tcBorders>
              <w:top w:val="nil"/>
              <w:left w:val="single" w:sz="4" w:space="0" w:color="auto"/>
              <w:bottom w:val="single" w:sz="4" w:space="0" w:color="000000"/>
              <w:right w:val="single" w:sz="4" w:space="0" w:color="auto"/>
            </w:tcBorders>
            <w:vAlign w:val="center"/>
            <w:hideMark/>
          </w:tcPr>
          <w:p w:rsidR="001A5110" w:rsidRPr="001A5110" w:rsidRDefault="001A5110" w:rsidP="001A5110">
            <w:pPr>
              <w:rPr>
                <w:rFonts w:ascii="Arial CE" w:hAnsi="Arial CE" w:cs="Arial CE"/>
                <w:b/>
                <w:bCs/>
              </w:rPr>
            </w:pPr>
          </w:p>
        </w:tc>
        <w:tc>
          <w:tcPr>
            <w:tcW w:w="547" w:type="pct"/>
            <w:vMerge/>
            <w:tcBorders>
              <w:top w:val="nil"/>
              <w:left w:val="single" w:sz="4" w:space="0" w:color="auto"/>
              <w:bottom w:val="single" w:sz="4" w:space="0" w:color="000000"/>
              <w:right w:val="single" w:sz="4" w:space="0" w:color="auto"/>
            </w:tcBorders>
            <w:vAlign w:val="center"/>
            <w:hideMark/>
          </w:tcPr>
          <w:p w:rsidR="001A5110" w:rsidRPr="001A5110" w:rsidRDefault="001A5110" w:rsidP="001A5110">
            <w:pPr>
              <w:rPr>
                <w:rFonts w:ascii="Arial CE" w:hAnsi="Arial CE" w:cs="Arial CE"/>
                <w:b/>
                <w:bCs/>
              </w:rPr>
            </w:pPr>
          </w:p>
        </w:tc>
        <w:tc>
          <w:tcPr>
            <w:tcW w:w="389" w:type="pct"/>
            <w:vMerge/>
            <w:tcBorders>
              <w:top w:val="nil"/>
              <w:left w:val="single" w:sz="4" w:space="0" w:color="auto"/>
              <w:bottom w:val="single" w:sz="4" w:space="0" w:color="000000"/>
              <w:right w:val="single" w:sz="4" w:space="0" w:color="auto"/>
            </w:tcBorders>
            <w:vAlign w:val="center"/>
            <w:hideMark/>
          </w:tcPr>
          <w:p w:rsidR="001A5110" w:rsidRPr="001A5110" w:rsidRDefault="001A5110" w:rsidP="001A5110">
            <w:pPr>
              <w:rPr>
                <w:rFonts w:ascii="Arial CE" w:hAnsi="Arial CE" w:cs="Arial CE"/>
                <w:b/>
                <w:bCs/>
              </w:rPr>
            </w:pPr>
          </w:p>
        </w:tc>
        <w:tc>
          <w:tcPr>
            <w:tcW w:w="1095" w:type="pct"/>
            <w:vMerge/>
            <w:tcBorders>
              <w:top w:val="nil"/>
              <w:left w:val="single" w:sz="4" w:space="0" w:color="auto"/>
              <w:bottom w:val="single" w:sz="4" w:space="0" w:color="000000"/>
              <w:right w:val="single" w:sz="4" w:space="0" w:color="auto"/>
            </w:tcBorders>
            <w:vAlign w:val="center"/>
            <w:hideMark/>
          </w:tcPr>
          <w:p w:rsidR="001A5110" w:rsidRPr="001A5110" w:rsidRDefault="001A5110" w:rsidP="001A5110">
            <w:pPr>
              <w:rPr>
                <w:rFonts w:ascii="Arial CE" w:hAnsi="Arial CE" w:cs="Arial CE"/>
                <w:b/>
                <w:bCs/>
              </w:rPr>
            </w:pPr>
          </w:p>
        </w:tc>
        <w:tc>
          <w:tcPr>
            <w:tcW w:w="629" w:type="pct"/>
            <w:tcBorders>
              <w:top w:val="nil"/>
              <w:left w:val="nil"/>
              <w:bottom w:val="single" w:sz="4" w:space="0" w:color="auto"/>
              <w:right w:val="single" w:sz="4" w:space="0" w:color="auto"/>
            </w:tcBorders>
            <w:shd w:val="clear" w:color="000000" w:fill="C0C0C0"/>
            <w:noWrap/>
            <w:vAlign w:val="center"/>
            <w:hideMark/>
          </w:tcPr>
          <w:p w:rsidR="001A5110" w:rsidRPr="001A5110" w:rsidRDefault="001A5110" w:rsidP="001A5110">
            <w:pPr>
              <w:jc w:val="center"/>
              <w:rPr>
                <w:rFonts w:ascii="Arial CE" w:hAnsi="Arial CE" w:cs="Arial CE"/>
                <w:b/>
                <w:bCs/>
              </w:rPr>
            </w:pPr>
            <w:r w:rsidRPr="001A5110">
              <w:rPr>
                <w:rFonts w:ascii="Arial CE" w:hAnsi="Arial CE" w:cs="Arial CE"/>
                <w:b/>
                <w:bCs/>
              </w:rPr>
              <w:t xml:space="preserve">Celowa </w:t>
            </w:r>
          </w:p>
        </w:tc>
        <w:tc>
          <w:tcPr>
            <w:tcW w:w="734" w:type="pct"/>
            <w:tcBorders>
              <w:top w:val="nil"/>
              <w:left w:val="nil"/>
              <w:bottom w:val="single" w:sz="4" w:space="0" w:color="auto"/>
              <w:right w:val="single" w:sz="4" w:space="0" w:color="auto"/>
            </w:tcBorders>
            <w:shd w:val="clear" w:color="000000" w:fill="C0C0C0"/>
            <w:noWrap/>
            <w:vAlign w:val="center"/>
            <w:hideMark/>
          </w:tcPr>
          <w:p w:rsidR="001A5110" w:rsidRPr="001A5110" w:rsidRDefault="001A5110" w:rsidP="001A5110">
            <w:pPr>
              <w:jc w:val="center"/>
              <w:rPr>
                <w:rFonts w:ascii="Arial CE" w:hAnsi="Arial CE" w:cs="Arial CE"/>
                <w:b/>
                <w:bCs/>
              </w:rPr>
            </w:pPr>
            <w:r w:rsidRPr="001A5110">
              <w:rPr>
                <w:rFonts w:ascii="Arial CE" w:hAnsi="Arial CE" w:cs="Arial CE"/>
                <w:b/>
                <w:bCs/>
              </w:rPr>
              <w:t>Podmiotowa</w:t>
            </w:r>
          </w:p>
        </w:tc>
        <w:tc>
          <w:tcPr>
            <w:tcW w:w="825" w:type="pct"/>
            <w:tcBorders>
              <w:top w:val="nil"/>
              <w:left w:val="nil"/>
              <w:bottom w:val="single" w:sz="4" w:space="0" w:color="auto"/>
              <w:right w:val="single" w:sz="4" w:space="0" w:color="auto"/>
            </w:tcBorders>
            <w:shd w:val="clear" w:color="000000" w:fill="C0C0C0"/>
            <w:noWrap/>
            <w:vAlign w:val="center"/>
            <w:hideMark/>
          </w:tcPr>
          <w:p w:rsidR="001A5110" w:rsidRPr="001A5110" w:rsidRDefault="001A5110" w:rsidP="001A5110">
            <w:pPr>
              <w:rPr>
                <w:rFonts w:ascii="Arial CE" w:hAnsi="Arial CE" w:cs="Arial CE"/>
                <w:b/>
                <w:bCs/>
              </w:rPr>
            </w:pPr>
            <w:r w:rsidRPr="001A5110">
              <w:rPr>
                <w:rFonts w:ascii="Arial CE" w:hAnsi="Arial CE" w:cs="Arial CE"/>
                <w:b/>
                <w:bCs/>
              </w:rPr>
              <w:t>Przedmiotowa</w:t>
            </w:r>
          </w:p>
        </w:tc>
      </w:tr>
      <w:tr w:rsidR="001A5110" w:rsidRPr="001A5110" w:rsidTr="001A5110">
        <w:trPr>
          <w:trHeight w:val="162"/>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rsidR="001A5110" w:rsidRPr="001A5110" w:rsidRDefault="001A5110" w:rsidP="001A5110">
            <w:pPr>
              <w:jc w:val="center"/>
              <w:rPr>
                <w:rFonts w:ascii="Arial CE" w:hAnsi="Arial CE" w:cs="Arial CE"/>
                <w:sz w:val="12"/>
                <w:szCs w:val="12"/>
              </w:rPr>
            </w:pPr>
            <w:r w:rsidRPr="001A5110">
              <w:rPr>
                <w:rFonts w:ascii="Arial CE" w:hAnsi="Arial CE" w:cs="Arial CE"/>
                <w:sz w:val="12"/>
                <w:szCs w:val="12"/>
              </w:rPr>
              <w:t>1</w:t>
            </w:r>
          </w:p>
        </w:tc>
        <w:tc>
          <w:tcPr>
            <w:tcW w:w="539"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jc w:val="center"/>
              <w:rPr>
                <w:rFonts w:ascii="Arial CE" w:hAnsi="Arial CE" w:cs="Arial CE"/>
                <w:sz w:val="12"/>
                <w:szCs w:val="12"/>
              </w:rPr>
            </w:pPr>
            <w:r w:rsidRPr="001A5110">
              <w:rPr>
                <w:rFonts w:ascii="Arial CE" w:hAnsi="Arial CE" w:cs="Arial CE"/>
                <w:sz w:val="12"/>
                <w:szCs w:val="12"/>
              </w:rPr>
              <w:t>2</w:t>
            </w:r>
          </w:p>
        </w:tc>
        <w:tc>
          <w:tcPr>
            <w:tcW w:w="547"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jc w:val="center"/>
              <w:rPr>
                <w:rFonts w:ascii="Arial CE" w:hAnsi="Arial CE" w:cs="Arial CE"/>
                <w:sz w:val="12"/>
                <w:szCs w:val="12"/>
              </w:rPr>
            </w:pPr>
            <w:r w:rsidRPr="001A5110">
              <w:rPr>
                <w:rFonts w:ascii="Arial CE" w:hAnsi="Arial CE" w:cs="Arial CE"/>
                <w:sz w:val="12"/>
                <w:szCs w:val="12"/>
              </w:rPr>
              <w:t>3</w:t>
            </w:r>
          </w:p>
        </w:tc>
        <w:tc>
          <w:tcPr>
            <w:tcW w:w="389"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jc w:val="center"/>
              <w:rPr>
                <w:rFonts w:ascii="Arial CE" w:hAnsi="Arial CE" w:cs="Arial CE"/>
                <w:sz w:val="12"/>
                <w:szCs w:val="12"/>
              </w:rPr>
            </w:pPr>
            <w:r w:rsidRPr="001A5110">
              <w:rPr>
                <w:rFonts w:ascii="Arial CE" w:hAnsi="Arial CE" w:cs="Arial CE"/>
                <w:sz w:val="12"/>
                <w:szCs w:val="12"/>
              </w:rPr>
              <w:t>4</w:t>
            </w:r>
          </w:p>
        </w:tc>
        <w:tc>
          <w:tcPr>
            <w:tcW w:w="1095"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jc w:val="center"/>
              <w:rPr>
                <w:rFonts w:ascii="Arial CE" w:hAnsi="Arial CE" w:cs="Arial CE"/>
                <w:sz w:val="12"/>
                <w:szCs w:val="12"/>
              </w:rPr>
            </w:pPr>
            <w:r w:rsidRPr="001A5110">
              <w:rPr>
                <w:rFonts w:ascii="Arial CE" w:hAnsi="Arial CE" w:cs="Arial CE"/>
                <w:sz w:val="12"/>
                <w:szCs w:val="12"/>
              </w:rPr>
              <w:t>5</w:t>
            </w:r>
          </w:p>
        </w:tc>
        <w:tc>
          <w:tcPr>
            <w:tcW w:w="629"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jc w:val="center"/>
              <w:rPr>
                <w:rFonts w:ascii="Arial CE" w:hAnsi="Arial CE" w:cs="Arial CE"/>
                <w:sz w:val="12"/>
                <w:szCs w:val="12"/>
              </w:rPr>
            </w:pPr>
            <w:r w:rsidRPr="001A5110">
              <w:rPr>
                <w:rFonts w:ascii="Arial CE" w:hAnsi="Arial CE" w:cs="Arial CE"/>
                <w:sz w:val="12"/>
                <w:szCs w:val="12"/>
              </w:rPr>
              <w:t>6</w:t>
            </w:r>
          </w:p>
        </w:tc>
        <w:tc>
          <w:tcPr>
            <w:tcW w:w="734"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jc w:val="center"/>
              <w:rPr>
                <w:rFonts w:ascii="Arial CE" w:hAnsi="Arial CE" w:cs="Arial CE"/>
                <w:sz w:val="12"/>
                <w:szCs w:val="12"/>
              </w:rPr>
            </w:pPr>
            <w:r w:rsidRPr="001A5110">
              <w:rPr>
                <w:rFonts w:ascii="Arial CE" w:hAnsi="Arial CE" w:cs="Arial CE"/>
                <w:sz w:val="12"/>
                <w:szCs w:val="12"/>
              </w:rPr>
              <w:t>7</w:t>
            </w:r>
          </w:p>
        </w:tc>
        <w:tc>
          <w:tcPr>
            <w:tcW w:w="825"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jc w:val="center"/>
              <w:rPr>
                <w:rFonts w:ascii="Arial CE" w:hAnsi="Arial CE" w:cs="Arial CE"/>
                <w:sz w:val="12"/>
                <w:szCs w:val="12"/>
              </w:rPr>
            </w:pPr>
            <w:r w:rsidRPr="001A5110">
              <w:rPr>
                <w:rFonts w:ascii="Arial CE" w:hAnsi="Arial CE" w:cs="Arial CE"/>
                <w:sz w:val="12"/>
                <w:szCs w:val="12"/>
              </w:rPr>
              <w:t>8</w:t>
            </w:r>
          </w:p>
        </w:tc>
      </w:tr>
      <w:tr w:rsidR="001A5110" w:rsidRPr="001A5110" w:rsidTr="001A5110">
        <w:trPr>
          <w:trHeight w:val="764"/>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rsidR="001A5110" w:rsidRPr="001A5110" w:rsidRDefault="001A5110" w:rsidP="001A5110">
            <w:pPr>
              <w:jc w:val="right"/>
              <w:rPr>
                <w:rFonts w:ascii="Arial CE" w:hAnsi="Arial CE" w:cs="Arial CE"/>
              </w:rPr>
            </w:pPr>
            <w:r w:rsidRPr="001A5110">
              <w:rPr>
                <w:rFonts w:ascii="Arial CE" w:hAnsi="Arial CE" w:cs="Arial CE"/>
              </w:rPr>
              <w:t>1</w:t>
            </w:r>
          </w:p>
        </w:tc>
        <w:tc>
          <w:tcPr>
            <w:tcW w:w="539"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jc w:val="right"/>
              <w:rPr>
                <w:rFonts w:ascii="Arial CE" w:hAnsi="Arial CE" w:cs="Arial CE"/>
              </w:rPr>
            </w:pPr>
            <w:r w:rsidRPr="001A5110">
              <w:rPr>
                <w:rFonts w:ascii="Arial CE" w:hAnsi="Arial CE" w:cs="Arial CE"/>
              </w:rPr>
              <w:t>921</w:t>
            </w:r>
          </w:p>
        </w:tc>
        <w:tc>
          <w:tcPr>
            <w:tcW w:w="547"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jc w:val="right"/>
              <w:rPr>
                <w:rFonts w:ascii="Arial CE" w:hAnsi="Arial CE" w:cs="Arial CE"/>
              </w:rPr>
            </w:pPr>
            <w:r w:rsidRPr="001A5110">
              <w:rPr>
                <w:rFonts w:ascii="Arial CE" w:hAnsi="Arial CE" w:cs="Arial CE"/>
              </w:rPr>
              <w:t>92109</w:t>
            </w:r>
          </w:p>
        </w:tc>
        <w:tc>
          <w:tcPr>
            <w:tcW w:w="389"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jc w:val="right"/>
              <w:rPr>
                <w:rFonts w:ascii="Arial CE" w:hAnsi="Arial CE" w:cs="Arial CE"/>
              </w:rPr>
            </w:pPr>
            <w:r w:rsidRPr="001A5110">
              <w:rPr>
                <w:rFonts w:ascii="Arial CE" w:hAnsi="Arial CE" w:cs="Arial CE"/>
              </w:rPr>
              <w:t>2480</w:t>
            </w:r>
          </w:p>
        </w:tc>
        <w:tc>
          <w:tcPr>
            <w:tcW w:w="1095" w:type="pct"/>
            <w:tcBorders>
              <w:top w:val="nil"/>
              <w:left w:val="nil"/>
              <w:bottom w:val="single" w:sz="4" w:space="0" w:color="auto"/>
              <w:right w:val="single" w:sz="4" w:space="0" w:color="auto"/>
            </w:tcBorders>
            <w:shd w:val="clear" w:color="auto" w:fill="auto"/>
            <w:vAlign w:val="center"/>
            <w:hideMark/>
          </w:tcPr>
          <w:p w:rsidR="001A5110" w:rsidRPr="001A5110" w:rsidRDefault="001A5110" w:rsidP="001A5110">
            <w:pPr>
              <w:rPr>
                <w:rFonts w:ascii="Arial CE" w:hAnsi="Arial CE" w:cs="Arial CE"/>
              </w:rPr>
            </w:pPr>
            <w:r w:rsidRPr="001A5110">
              <w:rPr>
                <w:rFonts w:ascii="Arial CE" w:hAnsi="Arial CE" w:cs="Arial CE"/>
              </w:rPr>
              <w:t xml:space="preserve">Gminny Ośrodek Kultury w Czyżewie </w:t>
            </w:r>
          </w:p>
        </w:tc>
        <w:tc>
          <w:tcPr>
            <w:tcW w:w="629" w:type="pct"/>
            <w:tcBorders>
              <w:top w:val="nil"/>
              <w:left w:val="nil"/>
              <w:bottom w:val="single" w:sz="4" w:space="0" w:color="auto"/>
              <w:right w:val="single" w:sz="4" w:space="0" w:color="auto"/>
            </w:tcBorders>
            <w:shd w:val="clear" w:color="auto" w:fill="auto"/>
            <w:vAlign w:val="center"/>
            <w:hideMark/>
          </w:tcPr>
          <w:p w:rsidR="001A5110" w:rsidRPr="001A5110" w:rsidRDefault="001A5110" w:rsidP="001A5110">
            <w:pPr>
              <w:jc w:val="right"/>
              <w:rPr>
                <w:rFonts w:ascii="Arial CE" w:hAnsi="Arial CE" w:cs="Arial CE"/>
              </w:rPr>
            </w:pPr>
            <w:r w:rsidRPr="001A5110">
              <w:rPr>
                <w:rFonts w:ascii="Arial CE" w:hAnsi="Arial CE" w:cs="Arial CE"/>
              </w:rPr>
              <w:t>0,00</w:t>
            </w:r>
          </w:p>
        </w:tc>
        <w:tc>
          <w:tcPr>
            <w:tcW w:w="734"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jc w:val="right"/>
              <w:rPr>
                <w:rFonts w:ascii="Arial CE" w:hAnsi="Arial CE" w:cs="Arial CE"/>
              </w:rPr>
            </w:pPr>
            <w:r w:rsidRPr="001A5110">
              <w:rPr>
                <w:rFonts w:ascii="Arial CE" w:hAnsi="Arial CE" w:cs="Arial CE"/>
              </w:rPr>
              <w:t>315 000,00</w:t>
            </w:r>
          </w:p>
        </w:tc>
        <w:tc>
          <w:tcPr>
            <w:tcW w:w="825"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jc w:val="right"/>
              <w:rPr>
                <w:rFonts w:ascii="Arial CE" w:hAnsi="Arial CE" w:cs="Arial CE"/>
              </w:rPr>
            </w:pPr>
            <w:r w:rsidRPr="001A5110">
              <w:rPr>
                <w:rFonts w:ascii="Arial CE" w:hAnsi="Arial CE" w:cs="Arial CE"/>
              </w:rPr>
              <w:t>0,00</w:t>
            </w:r>
          </w:p>
        </w:tc>
      </w:tr>
      <w:tr w:rsidR="001A5110" w:rsidRPr="001A5110" w:rsidTr="001A5110">
        <w:trPr>
          <w:trHeight w:val="691"/>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rsidR="001A5110" w:rsidRPr="001A5110" w:rsidRDefault="001A5110" w:rsidP="001A5110">
            <w:pPr>
              <w:jc w:val="right"/>
              <w:rPr>
                <w:rFonts w:ascii="Arial CE" w:hAnsi="Arial CE" w:cs="Arial CE"/>
              </w:rPr>
            </w:pPr>
            <w:r w:rsidRPr="001A5110">
              <w:rPr>
                <w:rFonts w:ascii="Arial CE" w:hAnsi="Arial CE" w:cs="Arial CE"/>
              </w:rPr>
              <w:t>2</w:t>
            </w:r>
          </w:p>
        </w:tc>
        <w:tc>
          <w:tcPr>
            <w:tcW w:w="539"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jc w:val="right"/>
              <w:rPr>
                <w:rFonts w:ascii="Arial CE" w:hAnsi="Arial CE" w:cs="Arial CE"/>
              </w:rPr>
            </w:pPr>
            <w:r w:rsidRPr="001A5110">
              <w:rPr>
                <w:rFonts w:ascii="Arial CE" w:hAnsi="Arial CE" w:cs="Arial CE"/>
              </w:rPr>
              <w:t>921</w:t>
            </w:r>
          </w:p>
        </w:tc>
        <w:tc>
          <w:tcPr>
            <w:tcW w:w="547"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jc w:val="right"/>
              <w:rPr>
                <w:rFonts w:ascii="Arial CE" w:hAnsi="Arial CE" w:cs="Arial CE"/>
              </w:rPr>
            </w:pPr>
            <w:r w:rsidRPr="001A5110">
              <w:rPr>
                <w:rFonts w:ascii="Arial CE" w:hAnsi="Arial CE" w:cs="Arial CE"/>
              </w:rPr>
              <w:t>92116</w:t>
            </w:r>
          </w:p>
        </w:tc>
        <w:tc>
          <w:tcPr>
            <w:tcW w:w="389"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jc w:val="right"/>
              <w:rPr>
                <w:rFonts w:ascii="Arial CE" w:hAnsi="Arial CE" w:cs="Arial CE"/>
              </w:rPr>
            </w:pPr>
            <w:r w:rsidRPr="001A5110">
              <w:rPr>
                <w:rFonts w:ascii="Arial CE" w:hAnsi="Arial CE" w:cs="Arial CE"/>
              </w:rPr>
              <w:t>2480</w:t>
            </w:r>
          </w:p>
        </w:tc>
        <w:tc>
          <w:tcPr>
            <w:tcW w:w="1095" w:type="pct"/>
            <w:tcBorders>
              <w:top w:val="nil"/>
              <w:left w:val="nil"/>
              <w:bottom w:val="single" w:sz="4" w:space="0" w:color="auto"/>
              <w:right w:val="single" w:sz="4" w:space="0" w:color="auto"/>
            </w:tcBorders>
            <w:shd w:val="clear" w:color="auto" w:fill="auto"/>
            <w:vAlign w:val="center"/>
            <w:hideMark/>
          </w:tcPr>
          <w:p w:rsidR="001A5110" w:rsidRPr="001A5110" w:rsidRDefault="001A5110" w:rsidP="001A5110">
            <w:pPr>
              <w:rPr>
                <w:rFonts w:ascii="Arial CE" w:hAnsi="Arial CE" w:cs="Arial CE"/>
              </w:rPr>
            </w:pPr>
            <w:r w:rsidRPr="001A5110">
              <w:rPr>
                <w:rFonts w:ascii="Arial CE" w:hAnsi="Arial CE" w:cs="Arial CE"/>
              </w:rPr>
              <w:t>Biblioteka Publiczna Gminy Czyżew</w:t>
            </w:r>
          </w:p>
        </w:tc>
        <w:tc>
          <w:tcPr>
            <w:tcW w:w="629" w:type="pct"/>
            <w:tcBorders>
              <w:top w:val="nil"/>
              <w:left w:val="nil"/>
              <w:bottom w:val="single" w:sz="4" w:space="0" w:color="auto"/>
              <w:right w:val="single" w:sz="4" w:space="0" w:color="auto"/>
            </w:tcBorders>
            <w:shd w:val="clear" w:color="auto" w:fill="auto"/>
            <w:vAlign w:val="center"/>
            <w:hideMark/>
          </w:tcPr>
          <w:p w:rsidR="001A5110" w:rsidRPr="001A5110" w:rsidRDefault="001A5110" w:rsidP="001A5110">
            <w:pPr>
              <w:jc w:val="right"/>
              <w:rPr>
                <w:rFonts w:ascii="Arial CE" w:hAnsi="Arial CE" w:cs="Arial CE"/>
              </w:rPr>
            </w:pPr>
            <w:r w:rsidRPr="001A5110">
              <w:rPr>
                <w:rFonts w:ascii="Arial CE" w:hAnsi="Arial CE" w:cs="Arial CE"/>
              </w:rPr>
              <w:t>0,00</w:t>
            </w:r>
          </w:p>
        </w:tc>
        <w:tc>
          <w:tcPr>
            <w:tcW w:w="734"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jc w:val="right"/>
              <w:rPr>
                <w:rFonts w:ascii="Arial CE" w:hAnsi="Arial CE" w:cs="Arial CE"/>
              </w:rPr>
            </w:pPr>
            <w:r w:rsidRPr="001A5110">
              <w:rPr>
                <w:rFonts w:ascii="Arial CE" w:hAnsi="Arial CE" w:cs="Arial CE"/>
              </w:rPr>
              <w:t>135 000,00</w:t>
            </w:r>
          </w:p>
        </w:tc>
        <w:tc>
          <w:tcPr>
            <w:tcW w:w="825"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jc w:val="right"/>
              <w:rPr>
                <w:rFonts w:ascii="Arial CE" w:hAnsi="Arial CE" w:cs="Arial CE"/>
              </w:rPr>
            </w:pPr>
            <w:r w:rsidRPr="001A5110">
              <w:rPr>
                <w:rFonts w:ascii="Arial CE" w:hAnsi="Arial CE" w:cs="Arial CE"/>
              </w:rPr>
              <w:t>0,00</w:t>
            </w:r>
          </w:p>
        </w:tc>
      </w:tr>
      <w:tr w:rsidR="001A5110" w:rsidRPr="001A5110" w:rsidTr="001A5110">
        <w:trPr>
          <w:trHeight w:val="129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rsidR="001A5110" w:rsidRPr="001A5110" w:rsidRDefault="001A5110" w:rsidP="001A5110">
            <w:pPr>
              <w:jc w:val="right"/>
              <w:rPr>
                <w:rFonts w:ascii="Arial CE" w:hAnsi="Arial CE" w:cs="Arial CE"/>
              </w:rPr>
            </w:pPr>
            <w:r w:rsidRPr="001A5110">
              <w:rPr>
                <w:rFonts w:ascii="Arial CE" w:hAnsi="Arial CE" w:cs="Arial CE"/>
              </w:rPr>
              <w:t>3</w:t>
            </w:r>
          </w:p>
        </w:tc>
        <w:tc>
          <w:tcPr>
            <w:tcW w:w="539"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jc w:val="right"/>
              <w:rPr>
                <w:rFonts w:ascii="Arial CE" w:hAnsi="Arial CE" w:cs="Arial CE"/>
              </w:rPr>
            </w:pPr>
            <w:r w:rsidRPr="001A5110">
              <w:rPr>
                <w:rFonts w:ascii="Arial CE" w:hAnsi="Arial CE" w:cs="Arial CE"/>
              </w:rPr>
              <w:t>600</w:t>
            </w:r>
          </w:p>
        </w:tc>
        <w:tc>
          <w:tcPr>
            <w:tcW w:w="547"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jc w:val="right"/>
              <w:rPr>
                <w:rFonts w:ascii="Arial CE" w:hAnsi="Arial CE" w:cs="Arial CE"/>
              </w:rPr>
            </w:pPr>
            <w:r w:rsidRPr="001A5110">
              <w:rPr>
                <w:rFonts w:ascii="Arial CE" w:hAnsi="Arial CE" w:cs="Arial CE"/>
              </w:rPr>
              <w:t>60014</w:t>
            </w:r>
          </w:p>
        </w:tc>
        <w:tc>
          <w:tcPr>
            <w:tcW w:w="389"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jc w:val="right"/>
              <w:rPr>
                <w:rFonts w:ascii="Arial CE" w:hAnsi="Arial CE" w:cs="Arial CE"/>
              </w:rPr>
            </w:pPr>
            <w:r w:rsidRPr="001A5110">
              <w:rPr>
                <w:rFonts w:ascii="Arial CE" w:hAnsi="Arial CE" w:cs="Arial CE"/>
              </w:rPr>
              <w:t>6300</w:t>
            </w:r>
          </w:p>
        </w:tc>
        <w:tc>
          <w:tcPr>
            <w:tcW w:w="1095" w:type="pct"/>
            <w:tcBorders>
              <w:top w:val="nil"/>
              <w:left w:val="nil"/>
              <w:bottom w:val="single" w:sz="4" w:space="0" w:color="auto"/>
              <w:right w:val="single" w:sz="4" w:space="0" w:color="auto"/>
            </w:tcBorders>
            <w:shd w:val="clear" w:color="auto" w:fill="auto"/>
            <w:vAlign w:val="center"/>
            <w:hideMark/>
          </w:tcPr>
          <w:p w:rsidR="001A5110" w:rsidRPr="001A5110" w:rsidRDefault="001A5110" w:rsidP="001A5110">
            <w:pPr>
              <w:rPr>
                <w:rFonts w:ascii="Arial CE" w:hAnsi="Arial CE" w:cs="Arial CE"/>
              </w:rPr>
            </w:pPr>
            <w:r>
              <w:rPr>
                <w:rFonts w:ascii="Arial CE" w:hAnsi="Arial CE" w:cs="Arial CE"/>
              </w:rPr>
              <w:t>Powiat Wysokomazowiecki</w:t>
            </w:r>
            <w:r w:rsidRPr="001A5110">
              <w:rPr>
                <w:rFonts w:ascii="Arial CE" w:hAnsi="Arial CE" w:cs="Arial CE"/>
              </w:rPr>
              <w:t>:</w:t>
            </w:r>
            <w:r>
              <w:rPr>
                <w:rFonts w:ascii="Arial CE" w:hAnsi="Arial CE" w:cs="Arial CE"/>
              </w:rPr>
              <w:t xml:space="preserve"> </w:t>
            </w:r>
            <w:r w:rsidRPr="001A5110">
              <w:rPr>
                <w:rFonts w:ascii="Arial CE" w:hAnsi="Arial CE" w:cs="Arial CE"/>
              </w:rPr>
              <w:t xml:space="preserve">z przeznaczeniem na modernizację drogi powiatowej </w:t>
            </w:r>
          </w:p>
        </w:tc>
        <w:tc>
          <w:tcPr>
            <w:tcW w:w="629" w:type="pct"/>
            <w:tcBorders>
              <w:top w:val="nil"/>
              <w:left w:val="nil"/>
              <w:bottom w:val="single" w:sz="4" w:space="0" w:color="auto"/>
              <w:right w:val="single" w:sz="4" w:space="0" w:color="auto"/>
            </w:tcBorders>
            <w:shd w:val="clear" w:color="auto" w:fill="auto"/>
            <w:vAlign w:val="center"/>
            <w:hideMark/>
          </w:tcPr>
          <w:p w:rsidR="001A5110" w:rsidRPr="001A5110" w:rsidRDefault="001A5110" w:rsidP="001A5110">
            <w:pPr>
              <w:jc w:val="right"/>
              <w:rPr>
                <w:rFonts w:ascii="Arial CE" w:hAnsi="Arial CE" w:cs="Arial CE"/>
              </w:rPr>
            </w:pPr>
            <w:r w:rsidRPr="001A5110">
              <w:rPr>
                <w:rFonts w:ascii="Arial CE" w:hAnsi="Arial CE" w:cs="Arial CE"/>
              </w:rPr>
              <w:t>929 387,00</w:t>
            </w:r>
          </w:p>
        </w:tc>
        <w:tc>
          <w:tcPr>
            <w:tcW w:w="734"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jc w:val="right"/>
              <w:rPr>
                <w:rFonts w:ascii="Arial CE" w:hAnsi="Arial CE" w:cs="Arial CE"/>
              </w:rPr>
            </w:pPr>
            <w:r w:rsidRPr="001A5110">
              <w:rPr>
                <w:rFonts w:ascii="Arial CE" w:hAnsi="Arial CE" w:cs="Arial CE"/>
              </w:rPr>
              <w:t>0,00</w:t>
            </w:r>
          </w:p>
        </w:tc>
        <w:tc>
          <w:tcPr>
            <w:tcW w:w="825"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jc w:val="right"/>
              <w:rPr>
                <w:rFonts w:ascii="Arial CE" w:hAnsi="Arial CE" w:cs="Arial CE"/>
              </w:rPr>
            </w:pPr>
            <w:r w:rsidRPr="001A5110">
              <w:rPr>
                <w:rFonts w:ascii="Arial CE" w:hAnsi="Arial CE" w:cs="Arial CE"/>
              </w:rPr>
              <w:t>0,00</w:t>
            </w:r>
          </w:p>
        </w:tc>
      </w:tr>
      <w:tr w:rsidR="001A5110" w:rsidRPr="001A5110" w:rsidTr="001A5110">
        <w:trPr>
          <w:trHeight w:val="129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rsidR="001A5110" w:rsidRPr="001A5110" w:rsidRDefault="001A5110" w:rsidP="001A5110">
            <w:pPr>
              <w:jc w:val="right"/>
              <w:rPr>
                <w:rFonts w:ascii="Arial CE" w:hAnsi="Arial CE" w:cs="Arial CE"/>
              </w:rPr>
            </w:pPr>
            <w:r w:rsidRPr="001A5110">
              <w:rPr>
                <w:rFonts w:ascii="Arial CE" w:hAnsi="Arial CE" w:cs="Arial CE"/>
              </w:rPr>
              <w:t>4</w:t>
            </w:r>
          </w:p>
        </w:tc>
        <w:tc>
          <w:tcPr>
            <w:tcW w:w="539"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jc w:val="right"/>
              <w:rPr>
                <w:rFonts w:ascii="Arial CE" w:hAnsi="Arial CE" w:cs="Arial CE"/>
              </w:rPr>
            </w:pPr>
            <w:r w:rsidRPr="001A5110">
              <w:rPr>
                <w:rFonts w:ascii="Arial CE" w:hAnsi="Arial CE" w:cs="Arial CE"/>
              </w:rPr>
              <w:t>754</w:t>
            </w:r>
          </w:p>
        </w:tc>
        <w:tc>
          <w:tcPr>
            <w:tcW w:w="547"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jc w:val="right"/>
              <w:rPr>
                <w:rFonts w:ascii="Arial CE" w:hAnsi="Arial CE" w:cs="Arial CE"/>
              </w:rPr>
            </w:pPr>
            <w:r w:rsidRPr="001A5110">
              <w:rPr>
                <w:rFonts w:ascii="Arial CE" w:hAnsi="Arial CE" w:cs="Arial CE"/>
              </w:rPr>
              <w:t>75405</w:t>
            </w:r>
          </w:p>
        </w:tc>
        <w:tc>
          <w:tcPr>
            <w:tcW w:w="389"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jc w:val="right"/>
              <w:rPr>
                <w:rFonts w:ascii="Arial CE" w:hAnsi="Arial CE" w:cs="Arial CE"/>
              </w:rPr>
            </w:pPr>
            <w:r w:rsidRPr="001A5110">
              <w:rPr>
                <w:rFonts w:ascii="Arial CE" w:hAnsi="Arial CE" w:cs="Arial CE"/>
              </w:rPr>
              <w:t>2300</w:t>
            </w:r>
          </w:p>
        </w:tc>
        <w:tc>
          <w:tcPr>
            <w:tcW w:w="1095" w:type="pct"/>
            <w:tcBorders>
              <w:top w:val="nil"/>
              <w:left w:val="nil"/>
              <w:bottom w:val="single" w:sz="4" w:space="0" w:color="auto"/>
              <w:right w:val="single" w:sz="4" w:space="0" w:color="auto"/>
            </w:tcBorders>
            <w:shd w:val="clear" w:color="auto" w:fill="auto"/>
            <w:vAlign w:val="center"/>
            <w:hideMark/>
          </w:tcPr>
          <w:p w:rsidR="001A5110" w:rsidRPr="001A5110" w:rsidRDefault="001A5110" w:rsidP="001A5110">
            <w:pPr>
              <w:rPr>
                <w:rFonts w:ascii="Arial CE" w:hAnsi="Arial CE" w:cs="Arial CE"/>
              </w:rPr>
            </w:pPr>
            <w:r>
              <w:rPr>
                <w:rFonts w:ascii="Arial CE" w:hAnsi="Arial CE" w:cs="Arial CE"/>
              </w:rPr>
              <w:t>Komenda Powiatowa Policji</w:t>
            </w:r>
            <w:r w:rsidRPr="001A5110">
              <w:rPr>
                <w:rFonts w:ascii="Arial CE" w:hAnsi="Arial CE" w:cs="Arial CE"/>
              </w:rPr>
              <w:t>: z przeznaczeniem na wynagrodzenia służb ponadnormatywnych funkcjonariuszy</w:t>
            </w:r>
          </w:p>
        </w:tc>
        <w:tc>
          <w:tcPr>
            <w:tcW w:w="629" w:type="pct"/>
            <w:tcBorders>
              <w:top w:val="nil"/>
              <w:left w:val="nil"/>
              <w:bottom w:val="single" w:sz="4" w:space="0" w:color="auto"/>
              <w:right w:val="single" w:sz="4" w:space="0" w:color="auto"/>
            </w:tcBorders>
            <w:shd w:val="clear" w:color="auto" w:fill="auto"/>
            <w:vAlign w:val="center"/>
            <w:hideMark/>
          </w:tcPr>
          <w:p w:rsidR="001A5110" w:rsidRPr="001A5110" w:rsidRDefault="001A5110" w:rsidP="001A5110">
            <w:pPr>
              <w:jc w:val="right"/>
              <w:rPr>
                <w:rFonts w:ascii="Arial CE" w:hAnsi="Arial CE" w:cs="Arial CE"/>
              </w:rPr>
            </w:pPr>
            <w:r w:rsidRPr="001A5110">
              <w:rPr>
                <w:rFonts w:ascii="Arial CE" w:hAnsi="Arial CE" w:cs="Arial CE"/>
              </w:rPr>
              <w:t>3 000,00</w:t>
            </w:r>
          </w:p>
        </w:tc>
        <w:tc>
          <w:tcPr>
            <w:tcW w:w="734"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jc w:val="right"/>
              <w:rPr>
                <w:rFonts w:ascii="Arial CE" w:hAnsi="Arial CE" w:cs="Arial CE"/>
              </w:rPr>
            </w:pPr>
            <w:r w:rsidRPr="001A5110">
              <w:rPr>
                <w:rFonts w:ascii="Arial CE" w:hAnsi="Arial CE" w:cs="Arial CE"/>
              </w:rPr>
              <w:t>0,00</w:t>
            </w:r>
          </w:p>
        </w:tc>
        <w:tc>
          <w:tcPr>
            <w:tcW w:w="825"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jc w:val="right"/>
              <w:rPr>
                <w:rFonts w:ascii="Arial CE" w:hAnsi="Arial CE" w:cs="Arial CE"/>
              </w:rPr>
            </w:pPr>
            <w:r w:rsidRPr="001A5110">
              <w:rPr>
                <w:rFonts w:ascii="Arial CE" w:hAnsi="Arial CE" w:cs="Arial CE"/>
              </w:rPr>
              <w:t>0,00</w:t>
            </w:r>
          </w:p>
        </w:tc>
      </w:tr>
      <w:tr w:rsidR="001A5110" w:rsidRPr="001A5110" w:rsidTr="001A5110">
        <w:trPr>
          <w:trHeight w:val="600"/>
        </w:trPr>
        <w:tc>
          <w:tcPr>
            <w:tcW w:w="2813"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5110" w:rsidRPr="001A5110" w:rsidRDefault="001A5110" w:rsidP="001A5110">
            <w:pPr>
              <w:jc w:val="center"/>
              <w:rPr>
                <w:rFonts w:ascii="Arial CE" w:hAnsi="Arial CE" w:cs="Arial CE"/>
                <w:b/>
                <w:bCs/>
              </w:rPr>
            </w:pPr>
            <w:r w:rsidRPr="001A5110">
              <w:rPr>
                <w:rFonts w:ascii="Arial CE" w:hAnsi="Arial CE" w:cs="Arial CE"/>
                <w:b/>
                <w:bCs/>
              </w:rPr>
              <w:t>Ogółem</w:t>
            </w:r>
          </w:p>
        </w:tc>
        <w:tc>
          <w:tcPr>
            <w:tcW w:w="629"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jc w:val="right"/>
              <w:rPr>
                <w:rFonts w:ascii="Arial CE" w:hAnsi="Arial CE" w:cs="Arial CE"/>
                <w:b/>
                <w:bCs/>
              </w:rPr>
            </w:pPr>
            <w:r w:rsidRPr="001A5110">
              <w:rPr>
                <w:rFonts w:ascii="Arial CE" w:hAnsi="Arial CE" w:cs="Arial CE"/>
                <w:b/>
                <w:bCs/>
              </w:rPr>
              <w:t>932 387,00</w:t>
            </w:r>
          </w:p>
        </w:tc>
        <w:tc>
          <w:tcPr>
            <w:tcW w:w="734"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jc w:val="right"/>
              <w:rPr>
                <w:rFonts w:ascii="Arial CE" w:hAnsi="Arial CE" w:cs="Arial CE"/>
                <w:b/>
                <w:bCs/>
              </w:rPr>
            </w:pPr>
            <w:r w:rsidRPr="001A5110">
              <w:rPr>
                <w:rFonts w:ascii="Arial CE" w:hAnsi="Arial CE" w:cs="Arial CE"/>
                <w:b/>
                <w:bCs/>
              </w:rPr>
              <w:t>450 000,00</w:t>
            </w:r>
          </w:p>
        </w:tc>
        <w:tc>
          <w:tcPr>
            <w:tcW w:w="825"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jc w:val="right"/>
              <w:rPr>
                <w:rFonts w:ascii="Arial CE" w:hAnsi="Arial CE" w:cs="Arial CE"/>
                <w:b/>
                <w:bCs/>
              </w:rPr>
            </w:pPr>
            <w:r w:rsidRPr="001A5110">
              <w:rPr>
                <w:rFonts w:ascii="Arial CE" w:hAnsi="Arial CE" w:cs="Arial CE"/>
                <w:b/>
                <w:bCs/>
              </w:rPr>
              <w:t>0,00</w:t>
            </w:r>
          </w:p>
        </w:tc>
      </w:tr>
      <w:tr w:rsidR="001A5110" w:rsidRPr="001A5110" w:rsidTr="001A5110">
        <w:trPr>
          <w:trHeight w:val="255"/>
        </w:trPr>
        <w:tc>
          <w:tcPr>
            <w:tcW w:w="243" w:type="pct"/>
            <w:tcBorders>
              <w:top w:val="nil"/>
              <w:left w:val="nil"/>
              <w:bottom w:val="nil"/>
              <w:right w:val="nil"/>
            </w:tcBorders>
            <w:shd w:val="clear" w:color="auto" w:fill="auto"/>
            <w:noWrap/>
            <w:vAlign w:val="center"/>
            <w:hideMark/>
          </w:tcPr>
          <w:p w:rsidR="001A5110" w:rsidRPr="001A5110" w:rsidRDefault="001A5110" w:rsidP="001A5110">
            <w:pPr>
              <w:jc w:val="right"/>
              <w:rPr>
                <w:rFonts w:ascii="Arial CE" w:hAnsi="Arial CE" w:cs="Arial CE"/>
                <w:b/>
                <w:bCs/>
              </w:rPr>
            </w:pPr>
          </w:p>
        </w:tc>
        <w:tc>
          <w:tcPr>
            <w:tcW w:w="539" w:type="pct"/>
            <w:tcBorders>
              <w:top w:val="nil"/>
              <w:left w:val="nil"/>
              <w:bottom w:val="nil"/>
              <w:right w:val="nil"/>
            </w:tcBorders>
            <w:shd w:val="clear" w:color="auto" w:fill="auto"/>
            <w:noWrap/>
            <w:vAlign w:val="center"/>
            <w:hideMark/>
          </w:tcPr>
          <w:p w:rsidR="001A5110" w:rsidRPr="001A5110" w:rsidRDefault="001A5110" w:rsidP="001A5110"/>
        </w:tc>
        <w:tc>
          <w:tcPr>
            <w:tcW w:w="547" w:type="pct"/>
            <w:tcBorders>
              <w:top w:val="nil"/>
              <w:left w:val="nil"/>
              <w:bottom w:val="nil"/>
              <w:right w:val="nil"/>
            </w:tcBorders>
            <w:shd w:val="clear" w:color="auto" w:fill="auto"/>
            <w:noWrap/>
            <w:vAlign w:val="center"/>
            <w:hideMark/>
          </w:tcPr>
          <w:p w:rsidR="001A5110" w:rsidRPr="001A5110" w:rsidRDefault="001A5110" w:rsidP="001A5110"/>
        </w:tc>
        <w:tc>
          <w:tcPr>
            <w:tcW w:w="389" w:type="pct"/>
            <w:tcBorders>
              <w:top w:val="nil"/>
              <w:left w:val="nil"/>
              <w:bottom w:val="nil"/>
              <w:right w:val="nil"/>
            </w:tcBorders>
            <w:shd w:val="clear" w:color="auto" w:fill="auto"/>
            <w:noWrap/>
            <w:vAlign w:val="center"/>
            <w:hideMark/>
          </w:tcPr>
          <w:p w:rsidR="001A5110" w:rsidRPr="001A5110" w:rsidRDefault="001A5110" w:rsidP="001A5110"/>
        </w:tc>
        <w:tc>
          <w:tcPr>
            <w:tcW w:w="1095" w:type="pct"/>
            <w:tcBorders>
              <w:top w:val="nil"/>
              <w:left w:val="nil"/>
              <w:bottom w:val="nil"/>
              <w:right w:val="nil"/>
            </w:tcBorders>
            <w:shd w:val="clear" w:color="auto" w:fill="auto"/>
            <w:noWrap/>
            <w:vAlign w:val="center"/>
            <w:hideMark/>
          </w:tcPr>
          <w:p w:rsidR="001A5110" w:rsidRPr="001A5110" w:rsidRDefault="001A5110" w:rsidP="001A5110"/>
        </w:tc>
        <w:tc>
          <w:tcPr>
            <w:tcW w:w="629" w:type="pct"/>
            <w:tcBorders>
              <w:top w:val="nil"/>
              <w:left w:val="nil"/>
              <w:bottom w:val="nil"/>
              <w:right w:val="nil"/>
            </w:tcBorders>
            <w:shd w:val="clear" w:color="auto" w:fill="auto"/>
            <w:noWrap/>
            <w:vAlign w:val="center"/>
            <w:hideMark/>
          </w:tcPr>
          <w:p w:rsidR="001A5110" w:rsidRPr="001A5110" w:rsidRDefault="001A5110" w:rsidP="001A5110"/>
        </w:tc>
        <w:tc>
          <w:tcPr>
            <w:tcW w:w="734" w:type="pct"/>
            <w:tcBorders>
              <w:top w:val="nil"/>
              <w:left w:val="nil"/>
              <w:bottom w:val="nil"/>
              <w:right w:val="nil"/>
            </w:tcBorders>
            <w:shd w:val="clear" w:color="auto" w:fill="auto"/>
            <w:noWrap/>
            <w:vAlign w:val="center"/>
            <w:hideMark/>
          </w:tcPr>
          <w:p w:rsidR="001A5110" w:rsidRPr="001A5110" w:rsidRDefault="001A5110" w:rsidP="001A5110"/>
        </w:tc>
        <w:tc>
          <w:tcPr>
            <w:tcW w:w="825" w:type="pct"/>
            <w:tcBorders>
              <w:top w:val="nil"/>
              <w:left w:val="nil"/>
              <w:bottom w:val="nil"/>
              <w:right w:val="nil"/>
            </w:tcBorders>
            <w:shd w:val="clear" w:color="auto" w:fill="auto"/>
            <w:noWrap/>
            <w:vAlign w:val="center"/>
            <w:hideMark/>
          </w:tcPr>
          <w:p w:rsidR="001A5110" w:rsidRPr="001A5110" w:rsidRDefault="001A5110" w:rsidP="001A5110"/>
        </w:tc>
      </w:tr>
      <w:tr w:rsidR="001A5110" w:rsidRPr="001A5110" w:rsidTr="001A5110">
        <w:trPr>
          <w:trHeight w:val="390"/>
        </w:trPr>
        <w:tc>
          <w:tcPr>
            <w:tcW w:w="243" w:type="pct"/>
            <w:tcBorders>
              <w:top w:val="nil"/>
              <w:left w:val="nil"/>
              <w:bottom w:val="nil"/>
              <w:right w:val="nil"/>
            </w:tcBorders>
            <w:shd w:val="clear" w:color="auto" w:fill="auto"/>
            <w:noWrap/>
            <w:vAlign w:val="center"/>
            <w:hideMark/>
          </w:tcPr>
          <w:p w:rsidR="001A5110" w:rsidRPr="001A5110" w:rsidRDefault="001A5110" w:rsidP="001A5110">
            <w:pPr>
              <w:rPr>
                <w:rFonts w:ascii="Arial CE" w:hAnsi="Arial CE" w:cs="Arial CE"/>
              </w:rPr>
            </w:pPr>
            <w:r w:rsidRPr="001A5110">
              <w:rPr>
                <w:rFonts w:ascii="Arial CE" w:hAnsi="Arial CE" w:cs="Arial CE"/>
              </w:rPr>
              <w:t xml:space="preserve">2. </w:t>
            </w:r>
          </w:p>
        </w:tc>
        <w:tc>
          <w:tcPr>
            <w:tcW w:w="4757" w:type="pct"/>
            <w:gridSpan w:val="7"/>
            <w:tcBorders>
              <w:top w:val="nil"/>
              <w:left w:val="nil"/>
              <w:bottom w:val="single" w:sz="4" w:space="0" w:color="auto"/>
              <w:right w:val="nil"/>
            </w:tcBorders>
            <w:shd w:val="clear" w:color="auto" w:fill="auto"/>
            <w:noWrap/>
            <w:vAlign w:val="center"/>
            <w:hideMark/>
          </w:tcPr>
          <w:p w:rsidR="001A5110" w:rsidRPr="001A5110" w:rsidRDefault="001A5110" w:rsidP="001A5110">
            <w:pPr>
              <w:rPr>
                <w:rFonts w:ascii="Arial CE" w:hAnsi="Arial CE" w:cs="Arial CE"/>
                <w:b/>
                <w:bCs/>
                <w:sz w:val="24"/>
                <w:szCs w:val="24"/>
              </w:rPr>
            </w:pPr>
            <w:r w:rsidRPr="001A5110">
              <w:rPr>
                <w:rFonts w:ascii="Arial CE" w:hAnsi="Arial CE" w:cs="Arial CE"/>
                <w:b/>
                <w:bCs/>
                <w:sz w:val="24"/>
                <w:szCs w:val="24"/>
              </w:rPr>
              <w:t xml:space="preserve">Dotacje dla jednostek spoza sektora finansów publicznych </w:t>
            </w:r>
          </w:p>
        </w:tc>
      </w:tr>
      <w:tr w:rsidR="001A5110" w:rsidRPr="001A5110" w:rsidTr="001A5110">
        <w:trPr>
          <w:trHeight w:val="375"/>
        </w:trPr>
        <w:tc>
          <w:tcPr>
            <w:tcW w:w="243" w:type="pct"/>
            <w:vMerge w:val="restart"/>
            <w:tcBorders>
              <w:top w:val="single" w:sz="4" w:space="0" w:color="auto"/>
              <w:left w:val="single" w:sz="4" w:space="0" w:color="auto"/>
              <w:bottom w:val="single" w:sz="4" w:space="0" w:color="000000"/>
              <w:right w:val="single" w:sz="4" w:space="0" w:color="auto"/>
            </w:tcBorders>
            <w:shd w:val="clear" w:color="000000" w:fill="C0C0C0"/>
            <w:noWrap/>
            <w:vAlign w:val="center"/>
            <w:hideMark/>
          </w:tcPr>
          <w:p w:rsidR="001A5110" w:rsidRPr="001A5110" w:rsidRDefault="001A5110" w:rsidP="001A5110">
            <w:pPr>
              <w:jc w:val="center"/>
              <w:rPr>
                <w:rFonts w:ascii="Arial CE" w:hAnsi="Arial CE" w:cs="Arial CE"/>
                <w:b/>
                <w:bCs/>
              </w:rPr>
            </w:pPr>
            <w:r w:rsidRPr="001A5110">
              <w:rPr>
                <w:rFonts w:ascii="Arial CE" w:hAnsi="Arial CE" w:cs="Arial CE"/>
                <w:b/>
                <w:bCs/>
              </w:rPr>
              <w:t>Lp.</w:t>
            </w:r>
          </w:p>
        </w:tc>
        <w:tc>
          <w:tcPr>
            <w:tcW w:w="539" w:type="pct"/>
            <w:vMerge w:val="restart"/>
            <w:tcBorders>
              <w:top w:val="nil"/>
              <w:left w:val="single" w:sz="4" w:space="0" w:color="auto"/>
              <w:bottom w:val="single" w:sz="4" w:space="0" w:color="000000"/>
              <w:right w:val="single" w:sz="4" w:space="0" w:color="auto"/>
            </w:tcBorders>
            <w:shd w:val="clear" w:color="000000" w:fill="C0C0C0"/>
            <w:noWrap/>
            <w:vAlign w:val="center"/>
            <w:hideMark/>
          </w:tcPr>
          <w:p w:rsidR="001A5110" w:rsidRPr="001A5110" w:rsidRDefault="001A5110" w:rsidP="001A5110">
            <w:pPr>
              <w:jc w:val="center"/>
              <w:rPr>
                <w:rFonts w:ascii="Arial CE" w:hAnsi="Arial CE" w:cs="Arial CE"/>
                <w:b/>
                <w:bCs/>
              </w:rPr>
            </w:pPr>
            <w:r w:rsidRPr="001A5110">
              <w:rPr>
                <w:rFonts w:ascii="Arial CE" w:hAnsi="Arial CE" w:cs="Arial CE"/>
                <w:b/>
                <w:bCs/>
              </w:rPr>
              <w:t>Dział</w:t>
            </w:r>
          </w:p>
        </w:tc>
        <w:tc>
          <w:tcPr>
            <w:tcW w:w="547" w:type="pct"/>
            <w:vMerge w:val="restart"/>
            <w:tcBorders>
              <w:top w:val="nil"/>
              <w:left w:val="single" w:sz="4" w:space="0" w:color="auto"/>
              <w:bottom w:val="single" w:sz="4" w:space="0" w:color="000000"/>
              <w:right w:val="single" w:sz="4" w:space="0" w:color="auto"/>
            </w:tcBorders>
            <w:shd w:val="clear" w:color="000000" w:fill="C0C0C0"/>
            <w:noWrap/>
            <w:vAlign w:val="center"/>
            <w:hideMark/>
          </w:tcPr>
          <w:p w:rsidR="001A5110" w:rsidRPr="001A5110" w:rsidRDefault="001A5110" w:rsidP="001A5110">
            <w:pPr>
              <w:jc w:val="center"/>
              <w:rPr>
                <w:rFonts w:ascii="Arial CE" w:hAnsi="Arial CE" w:cs="Arial CE"/>
                <w:b/>
                <w:bCs/>
              </w:rPr>
            </w:pPr>
            <w:r w:rsidRPr="001A5110">
              <w:rPr>
                <w:rFonts w:ascii="Arial CE" w:hAnsi="Arial CE" w:cs="Arial CE"/>
                <w:b/>
                <w:bCs/>
              </w:rPr>
              <w:t>Rozdział</w:t>
            </w:r>
          </w:p>
        </w:tc>
        <w:tc>
          <w:tcPr>
            <w:tcW w:w="389" w:type="pct"/>
            <w:vMerge w:val="restart"/>
            <w:tcBorders>
              <w:top w:val="nil"/>
              <w:left w:val="single" w:sz="4" w:space="0" w:color="auto"/>
              <w:bottom w:val="single" w:sz="4" w:space="0" w:color="000000"/>
              <w:right w:val="single" w:sz="4" w:space="0" w:color="auto"/>
            </w:tcBorders>
            <w:shd w:val="clear" w:color="000000" w:fill="C0C0C0"/>
            <w:noWrap/>
            <w:vAlign w:val="center"/>
            <w:hideMark/>
          </w:tcPr>
          <w:p w:rsidR="001A5110" w:rsidRPr="001A5110" w:rsidRDefault="001A5110" w:rsidP="001A5110">
            <w:pPr>
              <w:jc w:val="center"/>
              <w:rPr>
                <w:rFonts w:ascii="Arial CE" w:hAnsi="Arial CE" w:cs="Arial CE"/>
                <w:b/>
                <w:bCs/>
              </w:rPr>
            </w:pPr>
            <w:r w:rsidRPr="001A5110">
              <w:rPr>
                <w:rFonts w:ascii="Arial CE" w:hAnsi="Arial CE" w:cs="Arial CE"/>
                <w:b/>
                <w:bCs/>
              </w:rPr>
              <w:t>§</w:t>
            </w:r>
          </w:p>
        </w:tc>
        <w:tc>
          <w:tcPr>
            <w:tcW w:w="1095" w:type="pct"/>
            <w:vMerge w:val="restart"/>
            <w:tcBorders>
              <w:top w:val="nil"/>
              <w:left w:val="single" w:sz="4" w:space="0" w:color="auto"/>
              <w:bottom w:val="single" w:sz="4" w:space="0" w:color="000000"/>
              <w:right w:val="single" w:sz="4" w:space="0" w:color="auto"/>
            </w:tcBorders>
            <w:shd w:val="clear" w:color="000000" w:fill="C0C0C0"/>
            <w:noWrap/>
            <w:vAlign w:val="center"/>
            <w:hideMark/>
          </w:tcPr>
          <w:p w:rsidR="001A5110" w:rsidRPr="001A5110" w:rsidRDefault="001A5110" w:rsidP="001A5110">
            <w:pPr>
              <w:jc w:val="center"/>
              <w:rPr>
                <w:rFonts w:ascii="Arial CE" w:hAnsi="Arial CE" w:cs="Arial CE"/>
                <w:b/>
                <w:bCs/>
              </w:rPr>
            </w:pPr>
            <w:r w:rsidRPr="001A5110">
              <w:rPr>
                <w:rFonts w:ascii="Arial CE" w:hAnsi="Arial CE" w:cs="Arial CE"/>
                <w:b/>
                <w:bCs/>
              </w:rPr>
              <w:t>Podmiot dotowany</w:t>
            </w:r>
          </w:p>
        </w:tc>
        <w:tc>
          <w:tcPr>
            <w:tcW w:w="2187" w:type="pct"/>
            <w:gridSpan w:val="3"/>
            <w:tcBorders>
              <w:top w:val="single" w:sz="4" w:space="0" w:color="auto"/>
              <w:left w:val="nil"/>
              <w:bottom w:val="single" w:sz="4" w:space="0" w:color="auto"/>
              <w:right w:val="single" w:sz="4" w:space="0" w:color="000000"/>
            </w:tcBorders>
            <w:shd w:val="clear" w:color="000000" w:fill="C0C0C0"/>
            <w:noWrap/>
            <w:vAlign w:val="center"/>
            <w:hideMark/>
          </w:tcPr>
          <w:p w:rsidR="001A5110" w:rsidRPr="001A5110" w:rsidRDefault="001A5110" w:rsidP="001A5110">
            <w:pPr>
              <w:jc w:val="center"/>
              <w:rPr>
                <w:rFonts w:ascii="Arial CE" w:hAnsi="Arial CE" w:cs="Arial CE"/>
                <w:b/>
                <w:bCs/>
              </w:rPr>
            </w:pPr>
            <w:r w:rsidRPr="001A5110">
              <w:rPr>
                <w:rFonts w:ascii="Arial CE" w:hAnsi="Arial CE" w:cs="Arial CE"/>
                <w:b/>
                <w:bCs/>
              </w:rPr>
              <w:t>Rodzaje dotacji i kwota</w:t>
            </w:r>
          </w:p>
        </w:tc>
      </w:tr>
      <w:tr w:rsidR="001A5110" w:rsidRPr="001A5110" w:rsidTr="001A5110">
        <w:trPr>
          <w:trHeight w:val="405"/>
        </w:trPr>
        <w:tc>
          <w:tcPr>
            <w:tcW w:w="243" w:type="pct"/>
            <w:vMerge/>
            <w:tcBorders>
              <w:top w:val="single" w:sz="4" w:space="0" w:color="auto"/>
              <w:left w:val="single" w:sz="4" w:space="0" w:color="auto"/>
              <w:bottom w:val="single" w:sz="4" w:space="0" w:color="000000"/>
              <w:right w:val="single" w:sz="4" w:space="0" w:color="auto"/>
            </w:tcBorders>
            <w:vAlign w:val="center"/>
            <w:hideMark/>
          </w:tcPr>
          <w:p w:rsidR="001A5110" w:rsidRPr="001A5110" w:rsidRDefault="001A5110" w:rsidP="001A5110">
            <w:pPr>
              <w:rPr>
                <w:rFonts w:ascii="Arial CE" w:hAnsi="Arial CE" w:cs="Arial CE"/>
                <w:b/>
                <w:bCs/>
              </w:rPr>
            </w:pPr>
          </w:p>
        </w:tc>
        <w:tc>
          <w:tcPr>
            <w:tcW w:w="539" w:type="pct"/>
            <w:vMerge/>
            <w:tcBorders>
              <w:top w:val="nil"/>
              <w:left w:val="single" w:sz="4" w:space="0" w:color="auto"/>
              <w:bottom w:val="single" w:sz="4" w:space="0" w:color="000000"/>
              <w:right w:val="single" w:sz="4" w:space="0" w:color="auto"/>
            </w:tcBorders>
            <w:vAlign w:val="center"/>
            <w:hideMark/>
          </w:tcPr>
          <w:p w:rsidR="001A5110" w:rsidRPr="001A5110" w:rsidRDefault="001A5110" w:rsidP="001A5110">
            <w:pPr>
              <w:rPr>
                <w:rFonts w:ascii="Arial CE" w:hAnsi="Arial CE" w:cs="Arial CE"/>
                <w:b/>
                <w:bCs/>
              </w:rPr>
            </w:pPr>
          </w:p>
        </w:tc>
        <w:tc>
          <w:tcPr>
            <w:tcW w:w="547" w:type="pct"/>
            <w:vMerge/>
            <w:tcBorders>
              <w:top w:val="nil"/>
              <w:left w:val="single" w:sz="4" w:space="0" w:color="auto"/>
              <w:bottom w:val="single" w:sz="4" w:space="0" w:color="000000"/>
              <w:right w:val="single" w:sz="4" w:space="0" w:color="auto"/>
            </w:tcBorders>
            <w:vAlign w:val="center"/>
            <w:hideMark/>
          </w:tcPr>
          <w:p w:rsidR="001A5110" w:rsidRPr="001A5110" w:rsidRDefault="001A5110" w:rsidP="001A5110">
            <w:pPr>
              <w:rPr>
                <w:rFonts w:ascii="Arial CE" w:hAnsi="Arial CE" w:cs="Arial CE"/>
                <w:b/>
                <w:bCs/>
              </w:rPr>
            </w:pPr>
          </w:p>
        </w:tc>
        <w:tc>
          <w:tcPr>
            <w:tcW w:w="389" w:type="pct"/>
            <w:vMerge/>
            <w:tcBorders>
              <w:top w:val="nil"/>
              <w:left w:val="single" w:sz="4" w:space="0" w:color="auto"/>
              <w:bottom w:val="single" w:sz="4" w:space="0" w:color="000000"/>
              <w:right w:val="single" w:sz="4" w:space="0" w:color="auto"/>
            </w:tcBorders>
            <w:vAlign w:val="center"/>
            <w:hideMark/>
          </w:tcPr>
          <w:p w:rsidR="001A5110" w:rsidRPr="001A5110" w:rsidRDefault="001A5110" w:rsidP="001A5110">
            <w:pPr>
              <w:rPr>
                <w:rFonts w:ascii="Arial CE" w:hAnsi="Arial CE" w:cs="Arial CE"/>
                <w:b/>
                <w:bCs/>
              </w:rPr>
            </w:pPr>
          </w:p>
        </w:tc>
        <w:tc>
          <w:tcPr>
            <w:tcW w:w="1095" w:type="pct"/>
            <w:vMerge/>
            <w:tcBorders>
              <w:top w:val="nil"/>
              <w:left w:val="single" w:sz="4" w:space="0" w:color="auto"/>
              <w:bottom w:val="single" w:sz="4" w:space="0" w:color="000000"/>
              <w:right w:val="single" w:sz="4" w:space="0" w:color="auto"/>
            </w:tcBorders>
            <w:vAlign w:val="center"/>
            <w:hideMark/>
          </w:tcPr>
          <w:p w:rsidR="001A5110" w:rsidRPr="001A5110" w:rsidRDefault="001A5110" w:rsidP="001A5110">
            <w:pPr>
              <w:rPr>
                <w:rFonts w:ascii="Arial CE" w:hAnsi="Arial CE" w:cs="Arial CE"/>
                <w:b/>
                <w:bCs/>
              </w:rPr>
            </w:pPr>
          </w:p>
        </w:tc>
        <w:tc>
          <w:tcPr>
            <w:tcW w:w="629" w:type="pct"/>
            <w:tcBorders>
              <w:top w:val="nil"/>
              <w:left w:val="nil"/>
              <w:bottom w:val="single" w:sz="4" w:space="0" w:color="auto"/>
              <w:right w:val="single" w:sz="4" w:space="0" w:color="auto"/>
            </w:tcBorders>
            <w:shd w:val="clear" w:color="000000" w:fill="C0C0C0"/>
            <w:noWrap/>
            <w:vAlign w:val="center"/>
            <w:hideMark/>
          </w:tcPr>
          <w:p w:rsidR="001A5110" w:rsidRPr="001A5110" w:rsidRDefault="001A5110" w:rsidP="001A5110">
            <w:pPr>
              <w:jc w:val="center"/>
              <w:rPr>
                <w:rFonts w:ascii="Arial CE" w:hAnsi="Arial CE" w:cs="Arial CE"/>
                <w:b/>
                <w:bCs/>
              </w:rPr>
            </w:pPr>
            <w:r w:rsidRPr="001A5110">
              <w:rPr>
                <w:rFonts w:ascii="Arial CE" w:hAnsi="Arial CE" w:cs="Arial CE"/>
                <w:b/>
                <w:bCs/>
              </w:rPr>
              <w:t xml:space="preserve">Celowa </w:t>
            </w:r>
          </w:p>
        </w:tc>
        <w:tc>
          <w:tcPr>
            <w:tcW w:w="734" w:type="pct"/>
            <w:tcBorders>
              <w:top w:val="nil"/>
              <w:left w:val="nil"/>
              <w:bottom w:val="single" w:sz="4" w:space="0" w:color="auto"/>
              <w:right w:val="single" w:sz="4" w:space="0" w:color="auto"/>
            </w:tcBorders>
            <w:shd w:val="clear" w:color="000000" w:fill="C0C0C0"/>
            <w:noWrap/>
            <w:vAlign w:val="center"/>
            <w:hideMark/>
          </w:tcPr>
          <w:p w:rsidR="001A5110" w:rsidRPr="001A5110" w:rsidRDefault="001A5110" w:rsidP="001A5110">
            <w:pPr>
              <w:jc w:val="center"/>
              <w:rPr>
                <w:rFonts w:ascii="Arial CE" w:hAnsi="Arial CE" w:cs="Arial CE"/>
                <w:b/>
                <w:bCs/>
              </w:rPr>
            </w:pPr>
            <w:r w:rsidRPr="001A5110">
              <w:rPr>
                <w:rFonts w:ascii="Arial CE" w:hAnsi="Arial CE" w:cs="Arial CE"/>
                <w:b/>
                <w:bCs/>
              </w:rPr>
              <w:t>Podmiotowa</w:t>
            </w:r>
          </w:p>
        </w:tc>
        <w:tc>
          <w:tcPr>
            <w:tcW w:w="825" w:type="pct"/>
            <w:tcBorders>
              <w:top w:val="nil"/>
              <w:left w:val="nil"/>
              <w:bottom w:val="single" w:sz="4" w:space="0" w:color="auto"/>
              <w:right w:val="single" w:sz="4" w:space="0" w:color="auto"/>
            </w:tcBorders>
            <w:shd w:val="clear" w:color="000000" w:fill="C0C0C0"/>
            <w:noWrap/>
            <w:vAlign w:val="center"/>
            <w:hideMark/>
          </w:tcPr>
          <w:p w:rsidR="001A5110" w:rsidRPr="001A5110" w:rsidRDefault="001A5110" w:rsidP="001A5110">
            <w:pPr>
              <w:rPr>
                <w:rFonts w:ascii="Arial CE" w:hAnsi="Arial CE" w:cs="Arial CE"/>
                <w:b/>
                <w:bCs/>
              </w:rPr>
            </w:pPr>
            <w:r w:rsidRPr="001A5110">
              <w:rPr>
                <w:rFonts w:ascii="Arial CE" w:hAnsi="Arial CE" w:cs="Arial CE"/>
                <w:b/>
                <w:bCs/>
              </w:rPr>
              <w:t>Przedmiotowa</w:t>
            </w:r>
          </w:p>
        </w:tc>
      </w:tr>
      <w:tr w:rsidR="001A5110" w:rsidRPr="001A5110" w:rsidTr="001A5110">
        <w:trPr>
          <w:trHeight w:val="255"/>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rsidR="001A5110" w:rsidRPr="001A5110" w:rsidRDefault="001A5110" w:rsidP="001A5110">
            <w:pPr>
              <w:jc w:val="center"/>
              <w:rPr>
                <w:rFonts w:ascii="Arial CE" w:hAnsi="Arial CE" w:cs="Arial CE"/>
                <w:sz w:val="12"/>
                <w:szCs w:val="12"/>
              </w:rPr>
            </w:pPr>
            <w:r w:rsidRPr="001A5110">
              <w:rPr>
                <w:rFonts w:ascii="Arial CE" w:hAnsi="Arial CE" w:cs="Arial CE"/>
                <w:sz w:val="12"/>
                <w:szCs w:val="12"/>
              </w:rPr>
              <w:t>1</w:t>
            </w:r>
          </w:p>
        </w:tc>
        <w:tc>
          <w:tcPr>
            <w:tcW w:w="539"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jc w:val="center"/>
              <w:rPr>
                <w:rFonts w:ascii="Arial CE" w:hAnsi="Arial CE" w:cs="Arial CE"/>
                <w:sz w:val="12"/>
                <w:szCs w:val="12"/>
              </w:rPr>
            </w:pPr>
            <w:r w:rsidRPr="001A5110">
              <w:rPr>
                <w:rFonts w:ascii="Arial CE" w:hAnsi="Arial CE" w:cs="Arial CE"/>
                <w:sz w:val="12"/>
                <w:szCs w:val="12"/>
              </w:rPr>
              <w:t>2</w:t>
            </w:r>
          </w:p>
        </w:tc>
        <w:tc>
          <w:tcPr>
            <w:tcW w:w="547"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jc w:val="center"/>
              <w:rPr>
                <w:rFonts w:ascii="Arial CE" w:hAnsi="Arial CE" w:cs="Arial CE"/>
                <w:sz w:val="12"/>
                <w:szCs w:val="12"/>
              </w:rPr>
            </w:pPr>
            <w:r w:rsidRPr="001A5110">
              <w:rPr>
                <w:rFonts w:ascii="Arial CE" w:hAnsi="Arial CE" w:cs="Arial CE"/>
                <w:sz w:val="12"/>
                <w:szCs w:val="12"/>
              </w:rPr>
              <w:t>3</w:t>
            </w:r>
          </w:p>
        </w:tc>
        <w:tc>
          <w:tcPr>
            <w:tcW w:w="389"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jc w:val="center"/>
              <w:rPr>
                <w:rFonts w:ascii="Arial CE" w:hAnsi="Arial CE" w:cs="Arial CE"/>
                <w:sz w:val="12"/>
                <w:szCs w:val="12"/>
              </w:rPr>
            </w:pPr>
            <w:r w:rsidRPr="001A5110">
              <w:rPr>
                <w:rFonts w:ascii="Arial CE" w:hAnsi="Arial CE" w:cs="Arial CE"/>
                <w:sz w:val="12"/>
                <w:szCs w:val="12"/>
              </w:rPr>
              <w:t>4</w:t>
            </w:r>
          </w:p>
        </w:tc>
        <w:tc>
          <w:tcPr>
            <w:tcW w:w="1095"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jc w:val="center"/>
              <w:rPr>
                <w:rFonts w:ascii="Arial CE" w:hAnsi="Arial CE" w:cs="Arial CE"/>
                <w:sz w:val="12"/>
                <w:szCs w:val="12"/>
              </w:rPr>
            </w:pPr>
            <w:r w:rsidRPr="001A5110">
              <w:rPr>
                <w:rFonts w:ascii="Arial CE" w:hAnsi="Arial CE" w:cs="Arial CE"/>
                <w:sz w:val="12"/>
                <w:szCs w:val="12"/>
              </w:rPr>
              <w:t>5</w:t>
            </w:r>
          </w:p>
        </w:tc>
        <w:tc>
          <w:tcPr>
            <w:tcW w:w="629"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jc w:val="center"/>
              <w:rPr>
                <w:rFonts w:ascii="Arial CE" w:hAnsi="Arial CE" w:cs="Arial CE"/>
                <w:sz w:val="12"/>
                <w:szCs w:val="12"/>
              </w:rPr>
            </w:pPr>
            <w:r w:rsidRPr="001A5110">
              <w:rPr>
                <w:rFonts w:ascii="Arial CE" w:hAnsi="Arial CE" w:cs="Arial CE"/>
                <w:sz w:val="12"/>
                <w:szCs w:val="12"/>
              </w:rPr>
              <w:t>6</w:t>
            </w:r>
          </w:p>
        </w:tc>
        <w:tc>
          <w:tcPr>
            <w:tcW w:w="734"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jc w:val="center"/>
              <w:rPr>
                <w:rFonts w:ascii="Arial CE" w:hAnsi="Arial CE" w:cs="Arial CE"/>
                <w:sz w:val="12"/>
                <w:szCs w:val="12"/>
              </w:rPr>
            </w:pPr>
            <w:r w:rsidRPr="001A5110">
              <w:rPr>
                <w:rFonts w:ascii="Arial CE" w:hAnsi="Arial CE" w:cs="Arial CE"/>
                <w:sz w:val="12"/>
                <w:szCs w:val="12"/>
              </w:rPr>
              <w:t>7</w:t>
            </w:r>
          </w:p>
        </w:tc>
        <w:tc>
          <w:tcPr>
            <w:tcW w:w="825"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jc w:val="center"/>
              <w:rPr>
                <w:rFonts w:ascii="Arial CE" w:hAnsi="Arial CE" w:cs="Arial CE"/>
                <w:sz w:val="12"/>
                <w:szCs w:val="12"/>
              </w:rPr>
            </w:pPr>
            <w:r w:rsidRPr="001A5110">
              <w:rPr>
                <w:rFonts w:ascii="Arial CE" w:hAnsi="Arial CE" w:cs="Arial CE"/>
                <w:sz w:val="12"/>
                <w:szCs w:val="12"/>
              </w:rPr>
              <w:t>8</w:t>
            </w:r>
          </w:p>
        </w:tc>
      </w:tr>
      <w:tr w:rsidR="001A5110" w:rsidRPr="001A5110" w:rsidTr="001A5110">
        <w:trPr>
          <w:trHeight w:val="563"/>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rsidR="001A5110" w:rsidRPr="001A5110" w:rsidRDefault="001A5110" w:rsidP="001A5110">
            <w:pPr>
              <w:jc w:val="right"/>
              <w:rPr>
                <w:rFonts w:ascii="Arial CE" w:hAnsi="Arial CE" w:cs="Arial CE"/>
              </w:rPr>
            </w:pPr>
            <w:r w:rsidRPr="001A5110">
              <w:rPr>
                <w:rFonts w:ascii="Arial CE" w:hAnsi="Arial CE" w:cs="Arial CE"/>
              </w:rPr>
              <w:t>1</w:t>
            </w:r>
          </w:p>
        </w:tc>
        <w:tc>
          <w:tcPr>
            <w:tcW w:w="539"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rPr>
                <w:rFonts w:ascii="Arial CE" w:hAnsi="Arial CE" w:cs="Arial CE"/>
              </w:rPr>
            </w:pPr>
            <w:r w:rsidRPr="001A5110">
              <w:rPr>
                <w:rFonts w:ascii="Arial CE" w:hAnsi="Arial CE" w:cs="Arial CE"/>
              </w:rPr>
              <w:t>010</w:t>
            </w:r>
          </w:p>
        </w:tc>
        <w:tc>
          <w:tcPr>
            <w:tcW w:w="547"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rPr>
                <w:rFonts w:ascii="Arial CE" w:hAnsi="Arial CE" w:cs="Arial CE"/>
              </w:rPr>
            </w:pPr>
            <w:r w:rsidRPr="001A5110">
              <w:rPr>
                <w:rFonts w:ascii="Arial CE" w:hAnsi="Arial CE" w:cs="Arial CE"/>
              </w:rPr>
              <w:t>01009</w:t>
            </w:r>
          </w:p>
        </w:tc>
        <w:tc>
          <w:tcPr>
            <w:tcW w:w="389"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rPr>
                <w:rFonts w:ascii="Arial CE" w:hAnsi="Arial CE" w:cs="Arial CE"/>
              </w:rPr>
            </w:pPr>
            <w:r w:rsidRPr="001A5110">
              <w:rPr>
                <w:rFonts w:ascii="Arial CE" w:hAnsi="Arial CE" w:cs="Arial CE"/>
              </w:rPr>
              <w:t>2830</w:t>
            </w:r>
          </w:p>
        </w:tc>
        <w:tc>
          <w:tcPr>
            <w:tcW w:w="1095" w:type="pct"/>
            <w:tcBorders>
              <w:top w:val="nil"/>
              <w:left w:val="nil"/>
              <w:bottom w:val="single" w:sz="4" w:space="0" w:color="auto"/>
              <w:right w:val="single" w:sz="4" w:space="0" w:color="auto"/>
            </w:tcBorders>
            <w:shd w:val="clear" w:color="auto" w:fill="auto"/>
            <w:vAlign w:val="center"/>
            <w:hideMark/>
          </w:tcPr>
          <w:p w:rsidR="001A5110" w:rsidRPr="001A5110" w:rsidRDefault="001A5110" w:rsidP="001A5110">
            <w:pPr>
              <w:rPr>
                <w:rFonts w:ascii="Arial CE" w:hAnsi="Arial CE" w:cs="Arial CE"/>
              </w:rPr>
            </w:pPr>
            <w:r w:rsidRPr="001A5110">
              <w:rPr>
                <w:rFonts w:ascii="Arial CE" w:hAnsi="Arial CE" w:cs="Arial CE"/>
              </w:rPr>
              <w:t>Spółka wodna</w:t>
            </w:r>
          </w:p>
        </w:tc>
        <w:tc>
          <w:tcPr>
            <w:tcW w:w="629" w:type="pct"/>
            <w:tcBorders>
              <w:top w:val="nil"/>
              <w:left w:val="nil"/>
              <w:bottom w:val="single" w:sz="4" w:space="0" w:color="auto"/>
              <w:right w:val="single" w:sz="4" w:space="0" w:color="auto"/>
            </w:tcBorders>
            <w:shd w:val="clear" w:color="auto" w:fill="auto"/>
            <w:vAlign w:val="center"/>
            <w:hideMark/>
          </w:tcPr>
          <w:p w:rsidR="001A5110" w:rsidRPr="001A5110" w:rsidRDefault="001A5110" w:rsidP="001A5110">
            <w:pPr>
              <w:jc w:val="right"/>
              <w:rPr>
                <w:rFonts w:ascii="Arial CE" w:hAnsi="Arial CE" w:cs="Arial CE"/>
              </w:rPr>
            </w:pPr>
            <w:r w:rsidRPr="001A5110">
              <w:rPr>
                <w:rFonts w:ascii="Arial CE" w:hAnsi="Arial CE" w:cs="Arial CE"/>
              </w:rPr>
              <w:t>20 000,00</w:t>
            </w:r>
          </w:p>
        </w:tc>
        <w:tc>
          <w:tcPr>
            <w:tcW w:w="734"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jc w:val="right"/>
              <w:rPr>
                <w:rFonts w:ascii="Arial CE" w:hAnsi="Arial CE" w:cs="Arial CE"/>
              </w:rPr>
            </w:pPr>
            <w:r w:rsidRPr="001A5110">
              <w:rPr>
                <w:rFonts w:ascii="Arial CE" w:hAnsi="Arial CE" w:cs="Arial CE"/>
              </w:rPr>
              <w:t>0,00</w:t>
            </w:r>
          </w:p>
        </w:tc>
        <w:tc>
          <w:tcPr>
            <w:tcW w:w="825"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jc w:val="right"/>
              <w:rPr>
                <w:rFonts w:ascii="Arial CE" w:hAnsi="Arial CE" w:cs="Arial CE"/>
              </w:rPr>
            </w:pPr>
            <w:r w:rsidRPr="001A5110">
              <w:rPr>
                <w:rFonts w:ascii="Arial CE" w:hAnsi="Arial CE" w:cs="Arial CE"/>
              </w:rPr>
              <w:t>0,00</w:t>
            </w:r>
          </w:p>
        </w:tc>
      </w:tr>
      <w:tr w:rsidR="001A5110" w:rsidRPr="001A5110" w:rsidTr="001A5110">
        <w:trPr>
          <w:trHeight w:val="557"/>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rsidR="001A5110" w:rsidRPr="001A5110" w:rsidRDefault="001A5110" w:rsidP="001A5110">
            <w:pPr>
              <w:jc w:val="right"/>
              <w:rPr>
                <w:rFonts w:ascii="Arial CE" w:hAnsi="Arial CE" w:cs="Arial CE"/>
              </w:rPr>
            </w:pPr>
            <w:r w:rsidRPr="001A5110">
              <w:rPr>
                <w:rFonts w:ascii="Arial CE" w:hAnsi="Arial CE" w:cs="Arial CE"/>
              </w:rPr>
              <w:t>2</w:t>
            </w:r>
          </w:p>
        </w:tc>
        <w:tc>
          <w:tcPr>
            <w:tcW w:w="539"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rPr>
                <w:rFonts w:ascii="Arial CE" w:hAnsi="Arial CE" w:cs="Arial CE"/>
              </w:rPr>
            </w:pPr>
            <w:r w:rsidRPr="001A5110">
              <w:rPr>
                <w:rFonts w:ascii="Arial CE" w:hAnsi="Arial CE" w:cs="Arial CE"/>
              </w:rPr>
              <w:t>926</w:t>
            </w:r>
          </w:p>
        </w:tc>
        <w:tc>
          <w:tcPr>
            <w:tcW w:w="547"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rPr>
                <w:rFonts w:ascii="Arial CE" w:hAnsi="Arial CE" w:cs="Arial CE"/>
              </w:rPr>
            </w:pPr>
            <w:r w:rsidRPr="001A5110">
              <w:rPr>
                <w:rFonts w:ascii="Arial CE" w:hAnsi="Arial CE" w:cs="Arial CE"/>
              </w:rPr>
              <w:t>92605</w:t>
            </w:r>
          </w:p>
        </w:tc>
        <w:tc>
          <w:tcPr>
            <w:tcW w:w="389"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rPr>
                <w:rFonts w:ascii="Arial CE" w:hAnsi="Arial CE" w:cs="Arial CE"/>
              </w:rPr>
            </w:pPr>
            <w:r w:rsidRPr="001A5110">
              <w:rPr>
                <w:rFonts w:ascii="Arial CE" w:hAnsi="Arial CE" w:cs="Arial CE"/>
              </w:rPr>
              <w:t>2820</w:t>
            </w:r>
          </w:p>
        </w:tc>
        <w:tc>
          <w:tcPr>
            <w:tcW w:w="1095" w:type="pct"/>
            <w:tcBorders>
              <w:top w:val="nil"/>
              <w:left w:val="nil"/>
              <w:bottom w:val="single" w:sz="4" w:space="0" w:color="auto"/>
              <w:right w:val="single" w:sz="4" w:space="0" w:color="auto"/>
            </w:tcBorders>
            <w:shd w:val="clear" w:color="auto" w:fill="auto"/>
            <w:vAlign w:val="center"/>
            <w:hideMark/>
          </w:tcPr>
          <w:p w:rsidR="001A5110" w:rsidRPr="001A5110" w:rsidRDefault="001A5110" w:rsidP="001A5110">
            <w:pPr>
              <w:rPr>
                <w:rFonts w:ascii="Arial CE" w:hAnsi="Arial CE" w:cs="Arial CE"/>
              </w:rPr>
            </w:pPr>
            <w:r w:rsidRPr="001A5110">
              <w:rPr>
                <w:rFonts w:ascii="Arial CE" w:hAnsi="Arial CE" w:cs="Arial CE"/>
              </w:rPr>
              <w:t xml:space="preserve">Kluby sportowe </w:t>
            </w:r>
          </w:p>
        </w:tc>
        <w:tc>
          <w:tcPr>
            <w:tcW w:w="629" w:type="pct"/>
            <w:tcBorders>
              <w:top w:val="nil"/>
              <w:left w:val="nil"/>
              <w:bottom w:val="single" w:sz="4" w:space="0" w:color="auto"/>
              <w:right w:val="single" w:sz="4" w:space="0" w:color="auto"/>
            </w:tcBorders>
            <w:shd w:val="clear" w:color="auto" w:fill="auto"/>
            <w:vAlign w:val="center"/>
            <w:hideMark/>
          </w:tcPr>
          <w:p w:rsidR="001A5110" w:rsidRPr="001A5110" w:rsidRDefault="001A5110" w:rsidP="001A5110">
            <w:pPr>
              <w:jc w:val="right"/>
              <w:rPr>
                <w:rFonts w:ascii="Arial CE" w:hAnsi="Arial CE" w:cs="Arial CE"/>
              </w:rPr>
            </w:pPr>
            <w:r w:rsidRPr="001A5110">
              <w:rPr>
                <w:rFonts w:ascii="Arial CE" w:hAnsi="Arial CE" w:cs="Arial CE"/>
              </w:rPr>
              <w:t>70 000,00</w:t>
            </w:r>
          </w:p>
        </w:tc>
        <w:tc>
          <w:tcPr>
            <w:tcW w:w="734"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jc w:val="right"/>
              <w:rPr>
                <w:rFonts w:ascii="Arial CE" w:hAnsi="Arial CE" w:cs="Arial CE"/>
              </w:rPr>
            </w:pPr>
            <w:r w:rsidRPr="001A5110">
              <w:rPr>
                <w:rFonts w:ascii="Arial CE" w:hAnsi="Arial CE" w:cs="Arial CE"/>
              </w:rPr>
              <w:t>0,00</w:t>
            </w:r>
          </w:p>
        </w:tc>
        <w:tc>
          <w:tcPr>
            <w:tcW w:w="825"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jc w:val="right"/>
              <w:rPr>
                <w:rFonts w:ascii="Arial CE" w:hAnsi="Arial CE" w:cs="Arial CE"/>
              </w:rPr>
            </w:pPr>
            <w:r w:rsidRPr="001A5110">
              <w:rPr>
                <w:rFonts w:ascii="Arial CE" w:hAnsi="Arial CE" w:cs="Arial CE"/>
              </w:rPr>
              <w:t>0,00</w:t>
            </w:r>
          </w:p>
        </w:tc>
      </w:tr>
      <w:tr w:rsidR="001A5110" w:rsidRPr="001A5110" w:rsidTr="001A5110">
        <w:trPr>
          <w:trHeight w:val="630"/>
        </w:trPr>
        <w:tc>
          <w:tcPr>
            <w:tcW w:w="2813"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5110" w:rsidRPr="001A5110" w:rsidRDefault="001A5110" w:rsidP="001A5110">
            <w:pPr>
              <w:jc w:val="center"/>
              <w:rPr>
                <w:rFonts w:ascii="Arial CE" w:hAnsi="Arial CE" w:cs="Arial CE"/>
                <w:b/>
                <w:bCs/>
              </w:rPr>
            </w:pPr>
            <w:r w:rsidRPr="001A5110">
              <w:rPr>
                <w:rFonts w:ascii="Arial CE" w:hAnsi="Arial CE" w:cs="Arial CE"/>
                <w:b/>
                <w:bCs/>
              </w:rPr>
              <w:t>Ogółem</w:t>
            </w:r>
          </w:p>
        </w:tc>
        <w:tc>
          <w:tcPr>
            <w:tcW w:w="629"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jc w:val="right"/>
              <w:rPr>
                <w:rFonts w:ascii="Arial CE" w:hAnsi="Arial CE" w:cs="Arial CE"/>
                <w:b/>
                <w:bCs/>
              </w:rPr>
            </w:pPr>
            <w:r w:rsidRPr="001A5110">
              <w:rPr>
                <w:rFonts w:ascii="Arial CE" w:hAnsi="Arial CE" w:cs="Arial CE"/>
                <w:b/>
                <w:bCs/>
              </w:rPr>
              <w:t>90 000,00</w:t>
            </w:r>
          </w:p>
        </w:tc>
        <w:tc>
          <w:tcPr>
            <w:tcW w:w="734"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jc w:val="right"/>
              <w:rPr>
                <w:rFonts w:ascii="Arial CE" w:hAnsi="Arial CE" w:cs="Arial CE"/>
                <w:b/>
                <w:bCs/>
              </w:rPr>
            </w:pPr>
            <w:r w:rsidRPr="001A5110">
              <w:rPr>
                <w:rFonts w:ascii="Arial CE" w:hAnsi="Arial CE" w:cs="Arial CE"/>
                <w:b/>
                <w:bCs/>
              </w:rPr>
              <w:t>0,00</w:t>
            </w:r>
          </w:p>
        </w:tc>
        <w:tc>
          <w:tcPr>
            <w:tcW w:w="825" w:type="pct"/>
            <w:tcBorders>
              <w:top w:val="nil"/>
              <w:left w:val="nil"/>
              <w:bottom w:val="single" w:sz="4" w:space="0" w:color="auto"/>
              <w:right w:val="single" w:sz="4" w:space="0" w:color="auto"/>
            </w:tcBorders>
            <w:shd w:val="clear" w:color="auto" w:fill="auto"/>
            <w:noWrap/>
            <w:vAlign w:val="center"/>
            <w:hideMark/>
          </w:tcPr>
          <w:p w:rsidR="001A5110" w:rsidRPr="001A5110" w:rsidRDefault="001A5110" w:rsidP="001A5110">
            <w:pPr>
              <w:jc w:val="right"/>
              <w:rPr>
                <w:rFonts w:ascii="Arial CE" w:hAnsi="Arial CE" w:cs="Arial CE"/>
                <w:b/>
                <w:bCs/>
              </w:rPr>
            </w:pPr>
            <w:r w:rsidRPr="001A5110">
              <w:rPr>
                <w:rFonts w:ascii="Arial CE" w:hAnsi="Arial CE" w:cs="Arial CE"/>
                <w:b/>
                <w:bCs/>
              </w:rPr>
              <w:t>0,00</w:t>
            </w:r>
          </w:p>
        </w:tc>
      </w:tr>
    </w:tbl>
    <w:p w:rsidR="001A5110" w:rsidRDefault="001A5110" w:rsidP="001A5110">
      <w:pPr>
        <w:pStyle w:val="pkt"/>
        <w:numPr>
          <w:ilvl w:val="0"/>
          <w:numId w:val="0"/>
        </w:numPr>
        <w:ind w:left="397" w:hanging="340"/>
        <w:rPr>
          <w:b/>
          <w:color w:val="FF0000"/>
        </w:rPr>
      </w:pP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t>BURMISTRZ</w:t>
      </w:r>
    </w:p>
    <w:p w:rsidR="001A5110" w:rsidRDefault="001A5110" w:rsidP="001A5110">
      <w:pPr>
        <w:pStyle w:val="pkt"/>
        <w:numPr>
          <w:ilvl w:val="0"/>
          <w:numId w:val="0"/>
        </w:numPr>
        <w:ind w:left="397" w:hanging="340"/>
        <w:rPr>
          <w:b/>
          <w:color w:val="FF0000"/>
        </w:rPr>
      </w:pP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t xml:space="preserve">       ANNA BOGUCKA</w:t>
      </w:r>
    </w:p>
    <w:p w:rsidR="001A5110" w:rsidRDefault="001A5110" w:rsidP="001A5110">
      <w:pPr>
        <w:pStyle w:val="pkt"/>
        <w:numPr>
          <w:ilvl w:val="0"/>
          <w:numId w:val="0"/>
        </w:numPr>
        <w:ind w:left="397" w:hanging="340"/>
        <w:rPr>
          <w:b/>
          <w:color w:val="FF0000"/>
        </w:rPr>
      </w:pPr>
    </w:p>
    <w:p w:rsidR="001A5110" w:rsidRDefault="001A5110" w:rsidP="001A5110">
      <w:pPr>
        <w:pStyle w:val="Tytu"/>
        <w:jc w:val="right"/>
        <w:rPr>
          <w:b w:val="0"/>
          <w:bCs/>
          <w:sz w:val="22"/>
        </w:rPr>
      </w:pPr>
      <w:r>
        <w:rPr>
          <w:b w:val="0"/>
          <w:bCs/>
          <w:sz w:val="22"/>
        </w:rPr>
        <w:lastRenderedPageBreak/>
        <w:t xml:space="preserve">                                                   Załącznik nr 2 do  Zarządzenia  Nr 71/15</w:t>
      </w:r>
    </w:p>
    <w:p w:rsidR="001A5110" w:rsidRDefault="001A5110" w:rsidP="001A5110">
      <w:pPr>
        <w:pStyle w:val="Tytu"/>
        <w:rPr>
          <w:b w:val="0"/>
          <w:bCs/>
          <w:sz w:val="22"/>
        </w:rPr>
      </w:pPr>
      <w:r>
        <w:rPr>
          <w:b w:val="0"/>
          <w:bCs/>
          <w:sz w:val="22"/>
        </w:rPr>
        <w:t xml:space="preserve">                                                                 Burmistrza Czyżew </w:t>
      </w:r>
    </w:p>
    <w:p w:rsidR="001A5110" w:rsidRDefault="001A5110" w:rsidP="001A5110">
      <w:pPr>
        <w:pStyle w:val="Tytu"/>
        <w:rPr>
          <w:sz w:val="22"/>
        </w:rPr>
      </w:pPr>
      <w:r>
        <w:rPr>
          <w:b w:val="0"/>
          <w:bCs/>
          <w:sz w:val="22"/>
        </w:rPr>
        <w:t xml:space="preserve">                                                                            z dnia 12 listopada  2015r.                                                                             </w:t>
      </w:r>
    </w:p>
    <w:p w:rsidR="001A5110" w:rsidRDefault="001A5110" w:rsidP="001A5110">
      <w:pPr>
        <w:pStyle w:val="Tytu"/>
        <w:rPr>
          <w:b w:val="0"/>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 </w:t>
      </w:r>
      <w:r w:rsidRPr="00363A31">
        <w:rPr>
          <w:b w:val="0"/>
          <w:sz w:val="22"/>
          <w:szCs w:val="22"/>
        </w:rPr>
        <w:t xml:space="preserve">sprawie projektu budżetu </w:t>
      </w:r>
    </w:p>
    <w:p w:rsidR="001A5110" w:rsidRPr="00363A31" w:rsidRDefault="001A5110" w:rsidP="001A5110">
      <w:pPr>
        <w:pStyle w:val="Tytu"/>
        <w:rPr>
          <w:b w:val="0"/>
          <w:sz w:val="22"/>
          <w:szCs w:val="22"/>
        </w:rPr>
      </w:pPr>
      <w:r>
        <w:rPr>
          <w:b w:val="0"/>
          <w:sz w:val="22"/>
          <w:szCs w:val="22"/>
        </w:rPr>
        <w:tab/>
      </w:r>
      <w:r>
        <w:rPr>
          <w:b w:val="0"/>
          <w:sz w:val="22"/>
          <w:szCs w:val="22"/>
        </w:rPr>
        <w:tab/>
      </w:r>
      <w:r>
        <w:rPr>
          <w:b w:val="0"/>
          <w:sz w:val="22"/>
          <w:szCs w:val="22"/>
        </w:rPr>
        <w:tab/>
      </w:r>
      <w:r>
        <w:rPr>
          <w:b w:val="0"/>
          <w:sz w:val="22"/>
          <w:szCs w:val="22"/>
        </w:rPr>
        <w:tab/>
        <w:t xml:space="preserve">               </w:t>
      </w:r>
      <w:r w:rsidRPr="00363A31">
        <w:rPr>
          <w:b w:val="0"/>
          <w:sz w:val="22"/>
          <w:szCs w:val="22"/>
        </w:rPr>
        <w:t>Gminy na 201</w:t>
      </w:r>
      <w:r>
        <w:rPr>
          <w:b w:val="0"/>
          <w:sz w:val="22"/>
          <w:szCs w:val="22"/>
        </w:rPr>
        <w:t>6</w:t>
      </w:r>
      <w:r w:rsidRPr="00363A31">
        <w:rPr>
          <w:b w:val="0"/>
          <w:sz w:val="22"/>
          <w:szCs w:val="22"/>
        </w:rPr>
        <w:t xml:space="preserve"> rok.</w:t>
      </w:r>
    </w:p>
    <w:p w:rsidR="001A5110" w:rsidRDefault="001A5110" w:rsidP="001A5110">
      <w:pPr>
        <w:pStyle w:val="Tytu"/>
      </w:pPr>
    </w:p>
    <w:p w:rsidR="001A5110" w:rsidRDefault="001A5110" w:rsidP="001A5110">
      <w:pPr>
        <w:pStyle w:val="Tytu"/>
      </w:pPr>
      <w:r>
        <w:t>UZASADNIENIE</w:t>
      </w:r>
    </w:p>
    <w:p w:rsidR="001A5110" w:rsidRDefault="001A5110" w:rsidP="001A5110">
      <w:pPr>
        <w:jc w:val="center"/>
        <w:rPr>
          <w:b/>
          <w:sz w:val="28"/>
        </w:rPr>
      </w:pPr>
      <w:r>
        <w:rPr>
          <w:b/>
          <w:sz w:val="28"/>
        </w:rPr>
        <w:t xml:space="preserve"> DO  PROJEKTU  BUDŻETU GMINY  NA ROK   2016</w:t>
      </w:r>
    </w:p>
    <w:p w:rsidR="001A5110" w:rsidRDefault="001A5110" w:rsidP="001A5110">
      <w:pPr>
        <w:tabs>
          <w:tab w:val="left" w:pos="7400"/>
        </w:tabs>
        <w:jc w:val="center"/>
        <w:rPr>
          <w:b/>
          <w:sz w:val="28"/>
        </w:rPr>
      </w:pPr>
    </w:p>
    <w:p w:rsidR="001A5110" w:rsidRDefault="001A5110" w:rsidP="001A5110">
      <w:pPr>
        <w:tabs>
          <w:tab w:val="left" w:pos="7400"/>
        </w:tabs>
        <w:jc w:val="center"/>
        <w:rPr>
          <w:b/>
          <w:sz w:val="28"/>
        </w:rPr>
      </w:pPr>
    </w:p>
    <w:p w:rsidR="001A5110" w:rsidRDefault="001A5110" w:rsidP="001A5110">
      <w:pPr>
        <w:tabs>
          <w:tab w:val="left" w:pos="7400"/>
        </w:tabs>
        <w:spacing w:line="360" w:lineRule="auto"/>
        <w:jc w:val="both"/>
      </w:pPr>
      <w:r>
        <w:t>Projekt budżetu gminy na 2016 rok został opracowany w oparciu o następujące ustawy:</w:t>
      </w:r>
    </w:p>
    <w:p w:rsidR="001A5110" w:rsidRDefault="001A5110" w:rsidP="00AD011D">
      <w:pPr>
        <w:numPr>
          <w:ilvl w:val="0"/>
          <w:numId w:val="34"/>
        </w:numPr>
        <w:tabs>
          <w:tab w:val="left" w:pos="7400"/>
        </w:tabs>
        <w:spacing w:line="360" w:lineRule="auto"/>
        <w:jc w:val="both"/>
      </w:pPr>
      <w:r>
        <w:t>o finansach publicznych,</w:t>
      </w:r>
    </w:p>
    <w:p w:rsidR="001A5110" w:rsidRDefault="001A5110" w:rsidP="00AD011D">
      <w:pPr>
        <w:numPr>
          <w:ilvl w:val="0"/>
          <w:numId w:val="34"/>
        </w:numPr>
        <w:tabs>
          <w:tab w:val="left" w:pos="7400"/>
        </w:tabs>
        <w:spacing w:line="360" w:lineRule="auto"/>
        <w:jc w:val="both"/>
      </w:pPr>
      <w:r>
        <w:t>o dochodach jednostek samorządu terytorialnego,</w:t>
      </w:r>
    </w:p>
    <w:p w:rsidR="001A5110" w:rsidRDefault="001A5110" w:rsidP="00AD011D">
      <w:pPr>
        <w:numPr>
          <w:ilvl w:val="0"/>
          <w:numId w:val="34"/>
        </w:numPr>
        <w:tabs>
          <w:tab w:val="left" w:pos="7400"/>
        </w:tabs>
        <w:spacing w:line="360" w:lineRule="auto"/>
        <w:jc w:val="both"/>
      </w:pPr>
      <w:r>
        <w:t>o samorządzie gminnym,</w:t>
      </w:r>
    </w:p>
    <w:p w:rsidR="001A5110" w:rsidRDefault="001A5110" w:rsidP="00AD011D">
      <w:pPr>
        <w:numPr>
          <w:ilvl w:val="0"/>
          <w:numId w:val="34"/>
        </w:numPr>
        <w:tabs>
          <w:tab w:val="left" w:pos="7400"/>
        </w:tabs>
        <w:spacing w:line="360" w:lineRule="auto"/>
        <w:jc w:val="both"/>
      </w:pPr>
      <w:r>
        <w:t>prawo zamówień publicznych.</w:t>
      </w:r>
    </w:p>
    <w:p w:rsidR="001A5110" w:rsidRDefault="001A5110" w:rsidP="001A5110">
      <w:pPr>
        <w:tabs>
          <w:tab w:val="left" w:pos="7400"/>
        </w:tabs>
        <w:spacing w:line="360" w:lineRule="auto"/>
        <w:jc w:val="both"/>
      </w:pPr>
      <w:r>
        <w:t>Planując dochody i wydatki, jako wyjściową przyjęto realizację budżetu w roku poprzedzającym rok budżetowy, istniejący stan organizacyjny, przewidywany wskaźnik wzrostu płacy minimalnej, wskaźnik cen towarów i usług wg cen GUS. Przy planowaniu budżetu uwzględniono informację Ministerstwa Finansów o projektowanych na 2016 rok kwotach  subwencji ogólnej, w tym części subwencji wyrównawczej, oświatowej oraz szacunkowej kwocie udziału w podatku dochodowym od osób fizycznych wynikające z pismo Nr ST3.4750.132.2015 z dnia 12 października 2015r.</w:t>
      </w:r>
    </w:p>
    <w:p w:rsidR="001A5110" w:rsidRDefault="001A5110" w:rsidP="001A5110">
      <w:pPr>
        <w:tabs>
          <w:tab w:val="left" w:pos="7400"/>
        </w:tabs>
        <w:spacing w:line="360" w:lineRule="auto"/>
      </w:pPr>
      <w:r>
        <w:t>Kwoty dotacji  celowych na realizację zadań bieżących z zakresu administracji rządowej zleconych Gminie oraz dotacji celowych na realizację własnych zadań bieżących Gminy przyjęto z pisma Podlaskiego Urzędu Wojewódzkiego Nr FB-II.3110.23.2015 z dnia 20 października 2015r.</w:t>
      </w:r>
    </w:p>
    <w:p w:rsidR="001A5110" w:rsidRDefault="001A5110" w:rsidP="001A5110">
      <w:pPr>
        <w:tabs>
          <w:tab w:val="left" w:pos="7400"/>
        </w:tabs>
        <w:spacing w:line="360" w:lineRule="auto"/>
      </w:pPr>
      <w:r>
        <w:t>Kwoty dotacji celowych na inne zadania zlecone ustawami jednostkom samorządu terytorialnego, przyjęto z pisma Krajowego Biura Wyborczego  Delegatura w Łomży Nr DŁM-3101-41/15 z dnia 2 października 2015r.</w:t>
      </w:r>
    </w:p>
    <w:p w:rsidR="001A5110" w:rsidRDefault="001A5110" w:rsidP="001A5110">
      <w:pPr>
        <w:tabs>
          <w:tab w:val="left" w:pos="7400"/>
        </w:tabs>
        <w:spacing w:line="360" w:lineRule="auto"/>
      </w:pPr>
      <w:r>
        <w:t>Budżet gminy na 2016 rok planowany jest :</w:t>
      </w:r>
    </w:p>
    <w:p w:rsidR="001A5110" w:rsidRDefault="001A5110" w:rsidP="00AD011D">
      <w:pPr>
        <w:numPr>
          <w:ilvl w:val="0"/>
          <w:numId w:val="35"/>
        </w:numPr>
        <w:tabs>
          <w:tab w:val="left" w:pos="7400"/>
        </w:tabs>
        <w:spacing w:line="360" w:lineRule="auto"/>
      </w:pPr>
      <w:r>
        <w:t xml:space="preserve">Po stronie dochodów w kwocie  </w:t>
      </w:r>
      <w:r>
        <w:rPr>
          <w:b/>
        </w:rPr>
        <w:t xml:space="preserve">22.100.000,00 </w:t>
      </w:r>
      <w:r w:rsidRPr="00F73D26">
        <w:rPr>
          <w:b/>
        </w:rPr>
        <w:t>zł</w:t>
      </w:r>
      <w:r>
        <w:t xml:space="preserve">,  w tym : </w:t>
      </w:r>
    </w:p>
    <w:p w:rsidR="001A5110" w:rsidRDefault="001A5110" w:rsidP="00AD011D">
      <w:pPr>
        <w:numPr>
          <w:ilvl w:val="0"/>
          <w:numId w:val="36"/>
        </w:numPr>
        <w:tabs>
          <w:tab w:val="left" w:pos="7400"/>
        </w:tabs>
        <w:spacing w:line="360" w:lineRule="auto"/>
      </w:pPr>
      <w:r>
        <w:t xml:space="preserve">dochody  bieżące -18.754.860,58 zł, </w:t>
      </w:r>
    </w:p>
    <w:p w:rsidR="001A5110" w:rsidRDefault="001A5110" w:rsidP="00AD011D">
      <w:pPr>
        <w:numPr>
          <w:ilvl w:val="0"/>
          <w:numId w:val="36"/>
        </w:numPr>
        <w:tabs>
          <w:tab w:val="left" w:pos="7400"/>
        </w:tabs>
        <w:spacing w:line="360" w:lineRule="auto"/>
      </w:pPr>
      <w:r>
        <w:t xml:space="preserve">dochody majątkowe – 3.345.139,42 zł, </w:t>
      </w:r>
    </w:p>
    <w:p w:rsidR="001A5110" w:rsidRDefault="001A5110" w:rsidP="00AD011D">
      <w:pPr>
        <w:numPr>
          <w:ilvl w:val="0"/>
          <w:numId w:val="35"/>
        </w:numPr>
        <w:tabs>
          <w:tab w:val="left" w:pos="7400"/>
        </w:tabs>
        <w:spacing w:line="360" w:lineRule="auto"/>
      </w:pPr>
      <w:r>
        <w:t xml:space="preserve">Po stronie wydatków w kwocie  </w:t>
      </w:r>
      <w:r>
        <w:rPr>
          <w:b/>
        </w:rPr>
        <w:t>25.652.000,00</w:t>
      </w:r>
      <w:r w:rsidRPr="00F73D26">
        <w:rPr>
          <w:b/>
        </w:rPr>
        <w:t xml:space="preserve"> zł</w:t>
      </w:r>
      <w:r>
        <w:t xml:space="preserve"> , w tym: </w:t>
      </w:r>
    </w:p>
    <w:p w:rsidR="001A5110" w:rsidRDefault="001A5110" w:rsidP="00AD011D">
      <w:pPr>
        <w:numPr>
          <w:ilvl w:val="0"/>
          <w:numId w:val="37"/>
        </w:numPr>
        <w:spacing w:line="360" w:lineRule="auto"/>
        <w:jc w:val="both"/>
      </w:pPr>
      <w:r>
        <w:t>wydatki bieżące – 16.236.613,00 zł,</w:t>
      </w:r>
    </w:p>
    <w:p w:rsidR="001A5110" w:rsidRDefault="001A5110" w:rsidP="00AD011D">
      <w:pPr>
        <w:numPr>
          <w:ilvl w:val="0"/>
          <w:numId w:val="37"/>
        </w:numPr>
        <w:spacing w:line="360" w:lineRule="auto"/>
        <w:jc w:val="both"/>
      </w:pPr>
      <w:r>
        <w:t xml:space="preserve">wydatki majątkowe – 9.415.387,00 zł. </w:t>
      </w:r>
    </w:p>
    <w:p w:rsidR="001A5110" w:rsidRPr="00212711" w:rsidRDefault="001A5110" w:rsidP="001A5110">
      <w:pPr>
        <w:spacing w:line="360" w:lineRule="auto"/>
        <w:jc w:val="both"/>
      </w:pPr>
      <w:r>
        <w:t>Planowany budżet zamknie się deficytem w kwocie 3.552.000,00 zł, który zostanie pokryty przychodami pochodzącymi z wolnych środków w kwocie 32.000,00 zł, oraz nadwyżką z lat ubiegłych w kwocie 3.520.000,00 zł. Rozchody budżetu gminy w kwocie 246.000,00 zł, zostaną pokryte przychodami pochodzącymi z nadwyżki z lat ubiegłych, które</w:t>
      </w:r>
      <w:r w:rsidRPr="00212711">
        <w:t xml:space="preserve"> planuje się przeznaczyć na :</w:t>
      </w:r>
    </w:p>
    <w:p w:rsidR="001A5110" w:rsidRDefault="001A5110" w:rsidP="001A5110">
      <w:pPr>
        <w:numPr>
          <w:ilvl w:val="0"/>
          <w:numId w:val="25"/>
        </w:numPr>
        <w:spacing w:line="360" w:lineRule="auto"/>
        <w:jc w:val="both"/>
        <w:rPr>
          <w:b/>
        </w:rPr>
      </w:pPr>
      <w:r>
        <w:t>spłatę pożyczki długoterminowej zaciągniętej w 2006 roku  na</w:t>
      </w:r>
      <w:r>
        <w:rPr>
          <w:bCs/>
        </w:rPr>
        <w:t xml:space="preserve">  modernizację komunalnej oczyszczalni ścieków w Czyżewie  -  </w:t>
      </w:r>
      <w:r w:rsidRPr="00212711">
        <w:t>220.000,00 zł,</w:t>
      </w:r>
    </w:p>
    <w:p w:rsidR="001A5110" w:rsidRPr="00212711" w:rsidRDefault="001A5110" w:rsidP="001A5110">
      <w:pPr>
        <w:numPr>
          <w:ilvl w:val="0"/>
          <w:numId w:val="25"/>
        </w:numPr>
        <w:spacing w:line="360" w:lineRule="auto"/>
        <w:jc w:val="both"/>
      </w:pPr>
      <w:r>
        <w:rPr>
          <w:bCs/>
        </w:rPr>
        <w:t xml:space="preserve">spłatę pożyczki  długoterminowej zaciągniętej w 2006 roku  na rozbudowę                    i modernizację hydroforni w miejscowości  Rosochate Kościelne  -   </w:t>
      </w:r>
      <w:r w:rsidRPr="00212711">
        <w:t>26.000,00 zł</w:t>
      </w:r>
      <w:r>
        <w:t>.</w:t>
      </w:r>
    </w:p>
    <w:p w:rsidR="001A5110" w:rsidRDefault="001A5110" w:rsidP="001A5110">
      <w:pPr>
        <w:rPr>
          <w:b/>
          <w:sz w:val="28"/>
          <w:u w:val="single"/>
        </w:rPr>
      </w:pPr>
    </w:p>
    <w:p w:rsidR="001A5110" w:rsidRDefault="001A5110" w:rsidP="001A5110">
      <w:pPr>
        <w:rPr>
          <w:b/>
          <w:sz w:val="28"/>
          <w:u w:val="single"/>
        </w:rPr>
      </w:pPr>
      <w:r>
        <w:rPr>
          <w:b/>
          <w:sz w:val="28"/>
          <w:u w:val="single"/>
        </w:rPr>
        <w:lastRenderedPageBreak/>
        <w:t>I   D O C H O D Y :</w:t>
      </w:r>
    </w:p>
    <w:p w:rsidR="001A5110" w:rsidRDefault="001A5110" w:rsidP="001A5110">
      <w:pPr>
        <w:rPr>
          <w:b/>
          <w:sz w:val="28"/>
          <w:u w:val="single"/>
        </w:rPr>
      </w:pPr>
    </w:p>
    <w:p w:rsidR="001A5110" w:rsidRDefault="001A5110" w:rsidP="001A5110">
      <w:pPr>
        <w:pStyle w:val="Tekstpodstawowy"/>
        <w:spacing w:line="360" w:lineRule="auto"/>
        <w:rPr>
          <w:sz w:val="24"/>
        </w:rPr>
      </w:pPr>
      <w:r>
        <w:rPr>
          <w:sz w:val="24"/>
        </w:rPr>
        <w:t xml:space="preserve">Plan dochodów budżetowych na rok 2016 wynosi 22.100.000,00  zł. </w:t>
      </w:r>
    </w:p>
    <w:p w:rsidR="001A5110" w:rsidRDefault="001A5110" w:rsidP="001A5110">
      <w:pPr>
        <w:pStyle w:val="Tekstpodstawowy"/>
        <w:spacing w:line="360" w:lineRule="auto"/>
        <w:rPr>
          <w:sz w:val="24"/>
        </w:rPr>
      </w:pPr>
      <w:r>
        <w:rPr>
          <w:sz w:val="24"/>
        </w:rPr>
        <w:t>W strukturze planowanych dochodów w budżecie gminy stanowią :</w:t>
      </w:r>
    </w:p>
    <w:p w:rsidR="001A5110" w:rsidRDefault="001A5110" w:rsidP="00AD011D">
      <w:pPr>
        <w:pStyle w:val="Tekstpodstawowy"/>
        <w:numPr>
          <w:ilvl w:val="0"/>
          <w:numId w:val="38"/>
        </w:numPr>
        <w:spacing w:line="360" w:lineRule="auto"/>
        <w:rPr>
          <w:sz w:val="24"/>
        </w:rPr>
      </w:pPr>
      <w:r w:rsidRPr="00512F39">
        <w:rPr>
          <w:sz w:val="24"/>
        </w:rPr>
        <w:t>dochody własne</w:t>
      </w:r>
      <w:r>
        <w:rPr>
          <w:sz w:val="24"/>
        </w:rPr>
        <w:t xml:space="preserve"> – 6.017.745,58 zł , co stanowi 27,23 % planowanych dochodów,</w:t>
      </w:r>
    </w:p>
    <w:p w:rsidR="001A5110" w:rsidRDefault="001A5110" w:rsidP="00AD011D">
      <w:pPr>
        <w:pStyle w:val="Tekstpodstawowy"/>
        <w:numPr>
          <w:ilvl w:val="0"/>
          <w:numId w:val="38"/>
        </w:numPr>
        <w:spacing w:line="360" w:lineRule="auto"/>
        <w:rPr>
          <w:sz w:val="24"/>
        </w:rPr>
      </w:pPr>
      <w:r>
        <w:rPr>
          <w:sz w:val="24"/>
        </w:rPr>
        <w:t xml:space="preserve">subwencja ogólna i wyrównawcza – 7.453.469,00 zł, co stanowi 33,73 % planowanych dochodów, </w:t>
      </w:r>
    </w:p>
    <w:p w:rsidR="001A5110" w:rsidRDefault="001A5110" w:rsidP="00AD011D">
      <w:pPr>
        <w:pStyle w:val="Tekstpodstawowy"/>
        <w:numPr>
          <w:ilvl w:val="0"/>
          <w:numId w:val="38"/>
        </w:numPr>
        <w:spacing w:line="360" w:lineRule="auto"/>
        <w:rPr>
          <w:sz w:val="24"/>
        </w:rPr>
      </w:pPr>
      <w:r>
        <w:rPr>
          <w:sz w:val="24"/>
        </w:rPr>
        <w:t>udziały w podatku PIT, CIT -3.231.794,00 zł, co stanowi 14,62 % planowanych dochodów,</w:t>
      </w:r>
    </w:p>
    <w:p w:rsidR="001A5110" w:rsidRDefault="001A5110" w:rsidP="00AD011D">
      <w:pPr>
        <w:pStyle w:val="Tekstpodstawowy"/>
        <w:numPr>
          <w:ilvl w:val="0"/>
          <w:numId w:val="38"/>
        </w:numPr>
        <w:spacing w:line="360" w:lineRule="auto"/>
        <w:rPr>
          <w:sz w:val="24"/>
        </w:rPr>
      </w:pPr>
      <w:r>
        <w:rPr>
          <w:sz w:val="24"/>
        </w:rPr>
        <w:t>dotacje – 2.051.852,00 zł, co stanowi  9,28 % planowanych dochodów,</w:t>
      </w:r>
    </w:p>
    <w:p w:rsidR="001A5110" w:rsidRDefault="001A5110" w:rsidP="00AD011D">
      <w:pPr>
        <w:pStyle w:val="Tekstpodstawowy"/>
        <w:numPr>
          <w:ilvl w:val="0"/>
          <w:numId w:val="38"/>
        </w:numPr>
        <w:spacing w:line="360" w:lineRule="auto"/>
        <w:rPr>
          <w:sz w:val="24"/>
        </w:rPr>
      </w:pPr>
      <w:r>
        <w:rPr>
          <w:sz w:val="24"/>
        </w:rPr>
        <w:t xml:space="preserve"> dochody majątkowe  - 3.345.139,42 zł  , co stanowi 15,14 % planowanych dochodów.</w:t>
      </w:r>
    </w:p>
    <w:p w:rsidR="001A5110" w:rsidRDefault="001A5110" w:rsidP="001A5110">
      <w:pPr>
        <w:spacing w:line="360" w:lineRule="auto"/>
        <w:jc w:val="both"/>
        <w:rPr>
          <w:bCs/>
        </w:rPr>
      </w:pPr>
    </w:p>
    <w:p w:rsidR="001A5110" w:rsidRDefault="001A5110" w:rsidP="001A5110">
      <w:pPr>
        <w:spacing w:line="360" w:lineRule="auto"/>
        <w:jc w:val="both"/>
        <w:rPr>
          <w:bCs/>
        </w:rPr>
      </w:pPr>
      <w:r>
        <w:rPr>
          <w:bCs/>
        </w:rPr>
        <w:t>Poszczególne źródła dochodu gminy przedstawiają się następująco:</w:t>
      </w:r>
    </w:p>
    <w:p w:rsidR="001A5110" w:rsidRPr="006D3484" w:rsidRDefault="001A5110" w:rsidP="001A5110">
      <w:pPr>
        <w:spacing w:line="360" w:lineRule="auto"/>
        <w:jc w:val="both"/>
        <w:rPr>
          <w:b/>
          <w:sz w:val="28"/>
          <w:szCs w:val="28"/>
        </w:rPr>
      </w:pPr>
      <w:r w:rsidRPr="006D3484">
        <w:rPr>
          <w:b/>
          <w:sz w:val="28"/>
          <w:szCs w:val="28"/>
        </w:rPr>
        <w:t xml:space="preserve">       DZIAŁ 020</w:t>
      </w:r>
    </w:p>
    <w:p w:rsidR="001A5110" w:rsidRDefault="001A5110" w:rsidP="001A5110">
      <w:pPr>
        <w:spacing w:line="360" w:lineRule="auto"/>
        <w:ind w:left="60" w:hanging="60"/>
        <w:jc w:val="both"/>
        <w:rPr>
          <w:sz w:val="26"/>
        </w:rPr>
      </w:pPr>
      <w:r>
        <w:t xml:space="preserve">1.   </w:t>
      </w:r>
      <w:r>
        <w:rPr>
          <w:u w:val="single"/>
        </w:rPr>
        <w:t>LEŚNICTWO</w:t>
      </w:r>
      <w:r>
        <w:t xml:space="preserve"> -   plan  2.000,00  zł. Dochód  w tym dziale w kwocie 2.000,00 zł, pochodzić będzie z wpłat kół łowieckich za dzierżawę obwodów łowieckich.</w:t>
      </w:r>
      <w:r>
        <w:rPr>
          <w:sz w:val="26"/>
        </w:rPr>
        <w:t xml:space="preserve"> </w:t>
      </w:r>
    </w:p>
    <w:p w:rsidR="001A5110" w:rsidRDefault="001A5110" w:rsidP="001A5110">
      <w:pPr>
        <w:pStyle w:val="Nagwek6"/>
        <w:ind w:left="0"/>
      </w:pPr>
      <w:r>
        <w:rPr>
          <w:b w:val="0"/>
          <w:sz w:val="24"/>
        </w:rPr>
        <w:t xml:space="preserve">        </w:t>
      </w:r>
      <w:r>
        <w:t>DZIAŁ  400</w:t>
      </w:r>
    </w:p>
    <w:p w:rsidR="001A5110" w:rsidRDefault="001A5110" w:rsidP="001A5110">
      <w:pPr>
        <w:spacing w:line="360" w:lineRule="auto"/>
        <w:ind w:left="60"/>
        <w:jc w:val="both"/>
        <w:rPr>
          <w:sz w:val="26"/>
          <w:u w:val="single"/>
        </w:rPr>
      </w:pPr>
      <w:r>
        <w:rPr>
          <w:sz w:val="26"/>
        </w:rPr>
        <w:t xml:space="preserve">2.   </w:t>
      </w:r>
      <w:r>
        <w:rPr>
          <w:sz w:val="26"/>
          <w:u w:val="single"/>
        </w:rPr>
        <w:t xml:space="preserve">WYTWARZANIE I ZAOPATRYWANIE W ENERGIĘ ELEKTRYCZNĄ, GAZ         </w:t>
      </w:r>
    </w:p>
    <w:p w:rsidR="001A5110" w:rsidRDefault="001A5110" w:rsidP="001A5110">
      <w:pPr>
        <w:spacing w:line="360" w:lineRule="auto"/>
        <w:ind w:left="60"/>
        <w:jc w:val="both"/>
        <w:rPr>
          <w:sz w:val="26"/>
        </w:rPr>
      </w:pPr>
      <w:r>
        <w:rPr>
          <w:sz w:val="26"/>
        </w:rPr>
        <w:t xml:space="preserve">      </w:t>
      </w:r>
      <w:r>
        <w:rPr>
          <w:sz w:val="26"/>
          <w:u w:val="single"/>
        </w:rPr>
        <w:t>I WODĘ</w:t>
      </w:r>
      <w:r>
        <w:rPr>
          <w:sz w:val="26"/>
        </w:rPr>
        <w:t xml:space="preserve"> – plan  961.000,00 zł.   </w:t>
      </w:r>
    </w:p>
    <w:p w:rsidR="001A5110" w:rsidRPr="00BE22D2" w:rsidRDefault="001A5110" w:rsidP="001A5110">
      <w:pPr>
        <w:spacing w:line="360" w:lineRule="auto"/>
        <w:ind w:left="60"/>
        <w:jc w:val="both"/>
      </w:pPr>
      <w:r w:rsidRPr="00BE22D2">
        <w:t>Zakłada się uzyskanie dochodów</w:t>
      </w:r>
      <w:r>
        <w:t xml:space="preserve"> w tym dziale </w:t>
      </w:r>
      <w:r w:rsidRPr="00BE22D2">
        <w:t xml:space="preserve">w kwocie  </w:t>
      </w:r>
      <w:r>
        <w:t>961.000,00 zł</w:t>
      </w:r>
      <w:r w:rsidRPr="00BE22D2">
        <w:t xml:space="preserve"> </w:t>
      </w:r>
      <w:r>
        <w:t>. Z tytułu sprzedaży wody planuje się kwotę 960.000,00 zł . Wpływy z tytułu odsetek od zaległych wpłat i koszty wezwań do zapłaty planowane są w kwocie 1.000,00 zł .</w:t>
      </w:r>
      <w:r w:rsidRPr="00BE22D2">
        <w:t xml:space="preserve">          </w:t>
      </w:r>
    </w:p>
    <w:p w:rsidR="001A5110" w:rsidRDefault="001A5110" w:rsidP="001A5110">
      <w:pPr>
        <w:spacing w:line="360" w:lineRule="auto"/>
        <w:ind w:left="360"/>
        <w:jc w:val="both"/>
        <w:rPr>
          <w:b/>
          <w:bCs/>
          <w:sz w:val="28"/>
        </w:rPr>
      </w:pPr>
      <w:r>
        <w:rPr>
          <w:b/>
          <w:sz w:val="26"/>
        </w:rPr>
        <w:t xml:space="preserve">  </w:t>
      </w:r>
      <w:r>
        <w:rPr>
          <w:b/>
          <w:bCs/>
          <w:sz w:val="28"/>
        </w:rPr>
        <w:t>DZIAŁ  600</w:t>
      </w:r>
    </w:p>
    <w:p w:rsidR="001A5110" w:rsidRDefault="001A5110" w:rsidP="001A5110">
      <w:pPr>
        <w:spacing w:line="360" w:lineRule="auto"/>
        <w:ind w:left="180" w:hanging="180"/>
        <w:jc w:val="both"/>
        <w:rPr>
          <w:bCs/>
        </w:rPr>
      </w:pPr>
      <w:r>
        <w:rPr>
          <w:bCs/>
        </w:rPr>
        <w:t>3</w:t>
      </w:r>
      <w:r w:rsidRPr="00AC3D9D">
        <w:rPr>
          <w:bCs/>
          <w:sz w:val="28"/>
        </w:rPr>
        <w:t xml:space="preserve">. </w:t>
      </w:r>
      <w:r w:rsidRPr="00AC3D9D">
        <w:rPr>
          <w:bCs/>
          <w:u w:val="single"/>
        </w:rPr>
        <w:t>TRANSPORT I ŁĄCZNOŚĆ</w:t>
      </w:r>
      <w:r>
        <w:rPr>
          <w:bCs/>
          <w:u w:val="single"/>
        </w:rPr>
        <w:t xml:space="preserve"> </w:t>
      </w:r>
      <w:r w:rsidRPr="00AC3D9D">
        <w:rPr>
          <w:bCs/>
        </w:rPr>
        <w:t>–</w:t>
      </w:r>
      <w:r>
        <w:rPr>
          <w:bCs/>
        </w:rPr>
        <w:t xml:space="preserve"> </w:t>
      </w:r>
      <w:r w:rsidRPr="00AC3D9D">
        <w:rPr>
          <w:bCs/>
        </w:rPr>
        <w:t xml:space="preserve">plan </w:t>
      </w:r>
      <w:r>
        <w:rPr>
          <w:bCs/>
        </w:rPr>
        <w:t>3.229.375,76</w:t>
      </w:r>
      <w:r w:rsidRPr="00AC3D9D">
        <w:rPr>
          <w:bCs/>
        </w:rPr>
        <w:t xml:space="preserve"> zł </w:t>
      </w:r>
      <w:r>
        <w:rPr>
          <w:bCs/>
        </w:rPr>
        <w:t>.</w:t>
      </w:r>
    </w:p>
    <w:p w:rsidR="001A5110" w:rsidRDefault="001A5110" w:rsidP="001A5110">
      <w:pPr>
        <w:spacing w:line="360" w:lineRule="auto"/>
        <w:ind w:left="180" w:hanging="180"/>
        <w:jc w:val="both"/>
        <w:rPr>
          <w:bCs/>
        </w:rPr>
      </w:pPr>
      <w:r>
        <w:rPr>
          <w:bCs/>
        </w:rPr>
        <w:t xml:space="preserve">   </w:t>
      </w:r>
      <w:r w:rsidRPr="00BE22D2">
        <w:rPr>
          <w:bCs/>
        </w:rPr>
        <w:t xml:space="preserve">Dochody w tym dziale w kwocie </w:t>
      </w:r>
      <w:r>
        <w:rPr>
          <w:bCs/>
        </w:rPr>
        <w:t>3.229.375,76 zł , to:</w:t>
      </w:r>
    </w:p>
    <w:p w:rsidR="001A5110" w:rsidRDefault="001A5110" w:rsidP="00AD011D">
      <w:pPr>
        <w:numPr>
          <w:ilvl w:val="0"/>
          <w:numId w:val="41"/>
        </w:numPr>
        <w:spacing w:line="360" w:lineRule="auto"/>
      </w:pPr>
      <w:r>
        <w:t xml:space="preserve">wpływy z opłat za zajęcie pasa drogowego w kwocie 4.393,59 zł, </w:t>
      </w:r>
    </w:p>
    <w:p w:rsidR="001A5110" w:rsidRDefault="001A5110" w:rsidP="00AD011D">
      <w:pPr>
        <w:numPr>
          <w:ilvl w:val="0"/>
          <w:numId w:val="41"/>
        </w:numPr>
        <w:spacing w:line="360" w:lineRule="auto"/>
      </w:pPr>
      <w:r>
        <w:t xml:space="preserve">planowane do otrzymania środki z tytułu pomocy finansowej udzielanej miedzy jednostkami samorządu terytorialnego na dofinansowanie własnych zadań inwestycyjnych i zakupów inwestycyjnych, w tym otrzymane ze środków powiatu na przebudowę drogi gminnej </w:t>
      </w:r>
      <w:r w:rsidRPr="00EF70D4">
        <w:tab/>
      </w:r>
      <w:r>
        <w:t>na zadanie inwestycyjne:</w:t>
      </w:r>
      <w:r w:rsidRPr="00DD3DC2">
        <w:t xml:space="preserve"> </w:t>
      </w:r>
      <w:r>
        <w:t xml:space="preserve"> Poprawa bezpieczeństwa ruchu drogowego i zwiększenie dostępności komunikacyjnej w gminie Czyżew poprzez przebudowę infrastruktury drogowej </w:t>
      </w:r>
      <w:r w:rsidRPr="00870923">
        <w:t>w</w:t>
      </w:r>
      <w:r>
        <w:t xml:space="preserve"> </w:t>
      </w:r>
      <w:r w:rsidRPr="00870923">
        <w:t xml:space="preserve">kwocie </w:t>
      </w:r>
      <w:r>
        <w:t>– 1.165.00,00 zł,</w:t>
      </w:r>
    </w:p>
    <w:p w:rsidR="001A5110" w:rsidRDefault="001A5110" w:rsidP="00AD011D">
      <w:pPr>
        <w:numPr>
          <w:ilvl w:val="0"/>
          <w:numId w:val="41"/>
        </w:numPr>
        <w:spacing w:line="360" w:lineRule="auto"/>
      </w:pPr>
      <w:r>
        <w:rPr>
          <w:bCs/>
        </w:rPr>
        <w:t xml:space="preserve">planowane do otrzymania  środki </w:t>
      </w:r>
      <w:r w:rsidRPr="00870923">
        <w:t xml:space="preserve">z </w:t>
      </w:r>
      <w:r>
        <w:t xml:space="preserve">programu wieloletniego pod nazwą „ Narodowy Program Przebudowy Dróg Lokalnych – Etap II Bezpieczeństwo-Dostępność –Rozwój” z przeznaczeniem na zadanie inwestycyjnego: Poprawa bezpieczeństwa ruchu drogowego i zwiększenie dostępności komunikacyjnej w gminie Czyżew poprzez przebudowę infrastruktury drogowej: </w:t>
      </w:r>
      <w:r w:rsidRPr="00870923">
        <w:t xml:space="preserve">w kwocie </w:t>
      </w:r>
      <w:r>
        <w:t>– 2.059.982,17 zł.</w:t>
      </w:r>
    </w:p>
    <w:p w:rsidR="001A5110" w:rsidRDefault="001A5110" w:rsidP="001A5110">
      <w:pPr>
        <w:spacing w:line="360" w:lineRule="auto"/>
        <w:jc w:val="both"/>
        <w:rPr>
          <w:b/>
          <w:bCs/>
          <w:sz w:val="28"/>
        </w:rPr>
      </w:pPr>
      <w:r>
        <w:rPr>
          <w:b/>
          <w:bCs/>
          <w:sz w:val="28"/>
        </w:rPr>
        <w:lastRenderedPageBreak/>
        <w:t>DZIAŁ  700</w:t>
      </w:r>
    </w:p>
    <w:p w:rsidR="001A5110" w:rsidRDefault="001A5110" w:rsidP="001A5110">
      <w:pPr>
        <w:spacing w:line="360" w:lineRule="auto"/>
        <w:ind w:left="540" w:hanging="540"/>
        <w:jc w:val="both"/>
        <w:rPr>
          <w:sz w:val="26"/>
        </w:rPr>
      </w:pPr>
      <w:r>
        <w:rPr>
          <w:sz w:val="26"/>
        </w:rPr>
        <w:t xml:space="preserve">4.   </w:t>
      </w:r>
      <w:r>
        <w:rPr>
          <w:sz w:val="26"/>
          <w:u w:val="single"/>
        </w:rPr>
        <w:t xml:space="preserve">GOSPODARKA   MIESZKANIOWA     </w:t>
      </w:r>
      <w:r>
        <w:rPr>
          <w:sz w:val="26"/>
        </w:rPr>
        <w:t>–  plan 356.000,00 zł.</w:t>
      </w:r>
    </w:p>
    <w:p w:rsidR="001A5110" w:rsidRPr="00E65DC0" w:rsidRDefault="001A5110" w:rsidP="001A5110">
      <w:pPr>
        <w:spacing w:line="360" w:lineRule="auto"/>
        <w:ind w:left="60"/>
        <w:jc w:val="both"/>
      </w:pPr>
      <w:r w:rsidRPr="00E65DC0">
        <w:t xml:space="preserve">     Zakłada się uzyskanie dochodów</w:t>
      </w:r>
      <w:r>
        <w:t xml:space="preserve"> z tytułu </w:t>
      </w:r>
      <w:r w:rsidRPr="00E65DC0">
        <w:t xml:space="preserve">  :</w:t>
      </w:r>
    </w:p>
    <w:p w:rsidR="001A5110" w:rsidRDefault="001A5110" w:rsidP="001A5110">
      <w:pPr>
        <w:numPr>
          <w:ilvl w:val="0"/>
          <w:numId w:val="26"/>
        </w:numPr>
        <w:spacing w:line="360" w:lineRule="auto"/>
        <w:jc w:val="both"/>
      </w:pPr>
      <w:r>
        <w:t xml:space="preserve"> opłat za wieczyste użytkowanie nieruchomości  - </w:t>
      </w:r>
      <w:r>
        <w:tab/>
      </w:r>
      <w:r>
        <w:tab/>
      </w:r>
      <w:r>
        <w:tab/>
      </w:r>
      <w:r>
        <w:tab/>
        <w:t>42.000,00  zł</w:t>
      </w:r>
    </w:p>
    <w:p w:rsidR="001A5110" w:rsidRDefault="001A5110" w:rsidP="001A5110">
      <w:pPr>
        <w:numPr>
          <w:ilvl w:val="0"/>
          <w:numId w:val="26"/>
        </w:numPr>
        <w:spacing w:line="360" w:lineRule="auto"/>
        <w:jc w:val="both"/>
      </w:pPr>
      <w:r>
        <w:t xml:space="preserve"> refundacji za energię elektryczną osób dzierżawiących lokale  - </w:t>
      </w:r>
      <w:r>
        <w:tab/>
      </w:r>
      <w:r>
        <w:tab/>
        <w:t xml:space="preserve"> 25.000,00 zł</w:t>
      </w:r>
    </w:p>
    <w:p w:rsidR="001A5110" w:rsidRDefault="001A5110" w:rsidP="001A5110">
      <w:pPr>
        <w:numPr>
          <w:ilvl w:val="0"/>
          <w:numId w:val="26"/>
        </w:numPr>
        <w:spacing w:line="360" w:lineRule="auto"/>
        <w:jc w:val="both"/>
      </w:pPr>
      <w:r>
        <w:t xml:space="preserve">opłaty za czynsze mieszkaniowe, najem i dzierżawę -     </w:t>
      </w:r>
      <w:r>
        <w:tab/>
      </w:r>
      <w:r>
        <w:tab/>
        <w:t xml:space="preserve">          180.000,00  zł</w:t>
      </w:r>
    </w:p>
    <w:p w:rsidR="001A5110" w:rsidRDefault="001A5110" w:rsidP="001A5110">
      <w:pPr>
        <w:numPr>
          <w:ilvl w:val="0"/>
          <w:numId w:val="26"/>
        </w:numPr>
        <w:spacing w:line="360" w:lineRule="auto"/>
        <w:jc w:val="both"/>
      </w:pPr>
      <w:r>
        <w:t xml:space="preserve"> przekształcania prawa użytkowania -       </w:t>
      </w:r>
      <w:r>
        <w:tab/>
      </w:r>
      <w:r>
        <w:tab/>
      </w:r>
      <w:r>
        <w:tab/>
        <w:t xml:space="preserve">    </w:t>
      </w:r>
      <w:r>
        <w:tab/>
      </w:r>
      <w:r>
        <w:tab/>
        <w:t xml:space="preserve">  8.700,00  zł</w:t>
      </w:r>
    </w:p>
    <w:p w:rsidR="001A5110" w:rsidRDefault="001A5110" w:rsidP="001A5110">
      <w:pPr>
        <w:numPr>
          <w:ilvl w:val="0"/>
          <w:numId w:val="26"/>
        </w:numPr>
        <w:spacing w:line="360" w:lineRule="auto"/>
        <w:jc w:val="both"/>
      </w:pPr>
      <w:r>
        <w:t xml:space="preserve"> sprzedaży nieruchomości  -</w:t>
      </w:r>
      <w:r>
        <w:tab/>
      </w:r>
      <w:r>
        <w:tab/>
      </w:r>
      <w:r>
        <w:tab/>
      </w:r>
      <w:r>
        <w:tab/>
      </w:r>
      <w:r>
        <w:tab/>
        <w:t xml:space="preserve">           </w:t>
      </w:r>
      <w:r>
        <w:tab/>
        <w:t xml:space="preserve">           100.000,00 zł</w:t>
      </w:r>
    </w:p>
    <w:p w:rsidR="001A5110" w:rsidRDefault="001A5110" w:rsidP="001A5110">
      <w:pPr>
        <w:numPr>
          <w:ilvl w:val="0"/>
          <w:numId w:val="26"/>
        </w:numPr>
        <w:spacing w:line="360" w:lineRule="auto"/>
        <w:jc w:val="both"/>
      </w:pPr>
      <w:r>
        <w:t xml:space="preserve"> odsetek od nieterminowych wpłat -</w:t>
      </w:r>
      <w:r>
        <w:tab/>
      </w:r>
      <w:r>
        <w:tab/>
      </w:r>
      <w:r>
        <w:tab/>
      </w:r>
      <w:r>
        <w:tab/>
      </w:r>
      <w:r>
        <w:tab/>
      </w:r>
      <w:r>
        <w:tab/>
        <w:t xml:space="preserve">      300,00 zł</w:t>
      </w:r>
    </w:p>
    <w:p w:rsidR="001A5110" w:rsidRPr="001A5110" w:rsidRDefault="001A5110" w:rsidP="001A5110">
      <w:pPr>
        <w:pStyle w:val="Nagwek9"/>
        <w:numPr>
          <w:ilvl w:val="0"/>
          <w:numId w:val="0"/>
        </w:numPr>
        <w:rPr>
          <w:rFonts w:ascii="Times New Roman" w:hAnsi="Times New Roman"/>
          <w:i w:val="0"/>
          <w:sz w:val="28"/>
          <w:szCs w:val="28"/>
        </w:rPr>
      </w:pPr>
      <w:r w:rsidRPr="001A5110">
        <w:rPr>
          <w:rFonts w:ascii="Times New Roman" w:hAnsi="Times New Roman"/>
          <w:i w:val="0"/>
          <w:sz w:val="28"/>
          <w:szCs w:val="28"/>
        </w:rPr>
        <w:t>DZIAŁ 720</w:t>
      </w:r>
    </w:p>
    <w:p w:rsidR="001A5110" w:rsidRPr="001A5110" w:rsidRDefault="001A5110" w:rsidP="001A5110">
      <w:pPr>
        <w:pStyle w:val="Nagwek9"/>
        <w:numPr>
          <w:ilvl w:val="0"/>
          <w:numId w:val="0"/>
        </w:numPr>
        <w:rPr>
          <w:b w:val="0"/>
          <w:i w:val="0"/>
          <w:sz w:val="24"/>
        </w:rPr>
      </w:pPr>
      <w:r w:rsidRPr="001A5110">
        <w:rPr>
          <w:b w:val="0"/>
          <w:i w:val="0"/>
          <w:sz w:val="24"/>
        </w:rPr>
        <w:t xml:space="preserve">5. </w:t>
      </w:r>
      <w:r w:rsidRPr="001A5110">
        <w:rPr>
          <w:b w:val="0"/>
          <w:i w:val="0"/>
          <w:sz w:val="24"/>
          <w:u w:val="single"/>
        </w:rPr>
        <w:t>INFORMATYKA-</w:t>
      </w:r>
      <w:r w:rsidRPr="001A5110">
        <w:rPr>
          <w:b w:val="0"/>
          <w:i w:val="0"/>
          <w:sz w:val="24"/>
        </w:rPr>
        <w:t xml:space="preserve"> plan 15.409,24 zł, </w:t>
      </w:r>
    </w:p>
    <w:p w:rsidR="001A5110" w:rsidRPr="001A5110" w:rsidRDefault="001A5110" w:rsidP="001A5110">
      <w:pPr>
        <w:spacing w:line="360" w:lineRule="auto"/>
      </w:pPr>
      <w:r w:rsidRPr="001A5110">
        <w:t xml:space="preserve">Przewiduje się osiągnąć dochody w wysokości 15.409,24 zł, z tytułu dotacji celowej w ramach programów finansowanych z udziałem środków europejskich, z przeznaczonych na  projekt „ Wdrożenie elektronicznych usług dla ludności województwa </w:t>
      </w:r>
      <w:proofErr w:type="spellStart"/>
      <w:r w:rsidRPr="001A5110">
        <w:t>podlaskiego-część</w:t>
      </w:r>
      <w:proofErr w:type="spellEnd"/>
      <w:r w:rsidRPr="001A5110">
        <w:t xml:space="preserve"> II , administracja samorządowa”. Będzie to refundacja poniesionych wydatków roku 2015.</w:t>
      </w:r>
    </w:p>
    <w:p w:rsidR="001A5110" w:rsidRPr="001A5110" w:rsidRDefault="001A5110" w:rsidP="001A5110">
      <w:pPr>
        <w:pStyle w:val="Nagwek9"/>
        <w:numPr>
          <w:ilvl w:val="0"/>
          <w:numId w:val="0"/>
        </w:numPr>
        <w:rPr>
          <w:rFonts w:ascii="Times New Roman" w:hAnsi="Times New Roman"/>
          <w:i w:val="0"/>
          <w:sz w:val="28"/>
        </w:rPr>
      </w:pPr>
      <w:r w:rsidRPr="001A5110">
        <w:rPr>
          <w:rFonts w:ascii="Times New Roman" w:hAnsi="Times New Roman"/>
          <w:i w:val="0"/>
          <w:sz w:val="28"/>
        </w:rPr>
        <w:t>DZIAŁ  750</w:t>
      </w:r>
    </w:p>
    <w:p w:rsidR="001A5110" w:rsidRPr="001A5110" w:rsidRDefault="001A5110" w:rsidP="001A5110">
      <w:pPr>
        <w:pStyle w:val="Nagwek9"/>
        <w:numPr>
          <w:ilvl w:val="0"/>
          <w:numId w:val="0"/>
        </w:numPr>
        <w:rPr>
          <w:rFonts w:ascii="Times New Roman" w:hAnsi="Times New Roman"/>
          <w:i w:val="0"/>
        </w:rPr>
      </w:pPr>
      <w:r w:rsidRPr="001A5110">
        <w:rPr>
          <w:rFonts w:ascii="Times New Roman" w:hAnsi="Times New Roman"/>
          <w:b w:val="0"/>
          <w:i w:val="0"/>
          <w:sz w:val="24"/>
        </w:rPr>
        <w:t>6</w:t>
      </w:r>
      <w:r w:rsidRPr="001A5110">
        <w:rPr>
          <w:rFonts w:ascii="Times New Roman" w:hAnsi="Times New Roman"/>
          <w:i w:val="0"/>
        </w:rPr>
        <w:t xml:space="preserve">. </w:t>
      </w:r>
      <w:r w:rsidRPr="001A5110">
        <w:rPr>
          <w:rFonts w:ascii="Times New Roman" w:hAnsi="Times New Roman"/>
          <w:b w:val="0"/>
          <w:i w:val="0"/>
          <w:sz w:val="26"/>
          <w:u w:val="single"/>
        </w:rPr>
        <w:t>ADMINISTRACJA  PUBLICZNA</w:t>
      </w:r>
      <w:r w:rsidRPr="001A5110">
        <w:rPr>
          <w:rFonts w:ascii="Times New Roman" w:hAnsi="Times New Roman"/>
          <w:i w:val="0"/>
          <w:sz w:val="26"/>
          <w:u w:val="single"/>
        </w:rPr>
        <w:t xml:space="preserve">  </w:t>
      </w:r>
      <w:r w:rsidRPr="001A5110">
        <w:rPr>
          <w:rFonts w:ascii="Times New Roman" w:hAnsi="Times New Roman"/>
          <w:i w:val="0"/>
          <w:sz w:val="26"/>
        </w:rPr>
        <w:t xml:space="preserve">–   </w:t>
      </w:r>
      <w:r w:rsidRPr="001A5110">
        <w:rPr>
          <w:rFonts w:ascii="Times New Roman" w:hAnsi="Times New Roman"/>
          <w:b w:val="0"/>
          <w:i w:val="0"/>
          <w:sz w:val="26"/>
        </w:rPr>
        <w:t>plan  26.700,00 zł.</w:t>
      </w:r>
      <w:r w:rsidRPr="001A5110">
        <w:rPr>
          <w:rFonts w:ascii="Times New Roman" w:hAnsi="Times New Roman"/>
          <w:i w:val="0"/>
          <w:sz w:val="26"/>
        </w:rPr>
        <w:t xml:space="preserve">  </w:t>
      </w:r>
    </w:p>
    <w:p w:rsidR="001A5110" w:rsidRDefault="001A5110" w:rsidP="001A5110">
      <w:pPr>
        <w:spacing w:line="360" w:lineRule="auto"/>
        <w:ind w:left="60"/>
        <w:jc w:val="both"/>
      </w:pPr>
      <w:r>
        <w:rPr>
          <w:sz w:val="26"/>
        </w:rPr>
        <w:t xml:space="preserve"> </w:t>
      </w:r>
      <w:r w:rsidRPr="00E65DC0">
        <w:t>Przewiduje się osiąg</w:t>
      </w:r>
      <w:r>
        <w:t>nięcie dochodów  w wysokości 26.700,00</w:t>
      </w:r>
      <w:r w:rsidRPr="00E65DC0">
        <w:t xml:space="preserve"> zł</w:t>
      </w:r>
      <w:r>
        <w:t xml:space="preserve"> ,  w postaci dotacji celowej z budżetu państwa na realizację zadań bieżących z zakresu administracji rządowej oraz innych zadań zleconych gminie  określonej pismem Podlaskiego Urzędu Wojewódzkiego w Białymstoku Nr FB-II. 310. 23.2015Bł z dnia 20.10.5015r. Jest to dotacja przeznaczona na utrzymanie etatów związanych z obsługą zadań zleconych tj. Urząd Stanu Cywilnego, ewidencja ludności, działalność gospodarcza, sprawy związane z wojskowością i obroną cywilną. </w:t>
      </w:r>
    </w:p>
    <w:p w:rsidR="001A5110" w:rsidRPr="008926E7" w:rsidRDefault="001A5110" w:rsidP="001A5110">
      <w:pPr>
        <w:spacing w:line="360" w:lineRule="auto"/>
        <w:rPr>
          <w:b/>
          <w:sz w:val="26"/>
        </w:rPr>
      </w:pPr>
      <w:r w:rsidRPr="008926E7">
        <w:rPr>
          <w:b/>
          <w:sz w:val="28"/>
        </w:rPr>
        <w:t>DZIAŁ  751</w:t>
      </w:r>
    </w:p>
    <w:p w:rsidR="001A5110" w:rsidRDefault="001A5110" w:rsidP="001A5110">
      <w:pPr>
        <w:spacing w:line="360" w:lineRule="auto"/>
        <w:jc w:val="both"/>
      </w:pPr>
      <w:r>
        <w:rPr>
          <w:sz w:val="28"/>
          <w:szCs w:val="28"/>
        </w:rPr>
        <w:t>7</w:t>
      </w:r>
      <w:r w:rsidRPr="005C35F7">
        <w:rPr>
          <w:sz w:val="28"/>
          <w:szCs w:val="28"/>
        </w:rPr>
        <w:t>.</w:t>
      </w:r>
      <w:r w:rsidRPr="008926E7">
        <w:rPr>
          <w:u w:val="single"/>
        </w:rPr>
        <w:t xml:space="preserve"> URZĘDY  NACZELNYCH  ORGANÓW  WŁADZY  PAŃSTWOWEJ</w:t>
      </w:r>
      <w:r>
        <w:rPr>
          <w:u w:val="single"/>
        </w:rPr>
        <w:t>,</w:t>
      </w:r>
      <w:r w:rsidRPr="008926E7">
        <w:rPr>
          <w:u w:val="single"/>
        </w:rPr>
        <w:t xml:space="preserve"> KONTROLI</w:t>
      </w:r>
      <w:r>
        <w:rPr>
          <w:u w:val="single"/>
        </w:rPr>
        <w:t xml:space="preserve"> OCHRONY PRAW ORAZ </w:t>
      </w:r>
      <w:r w:rsidRPr="008926E7">
        <w:rPr>
          <w:u w:val="single"/>
        </w:rPr>
        <w:t>SĄDOWNICTWA</w:t>
      </w:r>
      <w:r>
        <w:rPr>
          <w:u w:val="single"/>
        </w:rPr>
        <w:t xml:space="preserve">   </w:t>
      </w:r>
      <w:r>
        <w:t>-    plan  1.337,00 zł .</w:t>
      </w:r>
    </w:p>
    <w:p w:rsidR="001A5110" w:rsidRDefault="001A5110" w:rsidP="001A5110">
      <w:pPr>
        <w:tabs>
          <w:tab w:val="left" w:pos="7400"/>
        </w:tabs>
        <w:spacing w:line="360" w:lineRule="auto"/>
        <w:jc w:val="both"/>
      </w:pPr>
      <w:r w:rsidRPr="00CF0223">
        <w:t>Dochody w tym dziale, to planowana do otrzymania dotacja celowa z budżetu państwa na realizację zadań bieżących z zakresu administracji rządowej oraz innych zad</w:t>
      </w:r>
      <w:r>
        <w:t>ań zleconych gminie w kwocie 1.337</w:t>
      </w:r>
      <w:r w:rsidRPr="00CF0223">
        <w:t>,00 zł</w:t>
      </w:r>
      <w:r>
        <w:t>,</w:t>
      </w:r>
      <w:r w:rsidRPr="00CF0223">
        <w:t xml:space="preserve"> z przeznaczeniem na sfinansowanie zadań związanych z prowadzeniem i aktualizacją rejestru wyborców. Kwota dotacji przyjęta do budżetu gminy na podstawie pisma z Krajowego Biura Wyborczego Delegatura w Łomży</w:t>
      </w:r>
      <w:r>
        <w:t xml:space="preserve"> Nr:</w:t>
      </w:r>
      <w:r w:rsidRPr="009561A0">
        <w:t xml:space="preserve"> </w:t>
      </w:r>
      <w:r>
        <w:t>DŁM 3101-41/15 z dnia 02.10.2015r.</w:t>
      </w:r>
    </w:p>
    <w:p w:rsidR="001A5110" w:rsidRDefault="001A5110" w:rsidP="001A5110">
      <w:pPr>
        <w:pStyle w:val="Nagwek2"/>
        <w:ind w:firstLine="0"/>
      </w:pPr>
      <w:r>
        <w:lastRenderedPageBreak/>
        <w:t xml:space="preserve"> DZIAŁ 756</w:t>
      </w:r>
    </w:p>
    <w:p w:rsidR="001A5110" w:rsidRPr="008926E7" w:rsidRDefault="001A5110" w:rsidP="001A5110">
      <w:pPr>
        <w:pStyle w:val="Nagwek2"/>
        <w:ind w:left="360" w:hanging="360"/>
        <w:jc w:val="both"/>
        <w:rPr>
          <w:b w:val="0"/>
        </w:rPr>
      </w:pPr>
      <w:r>
        <w:rPr>
          <w:b w:val="0"/>
          <w:sz w:val="24"/>
          <w:szCs w:val="24"/>
        </w:rPr>
        <w:t>8</w:t>
      </w:r>
      <w:r w:rsidRPr="008C3B19">
        <w:rPr>
          <w:b w:val="0"/>
        </w:rPr>
        <w:t>.</w:t>
      </w:r>
      <w:r>
        <w:t xml:space="preserve"> </w:t>
      </w:r>
      <w:r w:rsidRPr="008926E7">
        <w:rPr>
          <w:b w:val="0"/>
          <w:sz w:val="24"/>
          <w:szCs w:val="24"/>
          <w:u w:val="single"/>
        </w:rPr>
        <w:t>DOCHODY OD OSÓB PRAWNYCH, OD OSÓB FIZYCZNYCH I OD INNYCH  JEDNOSTEK NIE POSIADAJĄCYCH OSOBOWOŚCI PRAWNEJ</w:t>
      </w:r>
      <w:r>
        <w:rPr>
          <w:b w:val="0"/>
          <w:sz w:val="24"/>
          <w:szCs w:val="24"/>
          <w:u w:val="single"/>
        </w:rPr>
        <w:t xml:space="preserve"> ORAZ WYDATKI ZWIĄZANE Z ICH POBOREM</w:t>
      </w:r>
      <w:r>
        <w:rPr>
          <w:b w:val="0"/>
          <w:sz w:val="24"/>
          <w:szCs w:val="24"/>
        </w:rPr>
        <w:t xml:space="preserve"> </w:t>
      </w:r>
      <w:r w:rsidRPr="008926E7">
        <w:rPr>
          <w:b w:val="0"/>
          <w:sz w:val="24"/>
          <w:szCs w:val="24"/>
        </w:rPr>
        <w:t xml:space="preserve">– plan  </w:t>
      </w:r>
      <w:r>
        <w:rPr>
          <w:b w:val="0"/>
          <w:sz w:val="24"/>
          <w:szCs w:val="24"/>
        </w:rPr>
        <w:t xml:space="preserve"> 7.038.394,00</w:t>
      </w:r>
      <w:r w:rsidRPr="008926E7">
        <w:rPr>
          <w:b w:val="0"/>
          <w:sz w:val="24"/>
          <w:szCs w:val="24"/>
        </w:rPr>
        <w:t xml:space="preserve">  zł.  </w:t>
      </w:r>
    </w:p>
    <w:p w:rsidR="001A5110" w:rsidRPr="008926E7" w:rsidRDefault="001A5110" w:rsidP="001A5110">
      <w:pPr>
        <w:pStyle w:val="Nagwek2"/>
        <w:ind w:firstLine="0"/>
        <w:rPr>
          <w:b w:val="0"/>
          <w:sz w:val="24"/>
          <w:szCs w:val="24"/>
        </w:rPr>
      </w:pPr>
      <w:r w:rsidRPr="008926E7">
        <w:rPr>
          <w:b w:val="0"/>
          <w:sz w:val="24"/>
          <w:szCs w:val="24"/>
        </w:rPr>
        <w:t xml:space="preserve"> </w:t>
      </w:r>
      <w:r>
        <w:rPr>
          <w:b w:val="0"/>
          <w:sz w:val="24"/>
          <w:szCs w:val="24"/>
        </w:rPr>
        <w:t xml:space="preserve"> Na planowane dochody w ogólnej kwocie 7.038.394,00 zł, składają się wpływy z tytułu</w:t>
      </w:r>
      <w:r w:rsidRPr="008926E7">
        <w:rPr>
          <w:b w:val="0"/>
          <w:sz w:val="24"/>
          <w:szCs w:val="24"/>
        </w:rPr>
        <w:t xml:space="preserve">: </w:t>
      </w:r>
    </w:p>
    <w:p w:rsidR="001A5110" w:rsidRDefault="001A5110" w:rsidP="00AD011D">
      <w:pPr>
        <w:numPr>
          <w:ilvl w:val="0"/>
          <w:numId w:val="27"/>
        </w:numPr>
        <w:spacing w:line="360" w:lineRule="auto"/>
        <w:jc w:val="both"/>
      </w:pPr>
      <w:r>
        <w:t>podatku od działalności gospodarczej osób fizycznych opłacany w formie karty  podatkowej  w kwocie - 3.000,00  zł,</w:t>
      </w:r>
    </w:p>
    <w:p w:rsidR="001A5110" w:rsidRDefault="001A5110" w:rsidP="00AD011D">
      <w:pPr>
        <w:numPr>
          <w:ilvl w:val="0"/>
          <w:numId w:val="27"/>
        </w:numPr>
        <w:spacing w:line="360" w:lineRule="auto"/>
        <w:jc w:val="both"/>
      </w:pPr>
      <w:r>
        <w:t xml:space="preserve">wpływy z podatku rolnego, podatku leśnego, podatku od czynności  cywilnoprawnych, podatków i opłat lokalnych od osób  prawnych   i innych jednostek organizacyjnych w kwocie – 1.535.100,00 zł. Na kwotę tą składają się zaplanowane wpływy z tytułu : </w:t>
      </w:r>
    </w:p>
    <w:p w:rsidR="001A5110" w:rsidRDefault="001A5110" w:rsidP="001A5110">
      <w:pPr>
        <w:pStyle w:val="Tekstpodstawowywcity2"/>
        <w:ind w:left="0" w:firstLine="0"/>
      </w:pPr>
      <w:r>
        <w:rPr>
          <w:sz w:val="26"/>
        </w:rPr>
        <w:t xml:space="preserve">- </w:t>
      </w:r>
      <w:r>
        <w:t xml:space="preserve">podatek od  nieruchomości –                   1.500.000,00  zł, </w:t>
      </w:r>
    </w:p>
    <w:p w:rsidR="001A5110" w:rsidRDefault="001A5110" w:rsidP="001A5110">
      <w:pPr>
        <w:pStyle w:val="Tekstpodstawowywcity2"/>
        <w:ind w:left="360"/>
      </w:pPr>
      <w:r>
        <w:t xml:space="preserve">   -  podatek rolny  -   </w:t>
      </w:r>
      <w:r>
        <w:tab/>
      </w:r>
      <w:r>
        <w:tab/>
      </w:r>
      <w:r>
        <w:tab/>
      </w:r>
      <w:r>
        <w:tab/>
        <w:t xml:space="preserve">  2.500,00 zł,</w:t>
      </w:r>
    </w:p>
    <w:p w:rsidR="001A5110" w:rsidRDefault="001A5110" w:rsidP="001A5110">
      <w:pPr>
        <w:pStyle w:val="Tekstpodstawowywcity2"/>
        <w:ind w:left="360"/>
      </w:pPr>
      <w:r>
        <w:t xml:space="preserve">   -  podatek leśny - </w:t>
      </w:r>
      <w:r>
        <w:tab/>
      </w:r>
      <w:r>
        <w:tab/>
      </w:r>
      <w:r>
        <w:tab/>
      </w:r>
      <w:r>
        <w:tab/>
        <w:t xml:space="preserve">  2.600,00 zł,</w:t>
      </w:r>
    </w:p>
    <w:p w:rsidR="001A5110" w:rsidRDefault="001A5110" w:rsidP="001A5110">
      <w:pPr>
        <w:pStyle w:val="Tekstpodstawowywcity2"/>
        <w:ind w:left="360"/>
      </w:pPr>
      <w:r>
        <w:t xml:space="preserve">   -  podatek od środków transportowych -   </w:t>
      </w:r>
      <w:r>
        <w:tab/>
        <w:t>29.000,00 zł,</w:t>
      </w:r>
    </w:p>
    <w:p w:rsidR="001A5110" w:rsidRDefault="001A5110" w:rsidP="001A5110">
      <w:pPr>
        <w:pStyle w:val="Tekstpodstawowywcity2"/>
        <w:ind w:left="360"/>
      </w:pPr>
      <w:r>
        <w:t xml:space="preserve">     - odsetki  od nieterminowych wpłat  -  </w:t>
      </w:r>
      <w:r>
        <w:tab/>
        <w:t xml:space="preserve">  1.000,00 zł,</w:t>
      </w:r>
    </w:p>
    <w:p w:rsidR="001A5110" w:rsidRDefault="001A5110" w:rsidP="00AD011D">
      <w:pPr>
        <w:pStyle w:val="Tekstpodstawowywcity2"/>
        <w:numPr>
          <w:ilvl w:val="0"/>
          <w:numId w:val="28"/>
        </w:numPr>
        <w:tabs>
          <w:tab w:val="left" w:pos="540"/>
        </w:tabs>
        <w:spacing w:line="360" w:lineRule="auto"/>
      </w:pPr>
      <w:r>
        <w:t xml:space="preserve">   wpływy z podatku rolnego, podatku  leśnego, podatku od spadków i darowizn, podatku od czynności  cywilnoprawnych oraz podatków i opłat lokalnych od osób fizycznych w kwocie – 2.169.500,00 zł. Na kwotę  tą składają się  planowane wpływy z tytułu:</w:t>
      </w:r>
    </w:p>
    <w:p w:rsidR="001A5110" w:rsidRDefault="001A5110" w:rsidP="001A5110">
      <w:pPr>
        <w:pStyle w:val="Tekstpodstawowywcity2"/>
        <w:ind w:left="0" w:firstLine="0"/>
      </w:pPr>
      <w:r>
        <w:rPr>
          <w:sz w:val="26"/>
        </w:rPr>
        <w:t xml:space="preserve">- </w:t>
      </w:r>
      <w:r>
        <w:t xml:space="preserve">podatek od  nieruchomości  - </w:t>
      </w:r>
      <w:r>
        <w:tab/>
      </w:r>
      <w:r>
        <w:tab/>
      </w:r>
      <w:r>
        <w:tab/>
        <w:t xml:space="preserve">670.000,00  zł, </w:t>
      </w:r>
    </w:p>
    <w:p w:rsidR="001A5110" w:rsidRDefault="001A5110" w:rsidP="001A5110">
      <w:pPr>
        <w:pStyle w:val="Tekstpodstawowywcity2"/>
        <w:ind w:left="360"/>
      </w:pPr>
      <w:r>
        <w:t xml:space="preserve">   - podatek rolny  -    </w:t>
      </w:r>
      <w:r>
        <w:tab/>
      </w:r>
      <w:r>
        <w:tab/>
      </w:r>
      <w:r>
        <w:tab/>
      </w:r>
      <w:r>
        <w:tab/>
        <w:t xml:space="preserve">         1.000.000,00  zł,</w:t>
      </w:r>
    </w:p>
    <w:p w:rsidR="001A5110" w:rsidRDefault="001A5110" w:rsidP="001A5110">
      <w:pPr>
        <w:pStyle w:val="Tekstpodstawowywcity2"/>
        <w:ind w:left="360"/>
      </w:pPr>
      <w:r>
        <w:t xml:space="preserve">   - podatek leśny   -     </w:t>
      </w:r>
      <w:r>
        <w:tab/>
      </w:r>
      <w:r>
        <w:tab/>
      </w:r>
      <w:r>
        <w:tab/>
      </w:r>
      <w:r>
        <w:tab/>
      </w:r>
      <w:r>
        <w:tab/>
        <w:t xml:space="preserve">  33.000,00  zł,</w:t>
      </w:r>
    </w:p>
    <w:p w:rsidR="001A5110" w:rsidRDefault="001A5110" w:rsidP="001A5110">
      <w:pPr>
        <w:pStyle w:val="Tekstpodstawowywcity2"/>
        <w:ind w:left="360"/>
      </w:pPr>
      <w:r>
        <w:t xml:space="preserve">   - podatek od środków transportowych  -   </w:t>
      </w:r>
      <w:r>
        <w:tab/>
      </w:r>
      <w:r>
        <w:tab/>
        <w:t>270.000,00  zł,</w:t>
      </w:r>
    </w:p>
    <w:p w:rsidR="001A5110" w:rsidRDefault="001A5110" w:rsidP="001A5110">
      <w:pPr>
        <w:pStyle w:val="Tekstpodstawowywcity2"/>
        <w:ind w:left="0" w:firstLine="0"/>
      </w:pPr>
      <w:r>
        <w:t xml:space="preserve">- podatek od spadków i darowizn - </w:t>
      </w:r>
      <w:r>
        <w:tab/>
      </w:r>
      <w:r>
        <w:tab/>
      </w:r>
      <w:r>
        <w:tab/>
        <w:t xml:space="preserve">  20.000,00  zł,</w:t>
      </w:r>
    </w:p>
    <w:p w:rsidR="001A5110" w:rsidRDefault="001A5110" w:rsidP="001A5110">
      <w:pPr>
        <w:pStyle w:val="Tekstpodstawowywcity2"/>
        <w:ind w:left="0" w:firstLine="0"/>
      </w:pPr>
      <w:r>
        <w:t xml:space="preserve">- wpływy z opłaty targowej -     </w:t>
      </w:r>
      <w:r>
        <w:tab/>
      </w:r>
      <w:r>
        <w:tab/>
      </w:r>
      <w:r>
        <w:tab/>
        <w:t xml:space="preserve">  84.000,00  zł,</w:t>
      </w:r>
    </w:p>
    <w:p w:rsidR="001A5110" w:rsidRDefault="001A5110" w:rsidP="001A5110">
      <w:pPr>
        <w:pStyle w:val="Tekstpodstawowywcity2"/>
        <w:ind w:left="0" w:firstLine="0"/>
      </w:pPr>
      <w:r>
        <w:t>- podatek od czynności cywilnoprawnych  -    90.000,00  zł,</w:t>
      </w:r>
    </w:p>
    <w:p w:rsidR="001A5110" w:rsidRDefault="001A5110" w:rsidP="001A5110">
      <w:pPr>
        <w:pStyle w:val="Tekstpodstawowywcity2"/>
        <w:ind w:left="420"/>
      </w:pPr>
      <w:r>
        <w:t xml:space="preserve">  - wpływy z różnych opłat / koszty upomnień/  - </w:t>
      </w:r>
      <w:r>
        <w:tab/>
        <w:t xml:space="preserve">        500,00 zł,</w:t>
      </w:r>
    </w:p>
    <w:p w:rsidR="001A5110" w:rsidRDefault="001A5110" w:rsidP="001A5110">
      <w:pPr>
        <w:pStyle w:val="Tekstpodstawowywcity2"/>
        <w:ind w:left="420"/>
      </w:pPr>
      <w:r>
        <w:t xml:space="preserve">  - odsetki  od nieterminowych wpłat -  </w:t>
      </w:r>
      <w:r>
        <w:tab/>
      </w:r>
      <w:r>
        <w:tab/>
      </w:r>
      <w:r>
        <w:tab/>
        <w:t xml:space="preserve">    2.000,00  zł,</w:t>
      </w:r>
    </w:p>
    <w:p w:rsidR="001A5110" w:rsidRPr="004B006A" w:rsidRDefault="001A5110" w:rsidP="001A5110">
      <w:pPr>
        <w:pStyle w:val="Tekstpodstawowywcity2"/>
        <w:ind w:left="420"/>
      </w:pPr>
      <w:r>
        <w:t xml:space="preserve">Przy planowaniu wpływów z  podatku od nieruchomości przyjęto stawki obowiązujące w 2015r. Są to stawki zgodne z obwieszczeniem ministra finansów z dnia 5 sierpnia 2015r.  Do ustalenia wpływów z podatku rolnego w 2016 roku przyjęto cenę żyta ogłoszoną przez Prezesa Głównego Urzędu Statystycznego w komunikacie z dnia 19 października  2015r. tj. 53,75 zł za 1 </w:t>
      </w:r>
      <w:proofErr w:type="spellStart"/>
      <w:r>
        <w:t>dt</w:t>
      </w:r>
      <w:proofErr w:type="spellEnd"/>
      <w:r>
        <w:t>.  Wpływy z podatek leśny na 2016 rok wyliczono według ceny drewna tartacznego, ogłoszonej w Komunikacie Prezesa Głównego Urzędu Statystycznego z dnia 20 października 2015r, w wysokości 191,77 zł za 1 m</w:t>
      </w:r>
      <w:r>
        <w:rPr>
          <w:vertAlign w:val="superscript"/>
        </w:rPr>
        <w:t>3</w:t>
      </w:r>
      <w:r>
        <w:t>.</w:t>
      </w:r>
    </w:p>
    <w:p w:rsidR="001A5110" w:rsidRDefault="001A5110" w:rsidP="00AD011D">
      <w:pPr>
        <w:pStyle w:val="Tekstpodstawowywcity2"/>
        <w:numPr>
          <w:ilvl w:val="0"/>
          <w:numId w:val="28"/>
        </w:numPr>
        <w:spacing w:line="360" w:lineRule="auto"/>
      </w:pPr>
      <w:r>
        <w:t>wpływy z innych opłat  stanowiących dochody jednostek samorządu terytorialnego    na podstawie ustaw w kwocie  99.000,00  zł,     w tym :</w:t>
      </w:r>
    </w:p>
    <w:p w:rsidR="001A5110" w:rsidRDefault="001A5110" w:rsidP="001A5110">
      <w:pPr>
        <w:pStyle w:val="Tekstpodstawowywcity2"/>
        <w:ind w:left="420"/>
      </w:pPr>
      <w:r>
        <w:t xml:space="preserve">  - wpływy  z opłaty skarbowej  –  </w:t>
      </w:r>
      <w:r>
        <w:tab/>
      </w:r>
      <w:r>
        <w:tab/>
      </w:r>
      <w:r>
        <w:tab/>
      </w:r>
      <w:r>
        <w:tab/>
      </w:r>
      <w:r>
        <w:tab/>
        <w:t>21.000,00 zł,</w:t>
      </w:r>
    </w:p>
    <w:p w:rsidR="001A5110" w:rsidRPr="001A5110" w:rsidRDefault="001A5110" w:rsidP="001A5110">
      <w:pPr>
        <w:spacing w:line="360" w:lineRule="auto"/>
        <w:ind w:left="360"/>
        <w:rPr>
          <w:sz w:val="22"/>
        </w:rPr>
      </w:pPr>
      <w:r w:rsidRPr="001A5110">
        <w:rPr>
          <w:sz w:val="22"/>
        </w:rPr>
        <w:t xml:space="preserve">   - wpływy  z opłaty za wydanie zezwoleń na sprzedaż alkoholu –      78.000,00 zł,                     </w:t>
      </w:r>
    </w:p>
    <w:p w:rsidR="001A5110" w:rsidRPr="001A5110" w:rsidRDefault="001A5110" w:rsidP="00AD011D">
      <w:pPr>
        <w:numPr>
          <w:ilvl w:val="0"/>
          <w:numId w:val="28"/>
        </w:numPr>
        <w:spacing w:line="360" w:lineRule="auto"/>
        <w:jc w:val="both"/>
        <w:rPr>
          <w:sz w:val="22"/>
        </w:rPr>
      </w:pPr>
      <w:r w:rsidRPr="001A5110">
        <w:rPr>
          <w:sz w:val="22"/>
        </w:rPr>
        <w:t>udziały gmin w podatkach stanowiących dochód budżetu państwa, w kwocie -3.231.794,00 zł, w tym :</w:t>
      </w:r>
    </w:p>
    <w:p w:rsidR="001A5110" w:rsidRPr="001A5110" w:rsidRDefault="001A5110" w:rsidP="001A5110">
      <w:pPr>
        <w:tabs>
          <w:tab w:val="left" w:pos="7400"/>
        </w:tabs>
        <w:spacing w:line="360" w:lineRule="auto"/>
        <w:jc w:val="both"/>
        <w:rPr>
          <w:sz w:val="22"/>
        </w:rPr>
      </w:pPr>
      <w:r w:rsidRPr="001A5110">
        <w:rPr>
          <w:sz w:val="22"/>
        </w:rPr>
        <w:t xml:space="preserve">      -  podatku dochodowym od osób fizycznych w kwocie 2.971.794,00 zł. Kwota przyjęta do   </w:t>
      </w:r>
    </w:p>
    <w:p w:rsidR="001A5110" w:rsidRPr="001A5110" w:rsidRDefault="001A5110" w:rsidP="001A5110">
      <w:pPr>
        <w:tabs>
          <w:tab w:val="left" w:pos="7400"/>
        </w:tabs>
        <w:spacing w:line="360" w:lineRule="auto"/>
        <w:jc w:val="both"/>
        <w:rPr>
          <w:sz w:val="22"/>
        </w:rPr>
      </w:pPr>
      <w:r w:rsidRPr="001A5110">
        <w:rPr>
          <w:sz w:val="22"/>
        </w:rPr>
        <w:t xml:space="preserve">        projektu budżetu pochodzi z wyliczeń podanych prze Ministra Finansów w piśmie Nr</w:t>
      </w:r>
    </w:p>
    <w:p w:rsidR="001A5110" w:rsidRPr="001A5110" w:rsidRDefault="001A5110" w:rsidP="001A5110">
      <w:pPr>
        <w:tabs>
          <w:tab w:val="left" w:pos="7400"/>
        </w:tabs>
        <w:spacing w:line="360" w:lineRule="auto"/>
        <w:jc w:val="both"/>
        <w:rPr>
          <w:sz w:val="24"/>
          <w:szCs w:val="24"/>
        </w:rPr>
      </w:pPr>
      <w:r w:rsidRPr="001A5110">
        <w:rPr>
          <w:sz w:val="24"/>
          <w:szCs w:val="24"/>
        </w:rPr>
        <w:lastRenderedPageBreak/>
        <w:t xml:space="preserve">        ST3.4750.132.2015 z dnia 12.10.2015r.</w:t>
      </w:r>
    </w:p>
    <w:p w:rsidR="001A5110" w:rsidRPr="001A5110" w:rsidRDefault="001A5110" w:rsidP="001A5110">
      <w:pPr>
        <w:tabs>
          <w:tab w:val="left" w:pos="7400"/>
        </w:tabs>
        <w:spacing w:line="360" w:lineRule="auto"/>
        <w:jc w:val="both"/>
        <w:rPr>
          <w:sz w:val="24"/>
          <w:szCs w:val="24"/>
        </w:rPr>
      </w:pPr>
      <w:r w:rsidRPr="001A5110">
        <w:rPr>
          <w:sz w:val="24"/>
          <w:szCs w:val="24"/>
        </w:rPr>
        <w:t xml:space="preserve">      - podatek dochodowy od osób prawnych  w kwocie 260.000,00 zł.</w:t>
      </w:r>
    </w:p>
    <w:p w:rsidR="001A5110" w:rsidRPr="001A5110" w:rsidRDefault="001A5110" w:rsidP="001A5110">
      <w:pPr>
        <w:spacing w:line="360" w:lineRule="auto"/>
        <w:rPr>
          <w:b/>
          <w:sz w:val="24"/>
          <w:szCs w:val="24"/>
        </w:rPr>
      </w:pPr>
      <w:r w:rsidRPr="001A5110">
        <w:rPr>
          <w:b/>
          <w:sz w:val="24"/>
          <w:szCs w:val="24"/>
        </w:rPr>
        <w:t>DZIAŁ  758</w:t>
      </w:r>
    </w:p>
    <w:p w:rsidR="001A5110" w:rsidRPr="001A5110" w:rsidRDefault="001A5110" w:rsidP="001A5110">
      <w:pPr>
        <w:spacing w:line="360" w:lineRule="auto"/>
        <w:rPr>
          <w:sz w:val="24"/>
          <w:szCs w:val="24"/>
        </w:rPr>
      </w:pPr>
      <w:r w:rsidRPr="001A5110">
        <w:rPr>
          <w:sz w:val="24"/>
          <w:szCs w:val="24"/>
        </w:rPr>
        <w:t xml:space="preserve">   9. </w:t>
      </w:r>
      <w:r w:rsidRPr="001A5110">
        <w:rPr>
          <w:sz w:val="24"/>
          <w:szCs w:val="24"/>
          <w:u w:val="single"/>
        </w:rPr>
        <w:t xml:space="preserve">RÓŻNE ROZLICZENIA   </w:t>
      </w:r>
      <w:r w:rsidRPr="001A5110">
        <w:rPr>
          <w:sz w:val="24"/>
          <w:szCs w:val="24"/>
        </w:rPr>
        <w:t xml:space="preserve">–     plan  7.503.469,00  zł. </w:t>
      </w:r>
    </w:p>
    <w:p w:rsidR="001A5110" w:rsidRPr="001A5110" w:rsidRDefault="001A5110" w:rsidP="001A5110">
      <w:pPr>
        <w:spacing w:line="360" w:lineRule="auto"/>
        <w:ind w:left="60"/>
        <w:rPr>
          <w:sz w:val="24"/>
          <w:szCs w:val="24"/>
        </w:rPr>
      </w:pPr>
      <w:r w:rsidRPr="001A5110">
        <w:rPr>
          <w:sz w:val="24"/>
          <w:szCs w:val="24"/>
        </w:rPr>
        <w:t xml:space="preserve">Subwencja na 2016 rok naszej gminy ustalona jest wstępnie w kwocie 7.453.469,00 zł, w tym: </w:t>
      </w:r>
    </w:p>
    <w:p w:rsidR="001A5110" w:rsidRPr="001A5110" w:rsidRDefault="001A5110" w:rsidP="00AD011D">
      <w:pPr>
        <w:numPr>
          <w:ilvl w:val="0"/>
          <w:numId w:val="42"/>
        </w:numPr>
        <w:spacing w:line="360" w:lineRule="auto"/>
        <w:rPr>
          <w:sz w:val="24"/>
          <w:szCs w:val="24"/>
        </w:rPr>
      </w:pPr>
      <w:r w:rsidRPr="001A5110">
        <w:rPr>
          <w:sz w:val="24"/>
          <w:szCs w:val="24"/>
        </w:rPr>
        <w:t>część oświatowa subwencji ogólnej dla j.s.t. wynosi -</w:t>
      </w:r>
      <w:r w:rsidRPr="001A5110">
        <w:rPr>
          <w:sz w:val="24"/>
          <w:szCs w:val="24"/>
        </w:rPr>
        <w:tab/>
      </w:r>
      <w:r w:rsidRPr="001A5110">
        <w:rPr>
          <w:sz w:val="24"/>
          <w:szCs w:val="24"/>
        </w:rPr>
        <w:tab/>
        <w:t>6.184.406,00 zł,</w:t>
      </w:r>
    </w:p>
    <w:p w:rsidR="001A5110" w:rsidRPr="001A5110" w:rsidRDefault="001A5110" w:rsidP="00AD011D">
      <w:pPr>
        <w:numPr>
          <w:ilvl w:val="0"/>
          <w:numId w:val="42"/>
        </w:numPr>
        <w:spacing w:line="360" w:lineRule="auto"/>
        <w:rPr>
          <w:sz w:val="24"/>
          <w:szCs w:val="24"/>
        </w:rPr>
      </w:pPr>
      <w:r w:rsidRPr="001A5110">
        <w:rPr>
          <w:sz w:val="24"/>
          <w:szCs w:val="24"/>
        </w:rPr>
        <w:t>część wyrównawcza subwencji ogólnej dla gmin wynosi-</w:t>
      </w:r>
      <w:r w:rsidRPr="001A5110">
        <w:rPr>
          <w:sz w:val="24"/>
          <w:szCs w:val="24"/>
        </w:rPr>
        <w:tab/>
      </w:r>
      <w:r w:rsidRPr="001A5110">
        <w:rPr>
          <w:sz w:val="24"/>
          <w:szCs w:val="24"/>
        </w:rPr>
        <w:tab/>
        <w:t>1.269.063,00 zł,</w:t>
      </w:r>
    </w:p>
    <w:p w:rsidR="001A5110" w:rsidRPr="001A5110" w:rsidRDefault="001A5110" w:rsidP="001A5110">
      <w:pPr>
        <w:spacing w:line="360" w:lineRule="auto"/>
        <w:ind w:left="420"/>
        <w:rPr>
          <w:sz w:val="24"/>
          <w:szCs w:val="24"/>
        </w:rPr>
      </w:pPr>
      <w:r w:rsidRPr="001A5110">
        <w:rPr>
          <w:sz w:val="24"/>
          <w:szCs w:val="24"/>
        </w:rPr>
        <w:t>z tego:</w:t>
      </w:r>
    </w:p>
    <w:p w:rsidR="001A5110" w:rsidRPr="001A5110" w:rsidRDefault="001A5110" w:rsidP="00AD011D">
      <w:pPr>
        <w:numPr>
          <w:ilvl w:val="1"/>
          <w:numId w:val="42"/>
        </w:numPr>
        <w:spacing w:line="360" w:lineRule="auto"/>
        <w:rPr>
          <w:sz w:val="24"/>
          <w:szCs w:val="24"/>
        </w:rPr>
      </w:pPr>
      <w:r w:rsidRPr="001A5110">
        <w:rPr>
          <w:sz w:val="24"/>
          <w:szCs w:val="24"/>
        </w:rPr>
        <w:t>kwota podstawowa :</w:t>
      </w:r>
      <w:r w:rsidRPr="001A5110">
        <w:rPr>
          <w:sz w:val="24"/>
          <w:szCs w:val="24"/>
        </w:rPr>
        <w:tab/>
      </w:r>
      <w:r w:rsidRPr="001A5110">
        <w:rPr>
          <w:sz w:val="24"/>
          <w:szCs w:val="24"/>
        </w:rPr>
        <w:tab/>
        <w:t>272.528,00 zł,</w:t>
      </w:r>
    </w:p>
    <w:p w:rsidR="001A5110" w:rsidRPr="001A5110" w:rsidRDefault="001A5110" w:rsidP="00AD011D">
      <w:pPr>
        <w:numPr>
          <w:ilvl w:val="1"/>
          <w:numId w:val="42"/>
        </w:numPr>
        <w:spacing w:line="360" w:lineRule="auto"/>
        <w:rPr>
          <w:sz w:val="24"/>
          <w:szCs w:val="24"/>
        </w:rPr>
      </w:pPr>
      <w:r w:rsidRPr="001A5110">
        <w:rPr>
          <w:sz w:val="24"/>
          <w:szCs w:val="24"/>
        </w:rPr>
        <w:t>kwota uzupełniająca  :</w:t>
      </w:r>
      <w:r w:rsidRPr="001A5110">
        <w:rPr>
          <w:sz w:val="24"/>
          <w:szCs w:val="24"/>
        </w:rPr>
        <w:tab/>
        <w:t xml:space="preserve">996.535,00 zł , </w:t>
      </w:r>
    </w:p>
    <w:p w:rsidR="001A5110" w:rsidRPr="001A5110" w:rsidRDefault="001A5110" w:rsidP="001A5110">
      <w:pPr>
        <w:tabs>
          <w:tab w:val="left" w:pos="7400"/>
        </w:tabs>
        <w:spacing w:line="360" w:lineRule="auto"/>
        <w:jc w:val="both"/>
        <w:rPr>
          <w:sz w:val="24"/>
          <w:szCs w:val="24"/>
        </w:rPr>
      </w:pPr>
      <w:r w:rsidRPr="001A5110">
        <w:rPr>
          <w:sz w:val="24"/>
          <w:szCs w:val="24"/>
        </w:rPr>
        <w:t xml:space="preserve"> Wyliczenia kwot subwencji przekazano nam w piśmie Ministra Finansów Nr ST3.4750.132.2015 z dnia 12 października  2015r. </w:t>
      </w:r>
    </w:p>
    <w:p w:rsidR="001A5110" w:rsidRPr="001A5110" w:rsidRDefault="001A5110" w:rsidP="001A5110">
      <w:pPr>
        <w:spacing w:line="360" w:lineRule="auto"/>
        <w:rPr>
          <w:sz w:val="24"/>
          <w:szCs w:val="24"/>
        </w:rPr>
      </w:pPr>
      <w:r w:rsidRPr="001A5110">
        <w:rPr>
          <w:sz w:val="24"/>
          <w:szCs w:val="24"/>
        </w:rPr>
        <w:t xml:space="preserve"> Planowane są  też, w tym dziale  dochody z tytułu odsetki bankowe  przekazane przez bank od lokat terminowych w kwocie 50.000,00 zł.</w:t>
      </w:r>
    </w:p>
    <w:p w:rsidR="001A5110" w:rsidRPr="001A5110" w:rsidRDefault="001A5110" w:rsidP="001A5110">
      <w:pPr>
        <w:pStyle w:val="Nagwek3"/>
        <w:ind w:left="0"/>
        <w:rPr>
          <w:sz w:val="24"/>
          <w:szCs w:val="24"/>
        </w:rPr>
      </w:pPr>
      <w:r w:rsidRPr="001A5110">
        <w:rPr>
          <w:sz w:val="24"/>
          <w:szCs w:val="24"/>
        </w:rPr>
        <w:t>DZIAŁ 801</w:t>
      </w:r>
    </w:p>
    <w:p w:rsidR="001A5110" w:rsidRPr="001A5110" w:rsidRDefault="001A5110" w:rsidP="001A5110">
      <w:pPr>
        <w:spacing w:line="360" w:lineRule="auto"/>
        <w:rPr>
          <w:sz w:val="24"/>
          <w:szCs w:val="24"/>
        </w:rPr>
      </w:pPr>
      <w:r w:rsidRPr="001A5110">
        <w:rPr>
          <w:sz w:val="24"/>
          <w:szCs w:val="24"/>
        </w:rPr>
        <w:t xml:space="preserve">10.  </w:t>
      </w:r>
      <w:r w:rsidRPr="001A5110">
        <w:rPr>
          <w:sz w:val="24"/>
          <w:szCs w:val="24"/>
          <w:u w:val="single"/>
        </w:rPr>
        <w:t xml:space="preserve">OŚWIATA I WYCHOWANIE     </w:t>
      </w:r>
      <w:r w:rsidRPr="001A5110">
        <w:rPr>
          <w:sz w:val="24"/>
          <w:szCs w:val="24"/>
        </w:rPr>
        <w:t xml:space="preserve"> -   plan  436.815,00  zł,</w:t>
      </w:r>
    </w:p>
    <w:p w:rsidR="001A5110" w:rsidRPr="001A5110" w:rsidRDefault="001A5110" w:rsidP="001A5110">
      <w:pPr>
        <w:spacing w:line="360" w:lineRule="auto"/>
        <w:ind w:left="60"/>
        <w:rPr>
          <w:sz w:val="24"/>
          <w:szCs w:val="24"/>
        </w:rPr>
      </w:pPr>
      <w:r w:rsidRPr="001A5110">
        <w:rPr>
          <w:sz w:val="24"/>
          <w:szCs w:val="24"/>
        </w:rPr>
        <w:t xml:space="preserve"> W tym dziale planowane są dochody z tytułu :</w:t>
      </w:r>
    </w:p>
    <w:p w:rsidR="001A5110" w:rsidRPr="001A5110" w:rsidRDefault="001A5110" w:rsidP="001A5110">
      <w:pPr>
        <w:spacing w:line="360" w:lineRule="auto"/>
        <w:jc w:val="both"/>
        <w:rPr>
          <w:sz w:val="24"/>
          <w:szCs w:val="24"/>
        </w:rPr>
      </w:pPr>
      <w:r w:rsidRPr="001A5110">
        <w:rPr>
          <w:sz w:val="24"/>
          <w:szCs w:val="24"/>
        </w:rPr>
        <w:t>-  opłaty za czynsze mieszkaniowe i najem</w:t>
      </w:r>
      <w:r w:rsidRPr="001A5110">
        <w:rPr>
          <w:sz w:val="24"/>
          <w:szCs w:val="24"/>
        </w:rPr>
        <w:tab/>
        <w:t xml:space="preserve"> -  12.000,00  zł,</w:t>
      </w:r>
    </w:p>
    <w:p w:rsidR="001A5110" w:rsidRPr="001A5110" w:rsidRDefault="001A5110" w:rsidP="001A5110">
      <w:pPr>
        <w:spacing w:line="360" w:lineRule="auto"/>
        <w:jc w:val="both"/>
        <w:rPr>
          <w:sz w:val="24"/>
          <w:szCs w:val="24"/>
        </w:rPr>
      </w:pPr>
      <w:r w:rsidRPr="001A5110">
        <w:rPr>
          <w:sz w:val="24"/>
          <w:szCs w:val="24"/>
        </w:rPr>
        <w:t>- dotacji celowej na realizację zadań z zakresu nauczania przedszkolnego – 238.815,00 zł,</w:t>
      </w:r>
    </w:p>
    <w:p w:rsidR="001A5110" w:rsidRPr="001A5110" w:rsidRDefault="001A5110" w:rsidP="001A5110">
      <w:pPr>
        <w:spacing w:line="360" w:lineRule="auto"/>
        <w:jc w:val="both"/>
        <w:rPr>
          <w:sz w:val="24"/>
          <w:szCs w:val="24"/>
        </w:rPr>
      </w:pPr>
      <w:r w:rsidRPr="001A5110">
        <w:rPr>
          <w:sz w:val="24"/>
          <w:szCs w:val="24"/>
        </w:rPr>
        <w:t xml:space="preserve">- wpływy z tytułu odpłatności rodziców za świadczenia przedszkoli realizowane ponad podstawę programową – 15.000,00 zł, </w:t>
      </w:r>
    </w:p>
    <w:p w:rsidR="001A5110" w:rsidRPr="001A5110" w:rsidRDefault="001A5110" w:rsidP="001A5110">
      <w:pPr>
        <w:spacing w:line="360" w:lineRule="auto"/>
        <w:rPr>
          <w:sz w:val="24"/>
          <w:szCs w:val="24"/>
        </w:rPr>
      </w:pPr>
      <w:r w:rsidRPr="001A5110">
        <w:rPr>
          <w:sz w:val="24"/>
          <w:szCs w:val="24"/>
        </w:rPr>
        <w:t>-    wpływów z opłat za korzystanie z wyżywienia  dzieci w przedszkolu -  70.000,00 zł,</w:t>
      </w:r>
    </w:p>
    <w:p w:rsidR="001A5110" w:rsidRPr="001A5110" w:rsidRDefault="001A5110" w:rsidP="00AD011D">
      <w:pPr>
        <w:numPr>
          <w:ilvl w:val="0"/>
          <w:numId w:val="29"/>
        </w:numPr>
        <w:tabs>
          <w:tab w:val="clear" w:pos="567"/>
          <w:tab w:val="num" w:pos="360"/>
        </w:tabs>
        <w:spacing w:line="360" w:lineRule="auto"/>
        <w:ind w:hanging="567"/>
        <w:rPr>
          <w:sz w:val="24"/>
          <w:szCs w:val="24"/>
        </w:rPr>
      </w:pPr>
      <w:r w:rsidRPr="001A5110">
        <w:rPr>
          <w:sz w:val="24"/>
          <w:szCs w:val="24"/>
        </w:rPr>
        <w:t>wpływów z usług za żywienie uczniów w stołówce szkolnej -        101.000,00 zł,</w:t>
      </w:r>
    </w:p>
    <w:p w:rsidR="001A5110" w:rsidRPr="001A5110" w:rsidRDefault="001A5110" w:rsidP="001A5110">
      <w:pPr>
        <w:pStyle w:val="Nagwek3"/>
        <w:ind w:left="0"/>
        <w:rPr>
          <w:sz w:val="24"/>
          <w:szCs w:val="24"/>
        </w:rPr>
      </w:pPr>
      <w:r w:rsidRPr="001A5110">
        <w:rPr>
          <w:sz w:val="24"/>
          <w:szCs w:val="24"/>
        </w:rPr>
        <w:t>DZIAŁ 852</w:t>
      </w:r>
    </w:p>
    <w:p w:rsidR="001A5110" w:rsidRPr="001A5110" w:rsidRDefault="001A5110" w:rsidP="001A5110">
      <w:pPr>
        <w:spacing w:line="360" w:lineRule="auto"/>
        <w:ind w:left="60"/>
        <w:rPr>
          <w:sz w:val="24"/>
          <w:szCs w:val="24"/>
        </w:rPr>
      </w:pPr>
      <w:r w:rsidRPr="001A5110">
        <w:rPr>
          <w:sz w:val="24"/>
          <w:szCs w:val="24"/>
        </w:rPr>
        <w:t>11.</w:t>
      </w:r>
      <w:r w:rsidRPr="001A5110">
        <w:rPr>
          <w:sz w:val="24"/>
          <w:szCs w:val="24"/>
          <w:u w:val="single"/>
        </w:rPr>
        <w:t xml:space="preserve"> POMOC  SPOŁECZNA   </w:t>
      </w:r>
      <w:r w:rsidRPr="001A5110">
        <w:rPr>
          <w:sz w:val="24"/>
          <w:szCs w:val="24"/>
        </w:rPr>
        <w:t xml:space="preserve"> –    plan   1.793.000,00 zł.</w:t>
      </w:r>
    </w:p>
    <w:p w:rsidR="001A5110" w:rsidRPr="001A5110" w:rsidRDefault="001A5110" w:rsidP="001A5110">
      <w:pPr>
        <w:spacing w:line="360" w:lineRule="auto"/>
        <w:ind w:left="60"/>
        <w:rPr>
          <w:sz w:val="24"/>
          <w:szCs w:val="24"/>
        </w:rPr>
      </w:pPr>
      <w:r w:rsidRPr="001A5110">
        <w:rPr>
          <w:sz w:val="24"/>
          <w:szCs w:val="24"/>
        </w:rPr>
        <w:t>Na planowane dochody w ogólnej kwocie 1.793.000,00 zł, składają się :</w:t>
      </w:r>
    </w:p>
    <w:p w:rsidR="001A5110" w:rsidRPr="001A5110" w:rsidRDefault="001A5110" w:rsidP="00AD011D">
      <w:pPr>
        <w:numPr>
          <w:ilvl w:val="0"/>
          <w:numId w:val="43"/>
        </w:numPr>
        <w:tabs>
          <w:tab w:val="clear" w:pos="780"/>
          <w:tab w:val="num" w:pos="567"/>
        </w:tabs>
        <w:spacing w:line="360" w:lineRule="auto"/>
        <w:ind w:left="567" w:hanging="425"/>
        <w:rPr>
          <w:sz w:val="24"/>
          <w:szCs w:val="24"/>
        </w:rPr>
      </w:pPr>
      <w:r w:rsidRPr="001A5110">
        <w:rPr>
          <w:sz w:val="24"/>
          <w:szCs w:val="24"/>
        </w:rPr>
        <w:t xml:space="preserve">dochody z tytułu planowanych do otrzymania dotacji związanych z realizacją zadań zleconych w kwocie 1.588.000,00 zł, na sfinansowanie zadań z zakresu : </w:t>
      </w:r>
    </w:p>
    <w:p w:rsidR="001A5110" w:rsidRPr="001A5110" w:rsidRDefault="001A5110" w:rsidP="00AD011D">
      <w:pPr>
        <w:numPr>
          <w:ilvl w:val="1"/>
          <w:numId w:val="43"/>
        </w:numPr>
        <w:tabs>
          <w:tab w:val="clear" w:pos="1500"/>
          <w:tab w:val="num" w:pos="1140"/>
        </w:tabs>
        <w:spacing w:line="360" w:lineRule="auto"/>
        <w:rPr>
          <w:sz w:val="24"/>
          <w:szCs w:val="24"/>
        </w:rPr>
      </w:pPr>
      <w:r w:rsidRPr="001A5110">
        <w:rPr>
          <w:sz w:val="24"/>
          <w:szCs w:val="24"/>
        </w:rPr>
        <w:t>wypłat świadczeń rodzinnych, funduszu alimentacyjnego oraz składki na ubezpieczenie emerytalne i rentowe z ubezpieczenia społecznego  w kwocie  1.555.000,00 zł,</w:t>
      </w:r>
    </w:p>
    <w:p w:rsidR="001A5110" w:rsidRPr="001A5110" w:rsidRDefault="001A5110" w:rsidP="00AD011D">
      <w:pPr>
        <w:numPr>
          <w:ilvl w:val="1"/>
          <w:numId w:val="43"/>
        </w:numPr>
        <w:spacing w:line="360" w:lineRule="auto"/>
        <w:rPr>
          <w:sz w:val="24"/>
          <w:szCs w:val="24"/>
        </w:rPr>
      </w:pPr>
      <w:r w:rsidRPr="001A5110">
        <w:rPr>
          <w:sz w:val="24"/>
          <w:szCs w:val="24"/>
        </w:rPr>
        <w:t xml:space="preserve">opłacenie składki na ubezpieczenie zdrowotne  opłacane za osoby pobierające niektóre świadczenia z pomocy społecznej, niektóre świadczenia rodzinne, </w:t>
      </w:r>
      <w:r w:rsidRPr="001A5110">
        <w:rPr>
          <w:sz w:val="24"/>
          <w:szCs w:val="24"/>
        </w:rPr>
        <w:lastRenderedPageBreak/>
        <w:t>oraz za osoby uczestniczące w zajęciach w centrum integracji społecznej w kwocie 5.000,00zł,</w:t>
      </w:r>
    </w:p>
    <w:p w:rsidR="001A5110" w:rsidRPr="001A5110" w:rsidRDefault="001A5110" w:rsidP="00AD011D">
      <w:pPr>
        <w:numPr>
          <w:ilvl w:val="1"/>
          <w:numId w:val="43"/>
        </w:numPr>
        <w:spacing w:line="360" w:lineRule="auto"/>
        <w:rPr>
          <w:sz w:val="24"/>
          <w:szCs w:val="24"/>
        </w:rPr>
      </w:pPr>
      <w:r w:rsidRPr="001A5110">
        <w:rPr>
          <w:sz w:val="24"/>
          <w:szCs w:val="24"/>
        </w:rPr>
        <w:t xml:space="preserve">usług opiekuńczych i specjalistycznych w kwocie 28.000,00 zł.  </w:t>
      </w:r>
    </w:p>
    <w:p w:rsidR="001A5110" w:rsidRPr="001A5110" w:rsidRDefault="001A5110" w:rsidP="00AD011D">
      <w:pPr>
        <w:numPr>
          <w:ilvl w:val="0"/>
          <w:numId w:val="43"/>
        </w:numPr>
        <w:tabs>
          <w:tab w:val="clear" w:pos="780"/>
          <w:tab w:val="num" w:pos="567"/>
        </w:tabs>
        <w:spacing w:line="360" w:lineRule="auto"/>
        <w:ind w:left="567" w:hanging="425"/>
        <w:rPr>
          <w:sz w:val="24"/>
          <w:szCs w:val="24"/>
        </w:rPr>
      </w:pPr>
      <w:r w:rsidRPr="001A5110">
        <w:rPr>
          <w:sz w:val="24"/>
          <w:szCs w:val="24"/>
        </w:rPr>
        <w:t xml:space="preserve">dotacje celowe na realizację własnych zadań bieżących gmin w kwocie 197.000,00 zł, na  współfinansowanie  : </w:t>
      </w:r>
    </w:p>
    <w:p w:rsidR="001A5110" w:rsidRPr="001A5110" w:rsidRDefault="001A5110" w:rsidP="00AD011D">
      <w:pPr>
        <w:numPr>
          <w:ilvl w:val="0"/>
          <w:numId w:val="44"/>
        </w:numPr>
        <w:spacing w:line="360" w:lineRule="auto"/>
        <w:rPr>
          <w:sz w:val="24"/>
        </w:rPr>
      </w:pPr>
      <w:r w:rsidRPr="001A5110">
        <w:rPr>
          <w:sz w:val="24"/>
        </w:rPr>
        <w:t xml:space="preserve">składki na ubezpieczenie zdrowotne  za osoby pobierające niektóre świadczenia z pomocy społecznej, niektóre świadczenia rodzinne, oraz za osoby uczestniczące w zajęciach w centrum integracji społecznej w kwocie 6.000,00zł, </w:t>
      </w:r>
    </w:p>
    <w:p w:rsidR="001A5110" w:rsidRPr="001A5110" w:rsidRDefault="001A5110" w:rsidP="00AD011D">
      <w:pPr>
        <w:numPr>
          <w:ilvl w:val="0"/>
          <w:numId w:val="44"/>
        </w:numPr>
        <w:spacing w:line="360" w:lineRule="auto"/>
        <w:rPr>
          <w:sz w:val="24"/>
        </w:rPr>
      </w:pPr>
      <w:r w:rsidRPr="001A5110">
        <w:rPr>
          <w:sz w:val="24"/>
        </w:rPr>
        <w:t xml:space="preserve">wypłat zasiłków okresowych w kwocie 46.000,00 zł, </w:t>
      </w:r>
    </w:p>
    <w:p w:rsidR="001A5110" w:rsidRPr="001A5110" w:rsidRDefault="001A5110" w:rsidP="00AD011D">
      <w:pPr>
        <w:numPr>
          <w:ilvl w:val="0"/>
          <w:numId w:val="44"/>
        </w:numPr>
        <w:spacing w:line="360" w:lineRule="auto"/>
        <w:rPr>
          <w:sz w:val="24"/>
        </w:rPr>
      </w:pPr>
      <w:r w:rsidRPr="001A5110">
        <w:rPr>
          <w:sz w:val="24"/>
        </w:rPr>
        <w:t>wypłat zasiłków stałych w kwocie 61.000,00 zł,</w:t>
      </w:r>
    </w:p>
    <w:p w:rsidR="001A5110" w:rsidRPr="001A5110" w:rsidRDefault="001A5110" w:rsidP="00AD011D">
      <w:pPr>
        <w:numPr>
          <w:ilvl w:val="0"/>
          <w:numId w:val="44"/>
        </w:numPr>
        <w:spacing w:line="360" w:lineRule="auto"/>
        <w:rPr>
          <w:sz w:val="24"/>
        </w:rPr>
      </w:pPr>
      <w:r w:rsidRPr="001A5110">
        <w:rPr>
          <w:sz w:val="24"/>
        </w:rPr>
        <w:t xml:space="preserve">utrzymanie ośrodka pomocy społecznej w kwocie 57.000,00 zł, </w:t>
      </w:r>
    </w:p>
    <w:p w:rsidR="001A5110" w:rsidRPr="001A5110" w:rsidRDefault="001A5110" w:rsidP="00AD011D">
      <w:pPr>
        <w:numPr>
          <w:ilvl w:val="0"/>
          <w:numId w:val="44"/>
        </w:numPr>
        <w:spacing w:line="360" w:lineRule="auto"/>
        <w:rPr>
          <w:sz w:val="24"/>
        </w:rPr>
      </w:pPr>
      <w:r w:rsidRPr="001A5110">
        <w:rPr>
          <w:sz w:val="24"/>
        </w:rPr>
        <w:t>dożywianie dzieci w kwocie 27.000,00 zł,</w:t>
      </w:r>
    </w:p>
    <w:p w:rsidR="001A5110" w:rsidRPr="001A5110" w:rsidRDefault="001A5110" w:rsidP="00AD011D">
      <w:pPr>
        <w:numPr>
          <w:ilvl w:val="0"/>
          <w:numId w:val="43"/>
        </w:numPr>
        <w:tabs>
          <w:tab w:val="clear" w:pos="780"/>
          <w:tab w:val="num" w:pos="567"/>
        </w:tabs>
        <w:spacing w:line="360" w:lineRule="auto"/>
        <w:ind w:hanging="638"/>
        <w:rPr>
          <w:sz w:val="24"/>
        </w:rPr>
      </w:pPr>
      <w:r w:rsidRPr="001A5110">
        <w:rPr>
          <w:sz w:val="24"/>
        </w:rPr>
        <w:t xml:space="preserve">dochody z tytułu zwrotu zaliczek alimentacyjnych i świadczeń z funduszu </w:t>
      </w:r>
    </w:p>
    <w:p w:rsidR="001A5110" w:rsidRPr="001A5110" w:rsidRDefault="001A5110" w:rsidP="001A5110">
      <w:pPr>
        <w:spacing w:line="360" w:lineRule="auto"/>
        <w:ind w:left="420"/>
        <w:rPr>
          <w:sz w:val="24"/>
        </w:rPr>
      </w:pPr>
      <w:r w:rsidRPr="001A5110">
        <w:rPr>
          <w:sz w:val="24"/>
        </w:rPr>
        <w:t xml:space="preserve">  alimentacyjnego w kwocie 8.000,00 zł.</w:t>
      </w:r>
    </w:p>
    <w:p w:rsidR="001A5110" w:rsidRPr="007E1D7B" w:rsidRDefault="001A5110" w:rsidP="001A5110">
      <w:pPr>
        <w:pStyle w:val="Nagwek3"/>
        <w:ind w:left="0"/>
        <w:rPr>
          <w:b w:val="0"/>
          <w:sz w:val="24"/>
          <w:szCs w:val="24"/>
        </w:rPr>
      </w:pPr>
      <w:r w:rsidRPr="007E1D7B">
        <w:rPr>
          <w:b w:val="0"/>
          <w:sz w:val="24"/>
          <w:szCs w:val="24"/>
        </w:rPr>
        <w:t>Kwoty do</w:t>
      </w:r>
      <w:r>
        <w:rPr>
          <w:b w:val="0"/>
          <w:sz w:val="24"/>
          <w:szCs w:val="24"/>
        </w:rPr>
        <w:t>ta</w:t>
      </w:r>
      <w:r w:rsidRPr="007E1D7B">
        <w:rPr>
          <w:b w:val="0"/>
          <w:sz w:val="24"/>
          <w:szCs w:val="24"/>
        </w:rPr>
        <w:t xml:space="preserve">cji </w:t>
      </w:r>
      <w:r>
        <w:rPr>
          <w:b w:val="0"/>
          <w:sz w:val="24"/>
          <w:szCs w:val="24"/>
        </w:rPr>
        <w:t xml:space="preserve">celowych przyjęte do budżetu gminy na 2015r. pochodzą z pisma Podlaskiego Urzędu Wojewódzkiego w Białymstoku NrFB-II.3110.23.2015 z dnia 20.10.2015r. </w:t>
      </w:r>
    </w:p>
    <w:p w:rsidR="001A5110" w:rsidRDefault="001A5110" w:rsidP="001A5110">
      <w:pPr>
        <w:pStyle w:val="Nagwek3"/>
        <w:ind w:left="0"/>
      </w:pPr>
      <w:r>
        <w:t>DZIAŁ 900</w:t>
      </w:r>
    </w:p>
    <w:p w:rsidR="001A5110" w:rsidRPr="001A5110" w:rsidRDefault="001A5110" w:rsidP="001A5110">
      <w:pPr>
        <w:spacing w:line="360" w:lineRule="auto"/>
        <w:ind w:left="60"/>
        <w:rPr>
          <w:sz w:val="24"/>
          <w:szCs w:val="24"/>
        </w:rPr>
      </w:pPr>
      <w:r w:rsidRPr="001A5110">
        <w:rPr>
          <w:sz w:val="24"/>
          <w:szCs w:val="24"/>
        </w:rPr>
        <w:t>12 .</w:t>
      </w:r>
      <w:r w:rsidRPr="001A5110">
        <w:rPr>
          <w:sz w:val="24"/>
          <w:szCs w:val="24"/>
          <w:u w:val="single"/>
        </w:rPr>
        <w:t xml:space="preserve">GOSPODARKA  KOMUNALNA  I  OCHRONA  ŚRODOWISKA </w:t>
      </w:r>
      <w:r w:rsidRPr="001A5110">
        <w:rPr>
          <w:sz w:val="24"/>
          <w:szCs w:val="24"/>
        </w:rPr>
        <w:t xml:space="preserve"> –   planowane dochody tego działu to kwota 736.500,00 zł, z tytułu :</w:t>
      </w:r>
    </w:p>
    <w:p w:rsidR="001A5110" w:rsidRPr="001A5110" w:rsidRDefault="001A5110" w:rsidP="001A5110">
      <w:pPr>
        <w:spacing w:line="360" w:lineRule="auto"/>
        <w:ind w:left="60"/>
        <w:rPr>
          <w:sz w:val="24"/>
          <w:szCs w:val="24"/>
        </w:rPr>
      </w:pPr>
      <w:r w:rsidRPr="001A5110">
        <w:rPr>
          <w:sz w:val="24"/>
          <w:szCs w:val="24"/>
        </w:rPr>
        <w:t>- opłat za odprowadzanie ścieków do oczyszczalni  oraz  z wpłat mieszkańców za obsługę i nadzór przydomowych oczyszczalni ścieków w kwocie 275.000,00 zł ,</w:t>
      </w:r>
    </w:p>
    <w:p w:rsidR="001A5110" w:rsidRPr="001A5110" w:rsidRDefault="001A5110" w:rsidP="001A5110">
      <w:pPr>
        <w:spacing w:line="360" w:lineRule="auto"/>
        <w:ind w:left="60"/>
        <w:rPr>
          <w:sz w:val="24"/>
          <w:szCs w:val="24"/>
        </w:rPr>
      </w:pPr>
      <w:r w:rsidRPr="001A5110">
        <w:rPr>
          <w:sz w:val="24"/>
          <w:szCs w:val="24"/>
        </w:rPr>
        <w:t>- odsetek, kosztów upomnień od zaległych  wpłat w kwocie 600,00 zł,</w:t>
      </w:r>
    </w:p>
    <w:p w:rsidR="001A5110" w:rsidRPr="001A5110" w:rsidRDefault="001A5110" w:rsidP="001A5110">
      <w:pPr>
        <w:spacing w:line="360" w:lineRule="auto"/>
        <w:ind w:left="60"/>
        <w:rPr>
          <w:sz w:val="24"/>
          <w:szCs w:val="24"/>
        </w:rPr>
      </w:pPr>
      <w:r w:rsidRPr="001A5110">
        <w:rPr>
          <w:sz w:val="24"/>
          <w:szCs w:val="24"/>
        </w:rPr>
        <w:t>- opłat za gospodarowanie odpadami komunalnymi w kwocie 420.000,00 zł,</w:t>
      </w:r>
    </w:p>
    <w:p w:rsidR="001A5110" w:rsidRPr="001A5110" w:rsidRDefault="001A5110" w:rsidP="001A5110">
      <w:pPr>
        <w:spacing w:line="360" w:lineRule="auto"/>
        <w:ind w:left="60"/>
        <w:rPr>
          <w:sz w:val="24"/>
          <w:szCs w:val="24"/>
        </w:rPr>
      </w:pPr>
      <w:r w:rsidRPr="001A5110">
        <w:rPr>
          <w:sz w:val="24"/>
          <w:szCs w:val="24"/>
        </w:rPr>
        <w:t>- opłat za usługi sprzętem komunalnym  w kwocie 20.000,00 zł,</w:t>
      </w:r>
    </w:p>
    <w:p w:rsidR="001A5110" w:rsidRPr="001A5110" w:rsidRDefault="001A5110" w:rsidP="001A5110">
      <w:pPr>
        <w:spacing w:line="360" w:lineRule="auto"/>
        <w:ind w:left="60"/>
        <w:rPr>
          <w:sz w:val="24"/>
          <w:szCs w:val="24"/>
        </w:rPr>
      </w:pPr>
      <w:r w:rsidRPr="001A5110">
        <w:rPr>
          <w:sz w:val="24"/>
          <w:szCs w:val="24"/>
        </w:rPr>
        <w:t>- wpływów z różnych dochodów  w kwocie 500,00 zł,</w:t>
      </w:r>
    </w:p>
    <w:p w:rsidR="001A5110" w:rsidRPr="001A5110" w:rsidRDefault="001A5110" w:rsidP="001A5110">
      <w:pPr>
        <w:spacing w:line="360" w:lineRule="auto"/>
        <w:ind w:left="60"/>
        <w:rPr>
          <w:sz w:val="24"/>
          <w:szCs w:val="24"/>
        </w:rPr>
      </w:pPr>
      <w:r w:rsidRPr="001A5110">
        <w:rPr>
          <w:sz w:val="24"/>
          <w:szCs w:val="24"/>
        </w:rPr>
        <w:t xml:space="preserve">- kar za gospodarcze korzystanie ze środowiska, związanych z realizacją zadań określonych ustawą Prawo ochrony środowiska   w kwocie 20.000,00 zł, </w:t>
      </w:r>
    </w:p>
    <w:p w:rsidR="001A5110" w:rsidRPr="001A5110" w:rsidRDefault="001A5110" w:rsidP="001A5110">
      <w:pPr>
        <w:spacing w:line="360" w:lineRule="auto"/>
        <w:ind w:left="60"/>
        <w:rPr>
          <w:sz w:val="24"/>
          <w:szCs w:val="24"/>
        </w:rPr>
      </w:pPr>
      <w:r w:rsidRPr="001A5110">
        <w:rPr>
          <w:sz w:val="24"/>
          <w:szCs w:val="24"/>
        </w:rPr>
        <w:t>- usług za wypożyczanie sprzętu wodnego w kwocie 400,00 zł.</w:t>
      </w:r>
    </w:p>
    <w:p w:rsidR="001A5110" w:rsidRPr="001A5110" w:rsidRDefault="001A5110" w:rsidP="001A5110">
      <w:pPr>
        <w:pStyle w:val="Tekstblokowy"/>
        <w:spacing w:line="360" w:lineRule="auto"/>
        <w:ind w:left="0" w:right="0"/>
        <w:jc w:val="both"/>
        <w:rPr>
          <w:szCs w:val="24"/>
        </w:rPr>
      </w:pPr>
      <w:r w:rsidRPr="001A5110">
        <w:rPr>
          <w:szCs w:val="24"/>
        </w:rPr>
        <w:t>Przy planowaniu wpływów</w:t>
      </w:r>
      <w:r w:rsidRPr="001A5110">
        <w:rPr>
          <w:b/>
          <w:szCs w:val="24"/>
        </w:rPr>
        <w:t xml:space="preserve"> </w:t>
      </w:r>
      <w:r w:rsidRPr="001A5110">
        <w:rPr>
          <w:szCs w:val="24"/>
        </w:rPr>
        <w:t>z opłat za gospodarowanie odpadami komunalnymi</w:t>
      </w:r>
      <w:r w:rsidRPr="001A5110">
        <w:rPr>
          <w:b/>
          <w:szCs w:val="24"/>
        </w:rPr>
        <w:t xml:space="preserve"> </w:t>
      </w:r>
      <w:r w:rsidRPr="001A5110">
        <w:rPr>
          <w:szCs w:val="24"/>
        </w:rPr>
        <w:t>założono ściągalność  w granicach 92,50%, przy stawkach obowiązujących z Uchwały Nr VII/43/15 Rady Miejskiej  w Czyżewie z dnia 11 sierpnia 2015r. w sprawie wyboru metody ustalenia opłaty za gospodarowanie odpadami komunalnymi na terenie Gminy Czyżew oraz ustalenia stawki takiej opłaty.</w:t>
      </w:r>
    </w:p>
    <w:p w:rsidR="001A5110" w:rsidRPr="00A15DFD" w:rsidRDefault="001A5110" w:rsidP="001A5110">
      <w:pPr>
        <w:pStyle w:val="Tekstblokowy"/>
        <w:ind w:left="0" w:right="0"/>
        <w:jc w:val="both"/>
        <w:rPr>
          <w:sz w:val="26"/>
          <w:szCs w:val="24"/>
        </w:rPr>
      </w:pPr>
    </w:p>
    <w:p w:rsidR="001A5110" w:rsidRDefault="001A5110" w:rsidP="001A5110">
      <w:pPr>
        <w:pStyle w:val="Tekstblokowy"/>
        <w:ind w:left="0" w:right="0"/>
        <w:jc w:val="both"/>
        <w:rPr>
          <w:b/>
          <w:sz w:val="28"/>
          <w:u w:val="single"/>
        </w:rPr>
      </w:pPr>
      <w:r>
        <w:rPr>
          <w:b/>
          <w:sz w:val="26"/>
          <w:szCs w:val="24"/>
        </w:rPr>
        <w:t xml:space="preserve">II .    </w:t>
      </w:r>
      <w:r>
        <w:rPr>
          <w:b/>
          <w:sz w:val="28"/>
          <w:u w:val="single"/>
        </w:rPr>
        <w:t xml:space="preserve">W Y D A T K I:  </w:t>
      </w:r>
    </w:p>
    <w:p w:rsidR="001A5110" w:rsidRDefault="001A5110" w:rsidP="001A5110">
      <w:pPr>
        <w:pStyle w:val="Tekstblokowy"/>
        <w:ind w:left="0" w:right="0"/>
        <w:jc w:val="both"/>
        <w:rPr>
          <w:b/>
          <w:sz w:val="28"/>
          <w:u w:val="single"/>
        </w:rPr>
      </w:pPr>
    </w:p>
    <w:p w:rsidR="001A5110" w:rsidRPr="00B51EE4" w:rsidRDefault="001A5110" w:rsidP="001A5110">
      <w:pPr>
        <w:pStyle w:val="Tekstblokowy"/>
        <w:spacing w:line="360" w:lineRule="auto"/>
        <w:ind w:left="0" w:right="0"/>
        <w:jc w:val="both"/>
        <w:rPr>
          <w:szCs w:val="24"/>
        </w:rPr>
      </w:pPr>
      <w:r w:rsidRPr="00B51EE4">
        <w:rPr>
          <w:szCs w:val="24"/>
        </w:rPr>
        <w:t>Wysokość wydatków pozostaje w ścisłym związku z planem dochodów, przychodów i rozchodów budżetu.</w:t>
      </w:r>
    </w:p>
    <w:p w:rsidR="001A5110" w:rsidRDefault="001A5110" w:rsidP="001A5110">
      <w:pPr>
        <w:pStyle w:val="Tekstblokowy"/>
        <w:spacing w:line="360" w:lineRule="auto"/>
        <w:ind w:left="0" w:right="0"/>
        <w:jc w:val="both"/>
        <w:rPr>
          <w:bCs/>
        </w:rPr>
      </w:pPr>
      <w:r w:rsidRPr="00F800B7">
        <w:rPr>
          <w:bCs/>
          <w:szCs w:val="24"/>
        </w:rPr>
        <w:t xml:space="preserve">Wydatki budżetowe </w:t>
      </w:r>
      <w:r>
        <w:rPr>
          <w:bCs/>
          <w:szCs w:val="24"/>
        </w:rPr>
        <w:t>przyjęte do projektu budżetu na 2016 rok, w</w:t>
      </w:r>
      <w:r>
        <w:rPr>
          <w:bCs/>
        </w:rPr>
        <w:t>ynoszą 25.652.000,00 zł, w tym :</w:t>
      </w:r>
    </w:p>
    <w:p w:rsidR="001A5110" w:rsidRDefault="001A5110" w:rsidP="00AD011D">
      <w:pPr>
        <w:pStyle w:val="Tekstblokowy"/>
        <w:numPr>
          <w:ilvl w:val="0"/>
          <w:numId w:val="29"/>
        </w:numPr>
        <w:spacing w:line="360" w:lineRule="auto"/>
        <w:ind w:right="0"/>
        <w:jc w:val="both"/>
        <w:rPr>
          <w:bCs/>
        </w:rPr>
      </w:pPr>
      <w:r>
        <w:rPr>
          <w:bCs/>
        </w:rPr>
        <w:t>kwota 9.415.387,00 zł, co stanowi 36,70 % ogólnego planu wydatków,  są to wydatki inwestycyjne i  zakupy inwestycyjne,</w:t>
      </w:r>
    </w:p>
    <w:p w:rsidR="001A5110" w:rsidRDefault="001A5110" w:rsidP="001A5110">
      <w:pPr>
        <w:pStyle w:val="Tekstblokowy"/>
        <w:spacing w:line="360" w:lineRule="auto"/>
        <w:ind w:left="567" w:right="0"/>
        <w:jc w:val="both"/>
        <w:rPr>
          <w:bCs/>
          <w:szCs w:val="24"/>
        </w:rPr>
      </w:pPr>
      <w:r w:rsidRPr="00F114E9">
        <w:rPr>
          <w:bCs/>
          <w:szCs w:val="24"/>
        </w:rPr>
        <w:t xml:space="preserve">Prognozowane na rok </w:t>
      </w:r>
      <w:r>
        <w:rPr>
          <w:bCs/>
          <w:szCs w:val="24"/>
        </w:rPr>
        <w:t xml:space="preserve"> 2016 wydatki majątkowe to w głównej mierze wydatki związane z   realizacją inwestycji. Gmina zamierza aplikować o środki pochodzące z budżetu Unii Europejskiej.</w:t>
      </w:r>
    </w:p>
    <w:p w:rsidR="001A5110" w:rsidRDefault="001A5110" w:rsidP="00AD011D">
      <w:pPr>
        <w:pStyle w:val="Tekstblokowy"/>
        <w:numPr>
          <w:ilvl w:val="0"/>
          <w:numId w:val="29"/>
        </w:numPr>
        <w:spacing w:line="360" w:lineRule="auto"/>
        <w:ind w:right="0"/>
        <w:jc w:val="both"/>
        <w:rPr>
          <w:bCs/>
        </w:rPr>
      </w:pPr>
      <w:r>
        <w:rPr>
          <w:bCs/>
        </w:rPr>
        <w:t>kwota 8.498.416,00 zł, co stanowi 33,13 % ogólnego planu wydatków, są to wynagrodzenia osobowe, wynagrodzenia agencyjno prowizyjne, wynagrodzenia  bezosobowe, dodatkowe wynagrodzenia roczne, pochodne od płac,</w:t>
      </w:r>
    </w:p>
    <w:p w:rsidR="001A5110" w:rsidRDefault="001A5110" w:rsidP="00AD011D">
      <w:pPr>
        <w:pStyle w:val="Tekstblokowy"/>
        <w:numPr>
          <w:ilvl w:val="0"/>
          <w:numId w:val="29"/>
        </w:numPr>
        <w:spacing w:line="360" w:lineRule="auto"/>
        <w:ind w:right="0"/>
        <w:jc w:val="both"/>
        <w:rPr>
          <w:bCs/>
        </w:rPr>
      </w:pPr>
      <w:r>
        <w:rPr>
          <w:bCs/>
        </w:rPr>
        <w:t>kwota 4.963.107,00 zł, co stanowi 19,35 % ogólnego planu wydatków, są to wydatki związane z realizacją statutowych zadań,</w:t>
      </w:r>
    </w:p>
    <w:p w:rsidR="001A5110" w:rsidRDefault="001A5110" w:rsidP="00AD011D">
      <w:pPr>
        <w:pStyle w:val="Tekstblokowy"/>
        <w:numPr>
          <w:ilvl w:val="0"/>
          <w:numId w:val="29"/>
        </w:numPr>
        <w:spacing w:line="360" w:lineRule="auto"/>
        <w:ind w:right="0"/>
        <w:jc w:val="both"/>
        <w:rPr>
          <w:bCs/>
        </w:rPr>
      </w:pPr>
      <w:r>
        <w:rPr>
          <w:bCs/>
        </w:rPr>
        <w:t>kwota 540.000,00 zł, co stanowi  2,11 % ogólnego planu wydatków, są to dotacje na zadania bieżące,</w:t>
      </w:r>
    </w:p>
    <w:p w:rsidR="001A5110" w:rsidRDefault="001A5110" w:rsidP="00AD011D">
      <w:pPr>
        <w:pStyle w:val="Tekstblokowy"/>
        <w:numPr>
          <w:ilvl w:val="0"/>
          <w:numId w:val="29"/>
        </w:numPr>
        <w:spacing w:line="360" w:lineRule="auto"/>
        <w:ind w:right="0"/>
        <w:jc w:val="both"/>
        <w:rPr>
          <w:bCs/>
        </w:rPr>
      </w:pPr>
      <w:r>
        <w:rPr>
          <w:bCs/>
        </w:rPr>
        <w:t xml:space="preserve">kwota 2.230.090,00 zł, co stanowi ,8,69 % ogólnego planu wydatków, są to wydatki na świadczenia na rzecz osób fizycznych, </w:t>
      </w:r>
    </w:p>
    <w:p w:rsidR="001A5110" w:rsidRDefault="001A5110" w:rsidP="00AD011D">
      <w:pPr>
        <w:pStyle w:val="Tekstblokowy"/>
        <w:numPr>
          <w:ilvl w:val="0"/>
          <w:numId w:val="29"/>
        </w:numPr>
        <w:spacing w:line="360" w:lineRule="auto"/>
        <w:ind w:right="0"/>
        <w:jc w:val="both"/>
        <w:rPr>
          <w:bCs/>
        </w:rPr>
      </w:pPr>
      <w:r>
        <w:rPr>
          <w:bCs/>
        </w:rPr>
        <w:t>kwota 5.000,00 zł, co stanowi 0,02% ogólnego planu wydatków, są to wydatki na obsługę długu .</w:t>
      </w:r>
    </w:p>
    <w:p w:rsidR="001A5110" w:rsidRPr="00F114E9" w:rsidRDefault="001A5110" w:rsidP="001A5110">
      <w:pPr>
        <w:pStyle w:val="Tekstblokowy"/>
        <w:spacing w:line="360" w:lineRule="auto"/>
        <w:ind w:left="0" w:right="0"/>
        <w:rPr>
          <w:bCs/>
          <w:szCs w:val="24"/>
        </w:rPr>
      </w:pPr>
      <w:r>
        <w:rPr>
          <w:bCs/>
          <w:szCs w:val="24"/>
        </w:rPr>
        <w:t xml:space="preserve">Podział środków na poszczególne zadania przedstawia się następująco: </w:t>
      </w:r>
    </w:p>
    <w:p w:rsidR="001A5110" w:rsidRPr="005D1248" w:rsidRDefault="001A5110" w:rsidP="001A5110">
      <w:pPr>
        <w:pStyle w:val="Tekstblokowy"/>
        <w:spacing w:line="360" w:lineRule="auto"/>
        <w:ind w:left="0" w:right="0"/>
        <w:jc w:val="both"/>
        <w:rPr>
          <w:b/>
          <w:sz w:val="28"/>
        </w:rPr>
      </w:pPr>
      <w:r w:rsidRPr="005D1248">
        <w:rPr>
          <w:b/>
          <w:sz w:val="28"/>
        </w:rPr>
        <w:t xml:space="preserve"> </w:t>
      </w:r>
      <w:r w:rsidRPr="005D1248">
        <w:rPr>
          <w:bCs/>
          <w:sz w:val="28"/>
        </w:rPr>
        <w:t xml:space="preserve"> </w:t>
      </w:r>
      <w:r w:rsidRPr="00A20A0A">
        <w:rPr>
          <w:b/>
          <w:sz w:val="28"/>
        </w:rPr>
        <w:t>DZIAŁ 010</w:t>
      </w:r>
    </w:p>
    <w:p w:rsidR="001A5110" w:rsidRPr="0008798D" w:rsidRDefault="001A5110" w:rsidP="00AD011D">
      <w:pPr>
        <w:pStyle w:val="Tekstblokowy"/>
        <w:numPr>
          <w:ilvl w:val="0"/>
          <w:numId w:val="39"/>
        </w:numPr>
        <w:spacing w:line="360" w:lineRule="auto"/>
        <w:ind w:right="0"/>
        <w:jc w:val="both"/>
        <w:rPr>
          <w:sz w:val="26"/>
        </w:rPr>
      </w:pPr>
      <w:r>
        <w:rPr>
          <w:sz w:val="26"/>
          <w:u w:val="single"/>
        </w:rPr>
        <w:t xml:space="preserve">ROLNICTWO I ŁOWIECTWO </w:t>
      </w:r>
      <w:r>
        <w:rPr>
          <w:sz w:val="26"/>
        </w:rPr>
        <w:t xml:space="preserve">–  </w:t>
      </w:r>
      <w:r>
        <w:rPr>
          <w:szCs w:val="24"/>
        </w:rPr>
        <w:t>plan 623.500,00</w:t>
      </w:r>
      <w:r w:rsidRPr="00EF70D4">
        <w:rPr>
          <w:szCs w:val="24"/>
        </w:rPr>
        <w:t xml:space="preserve">  zł. </w:t>
      </w:r>
    </w:p>
    <w:p w:rsidR="001A5110" w:rsidRPr="0008798D" w:rsidRDefault="001A5110" w:rsidP="001A5110">
      <w:pPr>
        <w:pStyle w:val="Tekstblokowy"/>
        <w:spacing w:line="360" w:lineRule="auto"/>
        <w:ind w:left="240" w:right="0"/>
        <w:jc w:val="both"/>
        <w:rPr>
          <w:szCs w:val="24"/>
        </w:rPr>
      </w:pPr>
      <w:r w:rsidRPr="0008798D">
        <w:rPr>
          <w:szCs w:val="24"/>
        </w:rPr>
        <w:t xml:space="preserve">Planowane </w:t>
      </w:r>
      <w:r>
        <w:rPr>
          <w:szCs w:val="24"/>
        </w:rPr>
        <w:t xml:space="preserve"> na 2016 rok środki w wysokości 623.500,00 zł,  przeznacza się na :</w:t>
      </w:r>
    </w:p>
    <w:p w:rsidR="001A5110" w:rsidRPr="00253BC8" w:rsidRDefault="001A5110" w:rsidP="00AD011D">
      <w:pPr>
        <w:pStyle w:val="Tekstblokowy"/>
        <w:numPr>
          <w:ilvl w:val="0"/>
          <w:numId w:val="30"/>
        </w:numPr>
        <w:tabs>
          <w:tab w:val="clear" w:pos="947"/>
          <w:tab w:val="left" w:pos="851"/>
        </w:tabs>
        <w:spacing w:line="360" w:lineRule="auto"/>
        <w:ind w:right="0"/>
        <w:jc w:val="both"/>
        <w:rPr>
          <w:szCs w:val="24"/>
        </w:rPr>
      </w:pPr>
      <w:r>
        <w:rPr>
          <w:szCs w:val="24"/>
        </w:rPr>
        <w:t>dotację celową z budżetu na d</w:t>
      </w:r>
      <w:r w:rsidRPr="00253BC8">
        <w:rPr>
          <w:szCs w:val="24"/>
        </w:rPr>
        <w:t>ofinansowanie zadań zleconych</w:t>
      </w:r>
      <w:r>
        <w:rPr>
          <w:szCs w:val="24"/>
        </w:rPr>
        <w:t xml:space="preserve"> do realizacji pozostałym jednostkom niezaliczanym do sektora finansów publicznych dla  Gminnej Spółki Wodnej w kwocie - 20.000,00 zł ,</w:t>
      </w:r>
    </w:p>
    <w:p w:rsidR="001A5110" w:rsidRPr="00253BC8" w:rsidRDefault="001A5110" w:rsidP="00AD011D">
      <w:pPr>
        <w:pStyle w:val="Tekstblokowy"/>
        <w:numPr>
          <w:ilvl w:val="0"/>
          <w:numId w:val="30"/>
        </w:numPr>
        <w:tabs>
          <w:tab w:val="left" w:pos="851"/>
        </w:tabs>
        <w:spacing w:line="360" w:lineRule="auto"/>
        <w:ind w:right="0"/>
        <w:jc w:val="both"/>
        <w:rPr>
          <w:szCs w:val="24"/>
        </w:rPr>
      </w:pPr>
      <w:r w:rsidRPr="00253BC8">
        <w:rPr>
          <w:szCs w:val="24"/>
        </w:rPr>
        <w:t>ekwiwalent za pranie odzieży roboc</w:t>
      </w:r>
      <w:r>
        <w:rPr>
          <w:szCs w:val="24"/>
        </w:rPr>
        <w:t>zej   -   6</w:t>
      </w:r>
      <w:r w:rsidRPr="00253BC8">
        <w:rPr>
          <w:szCs w:val="24"/>
        </w:rPr>
        <w:t>00,00 zł,</w:t>
      </w:r>
    </w:p>
    <w:p w:rsidR="001A5110" w:rsidRPr="00253BC8" w:rsidRDefault="001A5110" w:rsidP="00AD011D">
      <w:pPr>
        <w:pStyle w:val="Tekstblokowy"/>
        <w:numPr>
          <w:ilvl w:val="0"/>
          <w:numId w:val="30"/>
        </w:numPr>
        <w:tabs>
          <w:tab w:val="left" w:pos="851"/>
        </w:tabs>
        <w:spacing w:line="360" w:lineRule="auto"/>
        <w:ind w:right="0"/>
        <w:jc w:val="both"/>
        <w:rPr>
          <w:szCs w:val="24"/>
        </w:rPr>
      </w:pPr>
      <w:r>
        <w:rPr>
          <w:szCs w:val="24"/>
        </w:rPr>
        <w:t>wynagrodzenia osobowe    –   65.0</w:t>
      </w:r>
      <w:r w:rsidRPr="00253BC8">
        <w:rPr>
          <w:szCs w:val="24"/>
        </w:rPr>
        <w:t>00,00  zł</w:t>
      </w:r>
      <w:r>
        <w:rPr>
          <w:szCs w:val="24"/>
        </w:rPr>
        <w:t>,</w:t>
      </w:r>
    </w:p>
    <w:p w:rsidR="001A5110" w:rsidRPr="00253BC8" w:rsidRDefault="001A5110" w:rsidP="00AD011D">
      <w:pPr>
        <w:pStyle w:val="Tekstblokowy"/>
        <w:numPr>
          <w:ilvl w:val="0"/>
          <w:numId w:val="30"/>
        </w:numPr>
        <w:tabs>
          <w:tab w:val="left" w:pos="851"/>
        </w:tabs>
        <w:spacing w:line="360" w:lineRule="auto"/>
        <w:ind w:right="0"/>
        <w:jc w:val="both"/>
        <w:rPr>
          <w:szCs w:val="24"/>
        </w:rPr>
      </w:pPr>
      <w:r w:rsidRPr="00253BC8">
        <w:rPr>
          <w:szCs w:val="24"/>
        </w:rPr>
        <w:t xml:space="preserve">dodatkowe wynagrodzenie roczne  - </w:t>
      </w:r>
      <w:r>
        <w:rPr>
          <w:szCs w:val="24"/>
        </w:rPr>
        <w:t>5</w:t>
      </w:r>
      <w:r w:rsidRPr="00253BC8">
        <w:rPr>
          <w:szCs w:val="24"/>
        </w:rPr>
        <w:t>.</w:t>
      </w:r>
      <w:r>
        <w:rPr>
          <w:szCs w:val="24"/>
        </w:rPr>
        <w:t>10</w:t>
      </w:r>
      <w:r w:rsidRPr="00253BC8">
        <w:rPr>
          <w:szCs w:val="24"/>
        </w:rPr>
        <w:t>0,00 zł</w:t>
      </w:r>
      <w:r>
        <w:rPr>
          <w:szCs w:val="24"/>
        </w:rPr>
        <w:t>,</w:t>
      </w:r>
    </w:p>
    <w:p w:rsidR="001A5110" w:rsidRDefault="001A5110" w:rsidP="00AD011D">
      <w:pPr>
        <w:pStyle w:val="Tekstblokowy"/>
        <w:numPr>
          <w:ilvl w:val="0"/>
          <w:numId w:val="30"/>
        </w:numPr>
        <w:tabs>
          <w:tab w:val="left" w:pos="851"/>
        </w:tabs>
        <w:spacing w:line="360" w:lineRule="auto"/>
        <w:ind w:right="0"/>
        <w:jc w:val="both"/>
        <w:rPr>
          <w:szCs w:val="24"/>
        </w:rPr>
      </w:pPr>
      <w:r>
        <w:rPr>
          <w:szCs w:val="24"/>
        </w:rPr>
        <w:t>pochodne od płac –  16</w:t>
      </w:r>
      <w:r w:rsidRPr="00253BC8">
        <w:rPr>
          <w:szCs w:val="24"/>
        </w:rPr>
        <w:t>.</w:t>
      </w:r>
      <w:r>
        <w:rPr>
          <w:szCs w:val="24"/>
        </w:rPr>
        <w:t>112</w:t>
      </w:r>
      <w:r w:rsidRPr="00253BC8">
        <w:rPr>
          <w:szCs w:val="24"/>
        </w:rPr>
        <w:t xml:space="preserve">,00  zł, </w:t>
      </w:r>
    </w:p>
    <w:p w:rsidR="001A5110" w:rsidRPr="00253BC8" w:rsidRDefault="001A5110" w:rsidP="00AD011D">
      <w:pPr>
        <w:pStyle w:val="Tekstblokowy"/>
        <w:numPr>
          <w:ilvl w:val="0"/>
          <w:numId w:val="30"/>
        </w:numPr>
        <w:tabs>
          <w:tab w:val="left" w:pos="851"/>
        </w:tabs>
        <w:spacing w:line="360" w:lineRule="auto"/>
        <w:ind w:right="0"/>
        <w:jc w:val="both"/>
        <w:rPr>
          <w:szCs w:val="24"/>
        </w:rPr>
      </w:pPr>
      <w:r>
        <w:rPr>
          <w:szCs w:val="24"/>
        </w:rPr>
        <w:lastRenderedPageBreak/>
        <w:t xml:space="preserve">wynagrodzenie bezosobowe – 8.000,00 zł, </w:t>
      </w:r>
    </w:p>
    <w:p w:rsidR="001A5110" w:rsidRDefault="001A5110" w:rsidP="00AD011D">
      <w:pPr>
        <w:pStyle w:val="Tekstblokowy"/>
        <w:numPr>
          <w:ilvl w:val="0"/>
          <w:numId w:val="30"/>
        </w:numPr>
        <w:tabs>
          <w:tab w:val="left" w:pos="851"/>
        </w:tabs>
        <w:spacing w:line="360" w:lineRule="auto"/>
        <w:ind w:right="0"/>
        <w:jc w:val="both"/>
        <w:rPr>
          <w:sz w:val="26"/>
        </w:rPr>
      </w:pPr>
      <w:r>
        <w:t>zakup materiałów do bieżącego usuwania awarii wodociągowych, zakup  odzieży   roboczej i ochronnej dla pracowników, zakup paliwa    –  30.000,00  zł,</w:t>
      </w:r>
    </w:p>
    <w:p w:rsidR="001A5110" w:rsidRDefault="001A5110" w:rsidP="00AD011D">
      <w:pPr>
        <w:pStyle w:val="Tekstblokowy"/>
        <w:numPr>
          <w:ilvl w:val="0"/>
          <w:numId w:val="30"/>
        </w:numPr>
        <w:tabs>
          <w:tab w:val="left" w:pos="851"/>
        </w:tabs>
        <w:spacing w:line="360" w:lineRule="auto"/>
        <w:ind w:right="0"/>
        <w:jc w:val="both"/>
        <w:rPr>
          <w:sz w:val="26"/>
        </w:rPr>
      </w:pPr>
      <w:r>
        <w:t>opłaty  za energię  elektryczną oraz  za pobór wody (Wodociąg Wiejskie w  Łomży i Szepietowie)  300.000,00 zł,</w:t>
      </w:r>
    </w:p>
    <w:p w:rsidR="001A5110" w:rsidRDefault="001A5110" w:rsidP="00AD011D">
      <w:pPr>
        <w:pStyle w:val="Tekstblokowy"/>
        <w:numPr>
          <w:ilvl w:val="0"/>
          <w:numId w:val="30"/>
        </w:numPr>
        <w:tabs>
          <w:tab w:val="left" w:pos="851"/>
        </w:tabs>
        <w:spacing w:line="360" w:lineRule="auto"/>
        <w:ind w:right="0"/>
        <w:jc w:val="both"/>
        <w:rPr>
          <w:sz w:val="26"/>
        </w:rPr>
      </w:pPr>
      <w:r>
        <w:t>zakup usług remontowych  - 10.000,00 zł,</w:t>
      </w:r>
    </w:p>
    <w:p w:rsidR="001A5110" w:rsidRDefault="001A5110" w:rsidP="00AD011D">
      <w:pPr>
        <w:pStyle w:val="Tekstblokowy"/>
        <w:numPr>
          <w:ilvl w:val="0"/>
          <w:numId w:val="30"/>
        </w:numPr>
        <w:tabs>
          <w:tab w:val="left" w:pos="851"/>
        </w:tabs>
        <w:spacing w:line="360" w:lineRule="auto"/>
        <w:ind w:right="0"/>
        <w:jc w:val="both"/>
        <w:rPr>
          <w:sz w:val="26"/>
        </w:rPr>
      </w:pPr>
      <w:r>
        <w:t>zakup usług zdrowotnych  -   200,00 zł ( badania okresowe pracowników)</w:t>
      </w:r>
    </w:p>
    <w:p w:rsidR="001A5110" w:rsidRPr="0084023E" w:rsidRDefault="001A5110" w:rsidP="00AD011D">
      <w:pPr>
        <w:pStyle w:val="Tekstblokowy"/>
        <w:numPr>
          <w:ilvl w:val="0"/>
          <w:numId w:val="30"/>
        </w:numPr>
        <w:tabs>
          <w:tab w:val="left" w:pos="851"/>
        </w:tabs>
        <w:spacing w:line="360" w:lineRule="auto"/>
        <w:ind w:right="0"/>
        <w:jc w:val="both"/>
        <w:rPr>
          <w:sz w:val="26"/>
        </w:rPr>
      </w:pPr>
      <w:r>
        <w:t>zakup usług pozostałych (za badanie wody, oraz  za badanie urządzeń  ciśnieniowych) -  20.000,00  zł,</w:t>
      </w:r>
    </w:p>
    <w:p w:rsidR="001A5110" w:rsidRPr="00092B64" w:rsidRDefault="001A5110" w:rsidP="00AD011D">
      <w:pPr>
        <w:pStyle w:val="Tekstblokowy"/>
        <w:numPr>
          <w:ilvl w:val="0"/>
          <w:numId w:val="30"/>
        </w:numPr>
        <w:tabs>
          <w:tab w:val="left" w:pos="851"/>
        </w:tabs>
        <w:spacing w:line="360" w:lineRule="auto"/>
        <w:ind w:right="0"/>
        <w:jc w:val="both"/>
        <w:rPr>
          <w:sz w:val="26"/>
        </w:rPr>
      </w:pPr>
      <w:r>
        <w:t>zakup usług telekomunikacyjnych -700,00 zł,</w:t>
      </w:r>
    </w:p>
    <w:p w:rsidR="001A5110" w:rsidRPr="00410039" w:rsidRDefault="001A5110" w:rsidP="00AD011D">
      <w:pPr>
        <w:pStyle w:val="Tekstblokowy"/>
        <w:numPr>
          <w:ilvl w:val="0"/>
          <w:numId w:val="30"/>
        </w:numPr>
        <w:tabs>
          <w:tab w:val="left" w:pos="851"/>
        </w:tabs>
        <w:spacing w:line="360" w:lineRule="auto"/>
        <w:ind w:right="0"/>
        <w:jc w:val="both"/>
        <w:rPr>
          <w:sz w:val="26"/>
        </w:rPr>
      </w:pPr>
      <w:r>
        <w:t xml:space="preserve"> podróże służbowe 2.600,00 zł,</w:t>
      </w:r>
    </w:p>
    <w:p w:rsidR="001A5110" w:rsidRDefault="001A5110" w:rsidP="001A5110">
      <w:pPr>
        <w:pStyle w:val="Tekstblokowy"/>
        <w:tabs>
          <w:tab w:val="left" w:pos="851"/>
        </w:tabs>
        <w:spacing w:line="360" w:lineRule="auto"/>
        <w:ind w:left="360" w:right="0"/>
      </w:pPr>
      <w:r>
        <w:rPr>
          <w:sz w:val="26"/>
        </w:rPr>
        <w:t xml:space="preserve">      -  za </w:t>
      </w:r>
      <w:r>
        <w:t xml:space="preserve">wprowadzanie substancji zanieczyszczających  do środowiska, za </w:t>
      </w:r>
    </w:p>
    <w:p w:rsidR="001A5110" w:rsidRDefault="001A5110" w:rsidP="001A5110">
      <w:pPr>
        <w:pStyle w:val="Tekstblokowy"/>
        <w:tabs>
          <w:tab w:val="left" w:pos="851"/>
        </w:tabs>
        <w:spacing w:line="360" w:lineRule="auto"/>
        <w:ind w:left="360" w:right="0"/>
      </w:pPr>
      <w:r>
        <w:t xml:space="preserve">        pobór wody  z ujęć podziemnych – 42.000,00 zł, </w:t>
      </w:r>
    </w:p>
    <w:p w:rsidR="001A5110" w:rsidRPr="003A38E7" w:rsidRDefault="001A5110" w:rsidP="00AD011D">
      <w:pPr>
        <w:pStyle w:val="Tekstblokowy"/>
        <w:numPr>
          <w:ilvl w:val="0"/>
          <w:numId w:val="30"/>
        </w:numPr>
        <w:tabs>
          <w:tab w:val="left" w:pos="851"/>
        </w:tabs>
        <w:spacing w:line="360" w:lineRule="auto"/>
        <w:ind w:right="0"/>
        <w:jc w:val="both"/>
        <w:rPr>
          <w:sz w:val="26"/>
        </w:rPr>
      </w:pPr>
      <w:r>
        <w:t>odpis na zakładowy fundusz świadczeń socjalnych dla  pracowników –  2.188,00zł,</w:t>
      </w:r>
    </w:p>
    <w:p w:rsidR="001A5110" w:rsidRPr="00B31CCD" w:rsidRDefault="001A5110" w:rsidP="00AD011D">
      <w:pPr>
        <w:pStyle w:val="Tekstblokowy"/>
        <w:numPr>
          <w:ilvl w:val="0"/>
          <w:numId w:val="30"/>
        </w:numPr>
        <w:tabs>
          <w:tab w:val="left" w:pos="851"/>
        </w:tabs>
        <w:spacing w:line="360" w:lineRule="auto"/>
        <w:ind w:right="0"/>
        <w:jc w:val="both"/>
        <w:rPr>
          <w:sz w:val="26"/>
        </w:rPr>
      </w:pPr>
      <w:r>
        <w:t>wydatki inwestycyjne z przeznaczeniem na rozbudowę wodociągów- 75.000,00 zł, między innymi na : Budowę sieci wodociągowej do osiedla przy ul. Jaśminowej w Czyżewie .</w:t>
      </w:r>
    </w:p>
    <w:p w:rsidR="001A5110" w:rsidRPr="0084023E" w:rsidRDefault="001A5110" w:rsidP="00AD011D">
      <w:pPr>
        <w:pStyle w:val="Tekstblokowy"/>
        <w:numPr>
          <w:ilvl w:val="0"/>
          <w:numId w:val="30"/>
        </w:numPr>
        <w:tabs>
          <w:tab w:val="left" w:pos="851"/>
        </w:tabs>
        <w:spacing w:line="360" w:lineRule="auto"/>
        <w:ind w:right="0"/>
        <w:jc w:val="both"/>
        <w:rPr>
          <w:sz w:val="26"/>
        </w:rPr>
      </w:pPr>
      <w:r>
        <w:t>wpłaty  na rzecz izby rolniczej w wysokości 2 % uzyskanych   wpływów z podatku  rolnego  - 25.000,00  zł,</w:t>
      </w:r>
    </w:p>
    <w:p w:rsidR="001A5110" w:rsidRPr="000E6D09" w:rsidRDefault="001A5110" w:rsidP="00AD011D">
      <w:pPr>
        <w:pStyle w:val="Tekstblokowy"/>
        <w:numPr>
          <w:ilvl w:val="0"/>
          <w:numId w:val="30"/>
        </w:numPr>
        <w:tabs>
          <w:tab w:val="left" w:pos="851"/>
        </w:tabs>
        <w:spacing w:line="360" w:lineRule="auto"/>
        <w:ind w:right="0"/>
        <w:jc w:val="both"/>
        <w:rPr>
          <w:sz w:val="26"/>
        </w:rPr>
      </w:pPr>
      <w:r>
        <w:t>zakup usług pozostałych w kwocie -1.000,00 zł,</w:t>
      </w:r>
    </w:p>
    <w:p w:rsidR="001A5110" w:rsidRDefault="001A5110" w:rsidP="001A5110">
      <w:pPr>
        <w:pStyle w:val="Tekstblokowy"/>
        <w:tabs>
          <w:tab w:val="left" w:pos="851"/>
        </w:tabs>
        <w:spacing w:line="360" w:lineRule="auto"/>
        <w:ind w:left="0" w:right="0"/>
        <w:jc w:val="both"/>
        <w:rPr>
          <w:b/>
          <w:sz w:val="28"/>
        </w:rPr>
      </w:pPr>
      <w:r>
        <w:t xml:space="preserve"> </w:t>
      </w:r>
      <w:r>
        <w:rPr>
          <w:b/>
          <w:sz w:val="28"/>
        </w:rPr>
        <w:t>DZIAŁ 600</w:t>
      </w:r>
    </w:p>
    <w:p w:rsidR="001A5110" w:rsidRDefault="001A5110" w:rsidP="001A5110">
      <w:pPr>
        <w:pStyle w:val="Tekstblokowy"/>
        <w:numPr>
          <w:ilvl w:val="0"/>
          <w:numId w:val="24"/>
        </w:numPr>
        <w:tabs>
          <w:tab w:val="left" w:pos="851"/>
        </w:tabs>
        <w:spacing w:line="360" w:lineRule="auto"/>
        <w:ind w:right="0"/>
        <w:jc w:val="both"/>
        <w:rPr>
          <w:szCs w:val="24"/>
        </w:rPr>
      </w:pPr>
      <w:r>
        <w:rPr>
          <w:sz w:val="26"/>
          <w:u w:val="single"/>
        </w:rPr>
        <w:t>TRANSPORT I ŁĄCZNOŚĆ</w:t>
      </w:r>
      <w:r>
        <w:rPr>
          <w:sz w:val="26"/>
        </w:rPr>
        <w:t xml:space="preserve"> – </w:t>
      </w:r>
      <w:r w:rsidRPr="00F45D14">
        <w:rPr>
          <w:szCs w:val="24"/>
        </w:rPr>
        <w:t xml:space="preserve">plan  </w:t>
      </w:r>
      <w:r>
        <w:rPr>
          <w:szCs w:val="24"/>
        </w:rPr>
        <w:t>6.003.000,00</w:t>
      </w:r>
      <w:r w:rsidRPr="00F45D14">
        <w:rPr>
          <w:szCs w:val="24"/>
        </w:rPr>
        <w:t xml:space="preserve"> zł.   </w:t>
      </w:r>
    </w:p>
    <w:p w:rsidR="001A5110" w:rsidRPr="00D6764C" w:rsidRDefault="001A5110" w:rsidP="001A5110">
      <w:pPr>
        <w:pStyle w:val="Tekstblokowy"/>
        <w:tabs>
          <w:tab w:val="left" w:pos="851"/>
        </w:tabs>
        <w:spacing w:line="360" w:lineRule="auto"/>
        <w:ind w:left="60" w:right="0"/>
        <w:jc w:val="both"/>
        <w:rPr>
          <w:szCs w:val="24"/>
        </w:rPr>
      </w:pPr>
      <w:r w:rsidRPr="00D6764C">
        <w:rPr>
          <w:szCs w:val="24"/>
        </w:rPr>
        <w:t>Wydatki na drogownictwo zab</w:t>
      </w:r>
      <w:r>
        <w:rPr>
          <w:szCs w:val="24"/>
        </w:rPr>
        <w:t>ezpieczono w kwocie 6.003.000,00</w:t>
      </w:r>
      <w:r w:rsidRPr="00D6764C">
        <w:rPr>
          <w:szCs w:val="24"/>
        </w:rPr>
        <w:t xml:space="preserve"> zł,  </w:t>
      </w:r>
      <w:r>
        <w:rPr>
          <w:szCs w:val="24"/>
        </w:rPr>
        <w:t xml:space="preserve">z przeznaczeniem </w:t>
      </w:r>
      <w:r w:rsidRPr="00D6764C">
        <w:rPr>
          <w:szCs w:val="24"/>
        </w:rPr>
        <w:t xml:space="preserve">na: </w:t>
      </w:r>
    </w:p>
    <w:p w:rsidR="001A5110" w:rsidRPr="00F45D14" w:rsidRDefault="001A5110" w:rsidP="001A5110">
      <w:pPr>
        <w:pStyle w:val="Tekstblokowy"/>
        <w:tabs>
          <w:tab w:val="left" w:pos="851"/>
        </w:tabs>
        <w:spacing w:line="360" w:lineRule="auto"/>
        <w:ind w:left="60" w:right="0"/>
        <w:jc w:val="both"/>
        <w:rPr>
          <w:szCs w:val="24"/>
        </w:rPr>
      </w:pPr>
      <w:r>
        <w:rPr>
          <w:sz w:val="26"/>
        </w:rPr>
        <w:t xml:space="preserve">a) </w:t>
      </w:r>
      <w:r w:rsidRPr="00F45D14">
        <w:rPr>
          <w:szCs w:val="24"/>
        </w:rPr>
        <w:t>dotacj</w:t>
      </w:r>
      <w:r>
        <w:rPr>
          <w:szCs w:val="24"/>
        </w:rPr>
        <w:t>ę</w:t>
      </w:r>
      <w:r w:rsidRPr="00F45D14">
        <w:rPr>
          <w:szCs w:val="24"/>
        </w:rPr>
        <w:t xml:space="preserve"> celow</w:t>
      </w:r>
      <w:r>
        <w:rPr>
          <w:szCs w:val="24"/>
        </w:rPr>
        <w:t>ą</w:t>
      </w:r>
      <w:r w:rsidRPr="00F45D14">
        <w:rPr>
          <w:szCs w:val="24"/>
        </w:rPr>
        <w:t xml:space="preserve">  na pomoc finansową  dla Starostwa Powiatowego z przeznaczeniem na dofinansowanie  przebudowy </w:t>
      </w:r>
      <w:r>
        <w:rPr>
          <w:szCs w:val="24"/>
        </w:rPr>
        <w:t>dróg powiatowych,  w kwocie -929</w:t>
      </w:r>
      <w:r w:rsidRPr="00F45D14">
        <w:rPr>
          <w:szCs w:val="24"/>
        </w:rPr>
        <w:t>.</w:t>
      </w:r>
      <w:r>
        <w:rPr>
          <w:szCs w:val="24"/>
        </w:rPr>
        <w:t>387</w:t>
      </w:r>
      <w:r w:rsidRPr="00F45D14">
        <w:rPr>
          <w:szCs w:val="24"/>
        </w:rPr>
        <w:t>,00 zł</w:t>
      </w:r>
      <w:r>
        <w:rPr>
          <w:szCs w:val="24"/>
        </w:rPr>
        <w:t>,</w:t>
      </w:r>
      <w:r w:rsidRPr="00F45D14">
        <w:rPr>
          <w:szCs w:val="24"/>
        </w:rPr>
        <w:t xml:space="preserve"> </w:t>
      </w:r>
    </w:p>
    <w:p w:rsidR="001A5110" w:rsidRDefault="001A5110" w:rsidP="001A5110">
      <w:pPr>
        <w:pStyle w:val="Tekstblokowy"/>
        <w:tabs>
          <w:tab w:val="left" w:pos="851"/>
        </w:tabs>
        <w:spacing w:line="360" w:lineRule="auto"/>
        <w:ind w:left="0" w:right="0"/>
        <w:jc w:val="both"/>
        <w:rPr>
          <w:szCs w:val="24"/>
        </w:rPr>
      </w:pPr>
      <w:r>
        <w:rPr>
          <w:szCs w:val="24"/>
        </w:rPr>
        <w:t xml:space="preserve"> </w:t>
      </w:r>
      <w:r w:rsidRPr="00F45D14">
        <w:rPr>
          <w:szCs w:val="24"/>
        </w:rPr>
        <w:t xml:space="preserve">b) wydatki na </w:t>
      </w:r>
      <w:r>
        <w:rPr>
          <w:szCs w:val="24"/>
        </w:rPr>
        <w:t xml:space="preserve">drogach gminnych planuje się przeznaczyć na zadania inwestycyjne oraz bieżące utrzymanie. W ramach bieżącego utrzymania będą wykonane roboty związane z równaniem dróg w okresie </w:t>
      </w:r>
      <w:proofErr w:type="spellStart"/>
      <w:r>
        <w:rPr>
          <w:szCs w:val="24"/>
        </w:rPr>
        <w:t>wiosenno</w:t>
      </w:r>
      <w:proofErr w:type="spellEnd"/>
      <w:r>
        <w:rPr>
          <w:szCs w:val="24"/>
        </w:rPr>
        <w:t xml:space="preserve"> – jesiennym, remonty dróg, konserwacja oznakowania  pionowego i poziomego oraz odśnieżanie w okresie zimowym.</w:t>
      </w:r>
    </w:p>
    <w:p w:rsidR="001A5110" w:rsidRDefault="001A5110" w:rsidP="001A5110">
      <w:pPr>
        <w:pStyle w:val="Tekstblokowy"/>
        <w:tabs>
          <w:tab w:val="left" w:pos="851"/>
        </w:tabs>
        <w:spacing w:line="360" w:lineRule="auto"/>
        <w:ind w:left="0" w:right="0"/>
        <w:jc w:val="both"/>
        <w:rPr>
          <w:szCs w:val="24"/>
        </w:rPr>
      </w:pPr>
      <w:r>
        <w:rPr>
          <w:szCs w:val="24"/>
        </w:rPr>
        <w:t xml:space="preserve">Wydatki na drogach gminnych w kwocie 5.073.613,00 zł,  w tym; </w:t>
      </w:r>
    </w:p>
    <w:p w:rsidR="001A5110" w:rsidRPr="00F45D14" w:rsidRDefault="001A5110" w:rsidP="001A5110">
      <w:pPr>
        <w:pStyle w:val="Tekstblokowy"/>
        <w:tabs>
          <w:tab w:val="left" w:pos="851"/>
        </w:tabs>
        <w:spacing w:line="360" w:lineRule="auto"/>
        <w:ind w:left="60" w:right="0"/>
        <w:jc w:val="both"/>
        <w:rPr>
          <w:szCs w:val="24"/>
        </w:rPr>
      </w:pPr>
      <w:r>
        <w:rPr>
          <w:szCs w:val="24"/>
        </w:rPr>
        <w:t xml:space="preserve">      </w:t>
      </w:r>
      <w:r>
        <w:rPr>
          <w:sz w:val="26"/>
        </w:rPr>
        <w:t xml:space="preserve">-    </w:t>
      </w:r>
      <w:r w:rsidRPr="00F45D14">
        <w:rPr>
          <w:szCs w:val="24"/>
        </w:rPr>
        <w:t xml:space="preserve">ekwiwalent za </w:t>
      </w:r>
      <w:r>
        <w:rPr>
          <w:szCs w:val="24"/>
        </w:rPr>
        <w:t>używanie własnej odzieży  -  5</w:t>
      </w:r>
      <w:r w:rsidRPr="00F45D14">
        <w:rPr>
          <w:szCs w:val="24"/>
        </w:rPr>
        <w:t>00,00 zł,</w:t>
      </w:r>
    </w:p>
    <w:p w:rsidR="001A5110" w:rsidRDefault="001A5110" w:rsidP="001A5110">
      <w:pPr>
        <w:pStyle w:val="Tekstblokowy"/>
        <w:numPr>
          <w:ilvl w:val="0"/>
          <w:numId w:val="23"/>
        </w:numPr>
        <w:tabs>
          <w:tab w:val="left" w:pos="851"/>
        </w:tabs>
        <w:spacing w:line="360" w:lineRule="auto"/>
        <w:ind w:right="0"/>
        <w:jc w:val="both"/>
      </w:pPr>
      <w:r>
        <w:t>wynagrodzenia osobowe – 105.000,00 zł,</w:t>
      </w:r>
    </w:p>
    <w:p w:rsidR="001A5110" w:rsidRDefault="001A5110" w:rsidP="001A5110">
      <w:pPr>
        <w:pStyle w:val="Tekstblokowy"/>
        <w:numPr>
          <w:ilvl w:val="0"/>
          <w:numId w:val="23"/>
        </w:numPr>
        <w:tabs>
          <w:tab w:val="left" w:pos="851"/>
        </w:tabs>
        <w:spacing w:line="360" w:lineRule="auto"/>
        <w:ind w:right="0"/>
        <w:jc w:val="both"/>
      </w:pPr>
      <w:r>
        <w:t>dodatkowe wynagrodzenie roczne -  8.600,00  zł,</w:t>
      </w:r>
    </w:p>
    <w:p w:rsidR="001A5110" w:rsidRDefault="001A5110" w:rsidP="001A5110">
      <w:pPr>
        <w:pStyle w:val="Tekstblokowy"/>
        <w:numPr>
          <w:ilvl w:val="0"/>
          <w:numId w:val="23"/>
        </w:numPr>
        <w:tabs>
          <w:tab w:val="left" w:pos="851"/>
        </w:tabs>
        <w:spacing w:line="360" w:lineRule="auto"/>
        <w:ind w:right="0"/>
        <w:jc w:val="both"/>
      </w:pPr>
      <w:r>
        <w:lastRenderedPageBreak/>
        <w:t>pochodne od płac    -  21.831,00  zł,</w:t>
      </w:r>
    </w:p>
    <w:p w:rsidR="001A5110" w:rsidRDefault="001A5110" w:rsidP="001A5110">
      <w:pPr>
        <w:pStyle w:val="Tekstblokowy"/>
        <w:numPr>
          <w:ilvl w:val="0"/>
          <w:numId w:val="23"/>
        </w:numPr>
        <w:tabs>
          <w:tab w:val="left" w:pos="851"/>
        </w:tabs>
        <w:spacing w:line="360" w:lineRule="auto"/>
        <w:ind w:right="0"/>
        <w:jc w:val="both"/>
      </w:pPr>
      <w:r>
        <w:t>odpis na zakładowy fundusz świadczeń socjalnych dla   pracowników  - 3.282,00 zł,</w:t>
      </w:r>
    </w:p>
    <w:p w:rsidR="001A5110" w:rsidRDefault="001A5110" w:rsidP="001A5110">
      <w:pPr>
        <w:pStyle w:val="Tekstblokowy"/>
        <w:numPr>
          <w:ilvl w:val="0"/>
          <w:numId w:val="23"/>
        </w:numPr>
        <w:tabs>
          <w:tab w:val="left" w:pos="851"/>
        </w:tabs>
        <w:spacing w:line="360" w:lineRule="auto"/>
        <w:ind w:right="0"/>
        <w:jc w:val="both"/>
      </w:pPr>
      <w:r>
        <w:t>zakup żużlu, żwiru oraz piasku  na  poprawę nawierzchni dróg gminnych , ubrania roboczego i ochronnego dla pracowników, paliwo   -  60.000,00 zł,</w:t>
      </w:r>
    </w:p>
    <w:p w:rsidR="001A5110" w:rsidRDefault="001A5110" w:rsidP="001A5110">
      <w:pPr>
        <w:pStyle w:val="Tekstblokowy"/>
        <w:tabs>
          <w:tab w:val="left" w:pos="851"/>
        </w:tabs>
        <w:spacing w:line="360" w:lineRule="auto"/>
        <w:ind w:left="0" w:right="0"/>
        <w:jc w:val="both"/>
      </w:pPr>
      <w:r>
        <w:t xml:space="preserve">      -    zakup usług zdrowotnych  -   400,00 zł ( badania okresowe pracowników)</w:t>
      </w:r>
    </w:p>
    <w:p w:rsidR="001A5110" w:rsidRDefault="001A5110" w:rsidP="001A5110">
      <w:pPr>
        <w:pStyle w:val="Tekstblokowy"/>
        <w:numPr>
          <w:ilvl w:val="0"/>
          <w:numId w:val="23"/>
        </w:numPr>
        <w:tabs>
          <w:tab w:val="left" w:pos="851"/>
        </w:tabs>
        <w:spacing w:line="360" w:lineRule="auto"/>
        <w:ind w:right="0"/>
        <w:jc w:val="both"/>
      </w:pPr>
      <w:r>
        <w:t>remont i modernizacja dróg gminnych  -  80.000,00 zł,</w:t>
      </w:r>
    </w:p>
    <w:p w:rsidR="001A5110" w:rsidRDefault="001A5110" w:rsidP="001A5110">
      <w:pPr>
        <w:pStyle w:val="Tekstblokowy"/>
        <w:numPr>
          <w:ilvl w:val="0"/>
          <w:numId w:val="23"/>
        </w:numPr>
        <w:tabs>
          <w:tab w:val="left" w:pos="851"/>
        </w:tabs>
        <w:spacing w:line="360" w:lineRule="auto"/>
        <w:ind w:right="0"/>
        <w:jc w:val="both"/>
      </w:pPr>
      <w:r>
        <w:t>zakup   usług pozostałych  ( usługi  transportowe )    -  30.000,00  zł,</w:t>
      </w:r>
    </w:p>
    <w:p w:rsidR="001A5110" w:rsidRDefault="001A5110" w:rsidP="001A5110">
      <w:pPr>
        <w:pStyle w:val="Tekstblokowy"/>
        <w:numPr>
          <w:ilvl w:val="0"/>
          <w:numId w:val="23"/>
        </w:numPr>
        <w:tabs>
          <w:tab w:val="left" w:pos="851"/>
        </w:tabs>
        <w:spacing w:line="360" w:lineRule="auto"/>
        <w:ind w:right="0"/>
        <w:jc w:val="both"/>
      </w:pPr>
      <w:r>
        <w:t xml:space="preserve">różne opłaty i składki – 8.000,00 zł, </w:t>
      </w:r>
    </w:p>
    <w:p w:rsidR="001A5110" w:rsidRDefault="001A5110" w:rsidP="001A5110">
      <w:pPr>
        <w:pStyle w:val="Tekstblokowy"/>
        <w:tabs>
          <w:tab w:val="left" w:pos="851"/>
        </w:tabs>
        <w:spacing w:line="360" w:lineRule="auto"/>
        <w:ind w:left="360" w:right="0"/>
        <w:jc w:val="both"/>
      </w:pPr>
      <w:r>
        <w:t xml:space="preserve">-  wydatki inwestycyjne na modernizacje dróg gminnych   – 4.736.000,00  zł, w tym na: </w:t>
      </w:r>
    </w:p>
    <w:p w:rsidR="001A5110" w:rsidRPr="00D3768A" w:rsidRDefault="001A5110" w:rsidP="001A5110">
      <w:pPr>
        <w:pStyle w:val="Tekstblokowy"/>
        <w:tabs>
          <w:tab w:val="left" w:pos="851"/>
        </w:tabs>
        <w:spacing w:line="360" w:lineRule="auto"/>
        <w:ind w:left="426" w:right="0"/>
        <w:jc w:val="both"/>
        <w:rPr>
          <w:b/>
          <w:sz w:val="26"/>
        </w:rPr>
      </w:pPr>
      <w:r>
        <w:t xml:space="preserve">przebudowę dróg gminnych kwotę 500.000,00 zł, oraz kwotę 4.236.000,00 zł, na zadanie pod nazwą : „Poprawa bezpieczeństwa ruchu drogowego i zwiększenie dostępności komunikacyjnej w gminie Czyżew poprzez przebudowę infrastruktury drogowej”. W skład tego zadania wchodzi: 1.Budowa skrzyżowania w Czyżewie, 2.Budowa II odcinka ul. Przemysłowej w Czyżewie,  3. Przebudowa ul. Słowackiego w Czyżewie, 4. Przebudowa ul. Mickiewicza w Czyżewie. 5. Przebudowa ul. Konopnickiej w Czyżewie, 6. Przebudowa drogi gminnej w miejscowości Dmochy Mrozy, 7. Przebudowa drogi gminnej w miejscowości Siennica Klawy - </w:t>
      </w:r>
      <w:proofErr w:type="spellStart"/>
      <w:r>
        <w:t>Lipusy</w:t>
      </w:r>
      <w:proofErr w:type="spellEnd"/>
      <w:r>
        <w:t>,</w:t>
      </w:r>
    </w:p>
    <w:p w:rsidR="001A5110" w:rsidRDefault="001A5110" w:rsidP="001A5110">
      <w:pPr>
        <w:pStyle w:val="Tekstblokowy"/>
        <w:numPr>
          <w:ilvl w:val="0"/>
          <w:numId w:val="23"/>
        </w:numPr>
        <w:tabs>
          <w:tab w:val="left" w:pos="851"/>
        </w:tabs>
        <w:spacing w:line="360" w:lineRule="auto"/>
        <w:ind w:right="0"/>
        <w:jc w:val="both"/>
        <w:rPr>
          <w:b/>
          <w:sz w:val="26"/>
        </w:rPr>
      </w:pPr>
      <w:r>
        <w:t>wydatki na zakupy inwestycyjne : wiaty przystankowe -20.000,00 zł.</w:t>
      </w:r>
    </w:p>
    <w:p w:rsidR="001A5110" w:rsidRDefault="001A5110" w:rsidP="001A5110">
      <w:pPr>
        <w:pStyle w:val="Tekstblokowy"/>
        <w:tabs>
          <w:tab w:val="left" w:pos="851"/>
        </w:tabs>
        <w:spacing w:line="360" w:lineRule="auto"/>
        <w:ind w:left="0" w:right="0"/>
        <w:jc w:val="both"/>
        <w:rPr>
          <w:b/>
          <w:sz w:val="26"/>
        </w:rPr>
      </w:pPr>
      <w:r>
        <w:rPr>
          <w:b/>
          <w:sz w:val="28"/>
        </w:rPr>
        <w:t>DZIAŁ 700</w:t>
      </w:r>
    </w:p>
    <w:p w:rsidR="001A5110" w:rsidRDefault="001A5110" w:rsidP="001A5110">
      <w:pPr>
        <w:pStyle w:val="Tekstblokowy"/>
        <w:tabs>
          <w:tab w:val="left" w:pos="851"/>
        </w:tabs>
        <w:spacing w:line="360" w:lineRule="auto"/>
        <w:ind w:left="0" w:right="0"/>
        <w:jc w:val="both"/>
        <w:rPr>
          <w:sz w:val="26"/>
        </w:rPr>
      </w:pPr>
      <w:r>
        <w:rPr>
          <w:sz w:val="26"/>
        </w:rPr>
        <w:t xml:space="preserve"> 3.   </w:t>
      </w:r>
      <w:r>
        <w:rPr>
          <w:sz w:val="26"/>
          <w:u w:val="single"/>
        </w:rPr>
        <w:t>GOSPODARKA MIESZKANIOWA</w:t>
      </w:r>
      <w:r>
        <w:rPr>
          <w:sz w:val="26"/>
        </w:rPr>
        <w:t xml:space="preserve"> – plan  1.513.000,00 zł. </w:t>
      </w:r>
    </w:p>
    <w:p w:rsidR="001A5110" w:rsidRPr="00B21E43" w:rsidRDefault="001A5110" w:rsidP="001A5110">
      <w:pPr>
        <w:pStyle w:val="Tekstblokowy"/>
        <w:tabs>
          <w:tab w:val="left" w:pos="851"/>
        </w:tabs>
        <w:spacing w:line="360" w:lineRule="auto"/>
        <w:ind w:left="0" w:right="0"/>
        <w:jc w:val="both"/>
        <w:rPr>
          <w:szCs w:val="24"/>
        </w:rPr>
      </w:pPr>
      <w:r>
        <w:rPr>
          <w:sz w:val="26"/>
        </w:rPr>
        <w:t xml:space="preserve"> </w:t>
      </w:r>
      <w:r>
        <w:rPr>
          <w:szCs w:val="24"/>
        </w:rPr>
        <w:t>W dziale tym planuje się wydatki na</w:t>
      </w:r>
      <w:r w:rsidRPr="00B21E43">
        <w:rPr>
          <w:szCs w:val="24"/>
        </w:rPr>
        <w:t>:</w:t>
      </w:r>
    </w:p>
    <w:p w:rsidR="001A5110" w:rsidRPr="00F45D14" w:rsidRDefault="001A5110" w:rsidP="001A5110">
      <w:pPr>
        <w:pStyle w:val="Tekstblokowy"/>
        <w:tabs>
          <w:tab w:val="left" w:pos="851"/>
        </w:tabs>
        <w:spacing w:line="360" w:lineRule="auto"/>
        <w:ind w:left="0" w:right="0"/>
        <w:jc w:val="both"/>
        <w:rPr>
          <w:szCs w:val="24"/>
        </w:rPr>
      </w:pPr>
      <w:r>
        <w:rPr>
          <w:szCs w:val="24"/>
        </w:rPr>
        <w:t xml:space="preserve">      -   </w:t>
      </w:r>
      <w:r w:rsidRPr="00F45D14">
        <w:rPr>
          <w:szCs w:val="24"/>
        </w:rPr>
        <w:t xml:space="preserve">ekwiwalent za używanie własnej </w:t>
      </w:r>
      <w:r>
        <w:rPr>
          <w:szCs w:val="24"/>
        </w:rPr>
        <w:t>odzieży  -  5</w:t>
      </w:r>
      <w:r w:rsidRPr="00F45D14">
        <w:rPr>
          <w:szCs w:val="24"/>
        </w:rPr>
        <w:t>00,00 zł,</w:t>
      </w:r>
    </w:p>
    <w:p w:rsidR="001A5110" w:rsidRPr="00F45D14" w:rsidRDefault="001A5110" w:rsidP="00AD011D">
      <w:pPr>
        <w:pStyle w:val="Tekstblokowy"/>
        <w:numPr>
          <w:ilvl w:val="0"/>
          <w:numId w:val="31"/>
        </w:numPr>
        <w:tabs>
          <w:tab w:val="left" w:pos="851"/>
        </w:tabs>
        <w:spacing w:line="360" w:lineRule="auto"/>
        <w:ind w:right="0"/>
        <w:jc w:val="both"/>
        <w:rPr>
          <w:szCs w:val="24"/>
        </w:rPr>
      </w:pPr>
      <w:r w:rsidRPr="00F45D14">
        <w:rPr>
          <w:szCs w:val="24"/>
        </w:rPr>
        <w:t>wynagrodzenie osobowe  oraz dodatkow</w:t>
      </w:r>
      <w:r>
        <w:rPr>
          <w:szCs w:val="24"/>
        </w:rPr>
        <w:t>e wynagrodzenie roczne – 59.000,</w:t>
      </w:r>
      <w:r w:rsidRPr="00F45D14">
        <w:rPr>
          <w:szCs w:val="24"/>
        </w:rPr>
        <w:t>00 zł</w:t>
      </w:r>
      <w:r>
        <w:rPr>
          <w:szCs w:val="24"/>
        </w:rPr>
        <w:t>,</w:t>
      </w:r>
    </w:p>
    <w:p w:rsidR="001A5110" w:rsidRPr="00F45D14" w:rsidRDefault="001A5110" w:rsidP="00AD011D">
      <w:pPr>
        <w:pStyle w:val="Tekstblokowy"/>
        <w:numPr>
          <w:ilvl w:val="0"/>
          <w:numId w:val="31"/>
        </w:numPr>
        <w:tabs>
          <w:tab w:val="left" w:pos="851"/>
        </w:tabs>
        <w:spacing w:line="360" w:lineRule="auto"/>
        <w:ind w:right="0"/>
        <w:jc w:val="both"/>
        <w:rPr>
          <w:szCs w:val="24"/>
        </w:rPr>
      </w:pPr>
      <w:r>
        <w:rPr>
          <w:szCs w:val="24"/>
        </w:rPr>
        <w:t>pochodne od płac  11.312,00</w:t>
      </w:r>
      <w:r w:rsidRPr="00F45D14">
        <w:rPr>
          <w:szCs w:val="24"/>
        </w:rPr>
        <w:t xml:space="preserve"> zł,</w:t>
      </w:r>
    </w:p>
    <w:p w:rsidR="001A5110" w:rsidRPr="00F45D14" w:rsidRDefault="001A5110" w:rsidP="00AD011D">
      <w:pPr>
        <w:pStyle w:val="Tekstblokowy"/>
        <w:numPr>
          <w:ilvl w:val="0"/>
          <w:numId w:val="31"/>
        </w:numPr>
        <w:tabs>
          <w:tab w:val="left" w:pos="851"/>
        </w:tabs>
        <w:spacing w:line="360" w:lineRule="auto"/>
        <w:ind w:right="0"/>
        <w:jc w:val="both"/>
        <w:rPr>
          <w:szCs w:val="24"/>
        </w:rPr>
      </w:pPr>
      <w:r w:rsidRPr="00F45D14">
        <w:rPr>
          <w:szCs w:val="24"/>
        </w:rPr>
        <w:t>wynagrodzenia bezosob</w:t>
      </w:r>
      <w:r>
        <w:rPr>
          <w:szCs w:val="24"/>
        </w:rPr>
        <w:t>owe ( umowy zlecenia)  -  2</w:t>
      </w:r>
      <w:r w:rsidRPr="00F45D14">
        <w:rPr>
          <w:szCs w:val="24"/>
        </w:rPr>
        <w:t>.000,00</w:t>
      </w:r>
      <w:r>
        <w:rPr>
          <w:szCs w:val="24"/>
        </w:rPr>
        <w:t xml:space="preserve"> zł,</w:t>
      </w:r>
    </w:p>
    <w:p w:rsidR="001A5110" w:rsidRDefault="001A5110" w:rsidP="00AD011D">
      <w:pPr>
        <w:pStyle w:val="Tekstblokowy"/>
        <w:numPr>
          <w:ilvl w:val="0"/>
          <w:numId w:val="31"/>
        </w:numPr>
        <w:tabs>
          <w:tab w:val="left" w:pos="851"/>
        </w:tabs>
        <w:spacing w:line="360" w:lineRule="auto"/>
        <w:ind w:right="0"/>
        <w:jc w:val="both"/>
        <w:rPr>
          <w:sz w:val="26"/>
        </w:rPr>
      </w:pPr>
      <w:r>
        <w:t>odpis na zakładowy fundusz świadczeń socjalnych  –  2.188,00 zł,</w:t>
      </w:r>
    </w:p>
    <w:p w:rsidR="001A5110" w:rsidRDefault="001A5110" w:rsidP="00AD011D">
      <w:pPr>
        <w:pStyle w:val="Tekstblokowy"/>
        <w:numPr>
          <w:ilvl w:val="0"/>
          <w:numId w:val="31"/>
        </w:numPr>
        <w:tabs>
          <w:tab w:val="left" w:pos="851"/>
        </w:tabs>
        <w:spacing w:line="360" w:lineRule="auto"/>
        <w:ind w:right="0"/>
        <w:jc w:val="both"/>
        <w:rPr>
          <w:sz w:val="26"/>
        </w:rPr>
      </w:pPr>
      <w:r>
        <w:t>zakup opału, środków czystości, materiałów do usuwania awarii instalacyjnej                   w  budynkach  komunalnych –  40.000,00  zł,</w:t>
      </w:r>
    </w:p>
    <w:p w:rsidR="001A5110" w:rsidRPr="00F45D14" w:rsidRDefault="001A5110" w:rsidP="00AD011D">
      <w:pPr>
        <w:pStyle w:val="Tekstblokowy"/>
        <w:numPr>
          <w:ilvl w:val="0"/>
          <w:numId w:val="31"/>
        </w:numPr>
        <w:tabs>
          <w:tab w:val="left" w:pos="851"/>
        </w:tabs>
        <w:spacing w:line="360" w:lineRule="auto"/>
        <w:ind w:right="0"/>
        <w:jc w:val="both"/>
        <w:rPr>
          <w:szCs w:val="24"/>
        </w:rPr>
      </w:pPr>
      <w:r w:rsidRPr="00F45D14">
        <w:rPr>
          <w:szCs w:val="24"/>
        </w:rPr>
        <w:t xml:space="preserve">za energię elektryczną  w </w:t>
      </w:r>
      <w:r>
        <w:rPr>
          <w:szCs w:val="24"/>
        </w:rPr>
        <w:t>budynkach komunalnych   -  50</w:t>
      </w:r>
      <w:r w:rsidRPr="00F45D14">
        <w:rPr>
          <w:szCs w:val="24"/>
        </w:rPr>
        <w:t>.000,00   zł,</w:t>
      </w:r>
    </w:p>
    <w:p w:rsidR="001A5110" w:rsidRPr="00F45D14" w:rsidRDefault="001A5110" w:rsidP="00AD011D">
      <w:pPr>
        <w:pStyle w:val="Tekstblokowy"/>
        <w:numPr>
          <w:ilvl w:val="0"/>
          <w:numId w:val="31"/>
        </w:numPr>
        <w:tabs>
          <w:tab w:val="left" w:pos="851"/>
        </w:tabs>
        <w:spacing w:line="360" w:lineRule="auto"/>
        <w:ind w:right="0"/>
        <w:jc w:val="both"/>
        <w:rPr>
          <w:szCs w:val="24"/>
        </w:rPr>
      </w:pPr>
      <w:r w:rsidRPr="00F45D14">
        <w:rPr>
          <w:szCs w:val="24"/>
        </w:rPr>
        <w:t xml:space="preserve">zakup usług remontowych  - </w:t>
      </w:r>
      <w:r>
        <w:rPr>
          <w:szCs w:val="24"/>
        </w:rPr>
        <w:t>50</w:t>
      </w:r>
      <w:r w:rsidRPr="00F45D14">
        <w:rPr>
          <w:szCs w:val="24"/>
        </w:rPr>
        <w:t>.0</w:t>
      </w:r>
      <w:r>
        <w:rPr>
          <w:szCs w:val="24"/>
        </w:rPr>
        <w:t>0</w:t>
      </w:r>
      <w:r w:rsidRPr="00F45D14">
        <w:rPr>
          <w:szCs w:val="24"/>
        </w:rPr>
        <w:t>0,00 zł</w:t>
      </w:r>
      <w:r>
        <w:rPr>
          <w:szCs w:val="24"/>
        </w:rPr>
        <w:t>,</w:t>
      </w:r>
      <w:r w:rsidRPr="00F45D14">
        <w:rPr>
          <w:szCs w:val="24"/>
        </w:rPr>
        <w:t xml:space="preserve"> </w:t>
      </w:r>
    </w:p>
    <w:p w:rsidR="001A5110" w:rsidRDefault="001A5110" w:rsidP="00AD011D">
      <w:pPr>
        <w:pStyle w:val="Tekstblokowy"/>
        <w:numPr>
          <w:ilvl w:val="0"/>
          <w:numId w:val="31"/>
        </w:numPr>
        <w:tabs>
          <w:tab w:val="left" w:pos="851"/>
        </w:tabs>
        <w:spacing w:line="360" w:lineRule="auto"/>
        <w:ind w:right="0"/>
        <w:jc w:val="both"/>
        <w:rPr>
          <w:szCs w:val="24"/>
        </w:rPr>
      </w:pPr>
      <w:r w:rsidRPr="00F45D14">
        <w:rPr>
          <w:szCs w:val="24"/>
        </w:rPr>
        <w:t>za pozostałe usługi (opłata udziału we wspólnocie mieszkaniowej, ogłoszenia    w  prasie</w:t>
      </w:r>
      <w:r>
        <w:rPr>
          <w:szCs w:val="24"/>
        </w:rPr>
        <w:t>,</w:t>
      </w:r>
      <w:r w:rsidRPr="00F45D14">
        <w:rPr>
          <w:szCs w:val="24"/>
        </w:rPr>
        <w:t xml:space="preserve"> </w:t>
      </w:r>
      <w:r>
        <w:rPr>
          <w:szCs w:val="24"/>
        </w:rPr>
        <w:t>wycena nieruchomości)   -  80</w:t>
      </w:r>
      <w:r w:rsidRPr="00F45D14">
        <w:rPr>
          <w:szCs w:val="24"/>
        </w:rPr>
        <w:t>.000,00 zł,</w:t>
      </w:r>
    </w:p>
    <w:p w:rsidR="001A5110" w:rsidRDefault="001A5110" w:rsidP="00AD011D">
      <w:pPr>
        <w:pStyle w:val="Tekstblokowy"/>
        <w:numPr>
          <w:ilvl w:val="0"/>
          <w:numId w:val="31"/>
        </w:numPr>
        <w:tabs>
          <w:tab w:val="left" w:pos="851"/>
        </w:tabs>
        <w:spacing w:line="360" w:lineRule="auto"/>
        <w:ind w:right="0"/>
        <w:jc w:val="both"/>
        <w:rPr>
          <w:szCs w:val="24"/>
        </w:rPr>
      </w:pPr>
      <w:r>
        <w:rPr>
          <w:szCs w:val="24"/>
        </w:rPr>
        <w:t>opłaty z tytułu zakupu usług telekomunikacyjnych –2.000,00 zł,</w:t>
      </w:r>
    </w:p>
    <w:p w:rsidR="001A5110" w:rsidRDefault="001A5110" w:rsidP="00AD011D">
      <w:pPr>
        <w:pStyle w:val="Tekstblokowy"/>
        <w:numPr>
          <w:ilvl w:val="0"/>
          <w:numId w:val="31"/>
        </w:numPr>
        <w:tabs>
          <w:tab w:val="left" w:pos="851"/>
        </w:tabs>
        <w:spacing w:line="360" w:lineRule="auto"/>
        <w:ind w:right="0"/>
        <w:jc w:val="both"/>
        <w:rPr>
          <w:szCs w:val="24"/>
        </w:rPr>
      </w:pPr>
      <w:r>
        <w:rPr>
          <w:szCs w:val="24"/>
        </w:rPr>
        <w:lastRenderedPageBreak/>
        <w:t>opłaty za administrowanie i czynsze za budynki, lokale i pomieszczenia garażowe – 10.000,00 zł,</w:t>
      </w:r>
    </w:p>
    <w:p w:rsidR="001A5110" w:rsidRDefault="001A5110" w:rsidP="00AD011D">
      <w:pPr>
        <w:pStyle w:val="Tekstblokowy"/>
        <w:numPr>
          <w:ilvl w:val="0"/>
          <w:numId w:val="31"/>
        </w:numPr>
        <w:tabs>
          <w:tab w:val="left" w:pos="851"/>
        </w:tabs>
        <w:spacing w:line="360" w:lineRule="auto"/>
        <w:ind w:right="0"/>
        <w:jc w:val="both"/>
        <w:rPr>
          <w:szCs w:val="24"/>
        </w:rPr>
      </w:pPr>
      <w:r>
        <w:rPr>
          <w:szCs w:val="24"/>
        </w:rPr>
        <w:t>różne opłaty i składki – 4.000,00 zł,</w:t>
      </w:r>
    </w:p>
    <w:p w:rsidR="001A5110" w:rsidRDefault="001A5110" w:rsidP="00AD011D">
      <w:pPr>
        <w:pStyle w:val="Tekstblokowy"/>
        <w:numPr>
          <w:ilvl w:val="0"/>
          <w:numId w:val="31"/>
        </w:numPr>
        <w:tabs>
          <w:tab w:val="left" w:pos="851"/>
        </w:tabs>
        <w:spacing w:line="360" w:lineRule="auto"/>
        <w:ind w:right="0"/>
        <w:jc w:val="both"/>
        <w:rPr>
          <w:szCs w:val="24"/>
        </w:rPr>
      </w:pPr>
      <w:r>
        <w:rPr>
          <w:szCs w:val="24"/>
        </w:rPr>
        <w:t>podatek od nieruchomości -2.000,00 zł,</w:t>
      </w:r>
    </w:p>
    <w:p w:rsidR="001A5110" w:rsidRPr="0096081E" w:rsidRDefault="001A5110" w:rsidP="00AD011D">
      <w:pPr>
        <w:pStyle w:val="Tekstblokowy"/>
        <w:numPr>
          <w:ilvl w:val="0"/>
          <w:numId w:val="31"/>
        </w:numPr>
        <w:tabs>
          <w:tab w:val="left" w:pos="851"/>
        </w:tabs>
        <w:spacing w:line="360" w:lineRule="auto"/>
        <w:jc w:val="both"/>
        <w:rPr>
          <w:szCs w:val="24"/>
        </w:rPr>
      </w:pPr>
      <w:r w:rsidRPr="0096081E">
        <w:rPr>
          <w:szCs w:val="24"/>
        </w:rPr>
        <w:t xml:space="preserve">wydatki inwestycyjne na </w:t>
      </w:r>
      <w:r>
        <w:rPr>
          <w:szCs w:val="24"/>
        </w:rPr>
        <w:t xml:space="preserve">budowę budynku mieszkalnego wielorodzinnego z niezbędną infrastrukturą techniczną w Czyżewie przy ul. Przemysłowej w kwocie 1.200.000,00 zł. </w:t>
      </w:r>
      <w:r w:rsidRPr="0096081E">
        <w:rPr>
          <w:szCs w:val="24"/>
        </w:rPr>
        <w:t xml:space="preserve"> </w:t>
      </w:r>
    </w:p>
    <w:p w:rsidR="001A5110" w:rsidRDefault="001A5110" w:rsidP="001A5110">
      <w:pPr>
        <w:pStyle w:val="Tekstblokowy"/>
        <w:tabs>
          <w:tab w:val="left" w:pos="851"/>
        </w:tabs>
        <w:spacing w:line="360" w:lineRule="auto"/>
        <w:ind w:left="0" w:right="0"/>
        <w:jc w:val="both"/>
        <w:rPr>
          <w:b/>
          <w:sz w:val="28"/>
        </w:rPr>
      </w:pPr>
      <w:r>
        <w:rPr>
          <w:b/>
          <w:sz w:val="28"/>
        </w:rPr>
        <w:t xml:space="preserve"> DZIAŁ 710</w:t>
      </w:r>
    </w:p>
    <w:p w:rsidR="001A5110" w:rsidRDefault="001A5110" w:rsidP="001A5110">
      <w:pPr>
        <w:pStyle w:val="Tekstblokowy"/>
        <w:spacing w:line="360" w:lineRule="auto"/>
        <w:ind w:left="-142" w:right="0" w:firstLine="142"/>
        <w:jc w:val="both"/>
        <w:rPr>
          <w:szCs w:val="24"/>
        </w:rPr>
      </w:pPr>
      <w:r>
        <w:rPr>
          <w:sz w:val="26"/>
        </w:rPr>
        <w:t xml:space="preserve">4. </w:t>
      </w:r>
      <w:r>
        <w:rPr>
          <w:sz w:val="26"/>
          <w:u w:val="single"/>
        </w:rPr>
        <w:t>DZIAŁALNOŚĆ USŁUGOWA</w:t>
      </w:r>
      <w:r w:rsidRPr="00871482">
        <w:rPr>
          <w:sz w:val="26"/>
          <w:u w:val="single"/>
        </w:rPr>
        <w:t xml:space="preserve"> </w:t>
      </w:r>
      <w:r>
        <w:rPr>
          <w:sz w:val="26"/>
        </w:rPr>
        <w:t>-     plan   40.000,00  zł,</w:t>
      </w:r>
      <w:r w:rsidRPr="00591D96">
        <w:rPr>
          <w:sz w:val="28"/>
        </w:rPr>
        <w:t xml:space="preserve"> </w:t>
      </w:r>
      <w:r w:rsidRPr="00871482">
        <w:rPr>
          <w:szCs w:val="24"/>
        </w:rPr>
        <w:t xml:space="preserve">w tym: </w:t>
      </w:r>
    </w:p>
    <w:p w:rsidR="001A5110" w:rsidRDefault="001A5110" w:rsidP="001A5110">
      <w:pPr>
        <w:pStyle w:val="Tekstblokowy"/>
        <w:tabs>
          <w:tab w:val="left" w:pos="851"/>
        </w:tabs>
        <w:spacing w:line="360" w:lineRule="auto"/>
        <w:ind w:left="0" w:right="0"/>
        <w:jc w:val="both"/>
        <w:rPr>
          <w:szCs w:val="24"/>
        </w:rPr>
      </w:pPr>
      <w:r>
        <w:rPr>
          <w:szCs w:val="24"/>
        </w:rPr>
        <w:t xml:space="preserve"> - zakup usług pozostałych z przeznaczeniem na plany zagospodarowania przestrzennego                                                                                    </w:t>
      </w:r>
    </w:p>
    <w:p w:rsidR="001A5110" w:rsidRDefault="001A5110" w:rsidP="001A5110">
      <w:pPr>
        <w:pStyle w:val="Tekstblokowy"/>
        <w:tabs>
          <w:tab w:val="left" w:pos="851"/>
        </w:tabs>
        <w:spacing w:line="360" w:lineRule="auto"/>
        <w:ind w:left="0" w:right="0"/>
        <w:jc w:val="both"/>
        <w:rPr>
          <w:szCs w:val="24"/>
        </w:rPr>
      </w:pPr>
      <w:r>
        <w:rPr>
          <w:szCs w:val="24"/>
        </w:rPr>
        <w:t xml:space="preserve"> 30.000,00 zł, oraz wynagrodzenia bezosobowe – 10.000,00 zł .</w:t>
      </w:r>
    </w:p>
    <w:p w:rsidR="001A5110" w:rsidRDefault="001A5110" w:rsidP="001A5110">
      <w:pPr>
        <w:pStyle w:val="Tekstblokowy"/>
        <w:tabs>
          <w:tab w:val="left" w:pos="851"/>
        </w:tabs>
        <w:spacing w:line="360" w:lineRule="auto"/>
        <w:ind w:left="0" w:right="0"/>
        <w:jc w:val="both"/>
        <w:rPr>
          <w:b/>
          <w:sz w:val="28"/>
        </w:rPr>
      </w:pPr>
      <w:r>
        <w:rPr>
          <w:szCs w:val="24"/>
        </w:rPr>
        <w:t xml:space="preserve">   </w:t>
      </w:r>
      <w:r>
        <w:rPr>
          <w:b/>
          <w:sz w:val="28"/>
        </w:rPr>
        <w:t>DZIAŁ 750</w:t>
      </w:r>
    </w:p>
    <w:p w:rsidR="001A5110" w:rsidRPr="00B21E43" w:rsidRDefault="001A5110" w:rsidP="001A5110">
      <w:pPr>
        <w:pStyle w:val="Tekstblokowy"/>
        <w:tabs>
          <w:tab w:val="left" w:pos="851"/>
        </w:tabs>
        <w:spacing w:line="360" w:lineRule="auto"/>
        <w:ind w:left="60" w:right="0"/>
        <w:jc w:val="both"/>
        <w:rPr>
          <w:szCs w:val="24"/>
        </w:rPr>
      </w:pPr>
      <w:r>
        <w:rPr>
          <w:sz w:val="26"/>
        </w:rPr>
        <w:t xml:space="preserve"> 5.  </w:t>
      </w:r>
      <w:r>
        <w:rPr>
          <w:sz w:val="26"/>
          <w:u w:val="single"/>
        </w:rPr>
        <w:t>ADMINISTRACJA PUBLICZNA</w:t>
      </w:r>
      <w:r>
        <w:rPr>
          <w:sz w:val="26"/>
        </w:rPr>
        <w:t xml:space="preserve">  -     </w:t>
      </w:r>
      <w:r w:rsidRPr="00B21E43">
        <w:rPr>
          <w:szCs w:val="24"/>
        </w:rPr>
        <w:t xml:space="preserve">plan   </w:t>
      </w:r>
      <w:r>
        <w:rPr>
          <w:szCs w:val="24"/>
        </w:rPr>
        <w:t>2.528.263,00  zł.</w:t>
      </w:r>
    </w:p>
    <w:p w:rsidR="001A5110" w:rsidRDefault="001A5110" w:rsidP="001A5110">
      <w:pPr>
        <w:pStyle w:val="Tekstblokowy"/>
        <w:tabs>
          <w:tab w:val="left" w:pos="851"/>
        </w:tabs>
        <w:spacing w:line="360" w:lineRule="auto"/>
        <w:ind w:left="0" w:right="0"/>
        <w:jc w:val="both"/>
        <w:rPr>
          <w:szCs w:val="24"/>
        </w:rPr>
      </w:pPr>
      <w:r w:rsidRPr="00B21E43">
        <w:rPr>
          <w:szCs w:val="24"/>
        </w:rPr>
        <w:t xml:space="preserve"> W dziale tym</w:t>
      </w:r>
      <w:r>
        <w:rPr>
          <w:szCs w:val="24"/>
        </w:rPr>
        <w:t xml:space="preserve"> planuje się wydatki w kwocie 2.528.263,00 zł. Przeznaczenie środków    </w:t>
      </w:r>
    </w:p>
    <w:p w:rsidR="001A5110" w:rsidRPr="00B21E43" w:rsidRDefault="001A5110" w:rsidP="001A5110">
      <w:pPr>
        <w:pStyle w:val="Tekstblokowy"/>
        <w:tabs>
          <w:tab w:val="left" w:pos="851"/>
        </w:tabs>
        <w:spacing w:line="360" w:lineRule="auto"/>
        <w:ind w:left="0" w:right="0"/>
        <w:jc w:val="both"/>
        <w:rPr>
          <w:szCs w:val="24"/>
        </w:rPr>
      </w:pPr>
      <w:r>
        <w:rPr>
          <w:szCs w:val="24"/>
        </w:rPr>
        <w:t xml:space="preserve">     przedstawia się następująco</w:t>
      </w:r>
      <w:r w:rsidRPr="00B21E43">
        <w:rPr>
          <w:szCs w:val="24"/>
        </w:rPr>
        <w:t xml:space="preserve"> : </w:t>
      </w:r>
    </w:p>
    <w:p w:rsidR="001A5110" w:rsidRDefault="001A5110" w:rsidP="001A5110">
      <w:pPr>
        <w:pStyle w:val="Tekstblokowy"/>
        <w:tabs>
          <w:tab w:val="left" w:pos="851"/>
        </w:tabs>
        <w:spacing w:line="360" w:lineRule="auto"/>
        <w:ind w:left="360" w:right="0"/>
        <w:jc w:val="both"/>
      </w:pPr>
      <w:r>
        <w:t>- zadania zlecone w kwocie 26.700,00 zł, oraz środki gminne w kwocie 111.300,00 zł,  z przeznaczeniem na utrzymanie USC, ewidencję ludności, dowody osobiste, sprawy wojskowe, obronę cywilną, działalność gospodarcza.</w:t>
      </w:r>
    </w:p>
    <w:p w:rsidR="001A5110" w:rsidRDefault="001A5110" w:rsidP="001A5110">
      <w:pPr>
        <w:pStyle w:val="Tekstblokowy"/>
        <w:tabs>
          <w:tab w:val="left" w:pos="851"/>
        </w:tabs>
        <w:spacing w:line="360" w:lineRule="auto"/>
        <w:ind w:left="360" w:right="0"/>
        <w:jc w:val="both"/>
      </w:pPr>
      <w:r>
        <w:t>-   diety dla radnych  za udziały w posiedzeniach komisji i sesji    –    135.000,00 zł,</w:t>
      </w:r>
    </w:p>
    <w:p w:rsidR="001A5110" w:rsidRDefault="001A5110" w:rsidP="001A5110">
      <w:pPr>
        <w:pStyle w:val="Tekstblokowy"/>
        <w:tabs>
          <w:tab w:val="left" w:pos="851"/>
        </w:tabs>
        <w:spacing w:line="360" w:lineRule="auto"/>
        <w:ind w:left="0" w:right="0"/>
        <w:jc w:val="both"/>
      </w:pPr>
      <w:r>
        <w:t xml:space="preserve">      -   wydatki związane z kosztami reprezentacji i obsługi rady   –   15.000,00  zł,</w:t>
      </w:r>
    </w:p>
    <w:p w:rsidR="001A5110" w:rsidRDefault="001A5110" w:rsidP="001A5110">
      <w:pPr>
        <w:pStyle w:val="Tekstblokowy"/>
        <w:numPr>
          <w:ilvl w:val="0"/>
          <w:numId w:val="23"/>
        </w:numPr>
        <w:tabs>
          <w:tab w:val="left" w:pos="851"/>
        </w:tabs>
        <w:spacing w:line="360" w:lineRule="auto"/>
        <w:ind w:right="0"/>
        <w:jc w:val="both"/>
      </w:pPr>
      <w:r>
        <w:t>zakup usług pozostałych  -  10.000,00 zł,</w:t>
      </w:r>
    </w:p>
    <w:p w:rsidR="001A5110" w:rsidRDefault="001A5110" w:rsidP="001A5110">
      <w:pPr>
        <w:pStyle w:val="Tekstblokowy"/>
        <w:numPr>
          <w:ilvl w:val="0"/>
          <w:numId w:val="23"/>
        </w:numPr>
        <w:tabs>
          <w:tab w:val="left" w:pos="851"/>
        </w:tabs>
        <w:spacing w:line="360" w:lineRule="auto"/>
        <w:ind w:right="0"/>
        <w:jc w:val="both"/>
      </w:pPr>
      <w:r>
        <w:t>ekwiwalent  za używanie własnej odzieży  -  600,00 zł,</w:t>
      </w:r>
    </w:p>
    <w:p w:rsidR="001A5110" w:rsidRDefault="001A5110" w:rsidP="001A5110">
      <w:pPr>
        <w:pStyle w:val="Tekstblokowy"/>
        <w:numPr>
          <w:ilvl w:val="0"/>
          <w:numId w:val="23"/>
        </w:numPr>
        <w:tabs>
          <w:tab w:val="left" w:pos="851"/>
        </w:tabs>
        <w:spacing w:line="360" w:lineRule="auto"/>
        <w:ind w:right="0"/>
        <w:jc w:val="both"/>
      </w:pPr>
      <w:r>
        <w:t>wynagrodzenia osobowe dla pracowników urzędu miejskiego  - 1.200.000,00  zł,</w:t>
      </w:r>
    </w:p>
    <w:p w:rsidR="001A5110" w:rsidRDefault="001A5110" w:rsidP="001A5110">
      <w:pPr>
        <w:pStyle w:val="Tekstblokowy"/>
        <w:numPr>
          <w:ilvl w:val="0"/>
          <w:numId w:val="23"/>
        </w:numPr>
        <w:tabs>
          <w:tab w:val="left" w:pos="851"/>
        </w:tabs>
        <w:spacing w:line="360" w:lineRule="auto"/>
        <w:ind w:right="0"/>
        <w:jc w:val="both"/>
      </w:pPr>
      <w:r>
        <w:t>dodatkowe wynagrodzenia roczne  -  93.000,00  zł,</w:t>
      </w:r>
    </w:p>
    <w:p w:rsidR="001A5110" w:rsidRDefault="001A5110" w:rsidP="001A5110">
      <w:pPr>
        <w:pStyle w:val="Tekstblokowy"/>
        <w:numPr>
          <w:ilvl w:val="0"/>
          <w:numId w:val="23"/>
        </w:numPr>
        <w:tabs>
          <w:tab w:val="left" w:pos="851"/>
        </w:tabs>
        <w:spacing w:line="360" w:lineRule="auto"/>
        <w:ind w:right="0"/>
        <w:jc w:val="both"/>
      </w:pPr>
      <w:r>
        <w:t xml:space="preserve">pochodne od płac – 243.926,00  zł, </w:t>
      </w:r>
    </w:p>
    <w:p w:rsidR="001A5110" w:rsidRDefault="001A5110" w:rsidP="001A5110">
      <w:pPr>
        <w:pStyle w:val="Tekstblokowy"/>
        <w:numPr>
          <w:ilvl w:val="0"/>
          <w:numId w:val="23"/>
        </w:numPr>
        <w:tabs>
          <w:tab w:val="left" w:pos="851"/>
        </w:tabs>
        <w:spacing w:line="360" w:lineRule="auto"/>
        <w:ind w:right="0"/>
        <w:jc w:val="both"/>
      </w:pPr>
      <w:r>
        <w:t>wynagrodzenia bezosobowe  -  17.000,00 zł,</w:t>
      </w:r>
    </w:p>
    <w:p w:rsidR="001A5110" w:rsidRDefault="001A5110" w:rsidP="001A5110">
      <w:pPr>
        <w:pStyle w:val="Tekstblokowy"/>
        <w:numPr>
          <w:ilvl w:val="0"/>
          <w:numId w:val="23"/>
        </w:numPr>
        <w:tabs>
          <w:tab w:val="left" w:pos="851"/>
        </w:tabs>
        <w:spacing w:line="360" w:lineRule="auto"/>
        <w:ind w:right="0"/>
        <w:jc w:val="both"/>
      </w:pPr>
      <w:r>
        <w:t>składka na PFRON  -  4.000,00 zł,</w:t>
      </w:r>
    </w:p>
    <w:p w:rsidR="001A5110" w:rsidRDefault="001A5110" w:rsidP="001A5110">
      <w:pPr>
        <w:pStyle w:val="Tekstblokowy"/>
        <w:tabs>
          <w:tab w:val="left" w:pos="851"/>
        </w:tabs>
        <w:spacing w:line="360" w:lineRule="auto"/>
        <w:ind w:left="360" w:right="0"/>
        <w:jc w:val="both"/>
      </w:pPr>
      <w:r>
        <w:t>-    odpis na zakładowy fundusz świadczeń socjalnych   –  24.737,00   zł,</w:t>
      </w:r>
    </w:p>
    <w:p w:rsidR="001A5110" w:rsidRDefault="001A5110" w:rsidP="001A5110">
      <w:pPr>
        <w:pStyle w:val="Tekstblokowy"/>
        <w:numPr>
          <w:ilvl w:val="0"/>
          <w:numId w:val="23"/>
        </w:numPr>
        <w:tabs>
          <w:tab w:val="left" w:pos="851"/>
        </w:tabs>
        <w:spacing w:line="360" w:lineRule="auto"/>
        <w:ind w:right="0"/>
        <w:jc w:val="both"/>
      </w:pPr>
      <w:r>
        <w:t xml:space="preserve">zakupy rzeczowe  - 110.000,00  zł  ( opał, środki czystości, materiały papiernicze akcesoria komputerowe,)    </w:t>
      </w:r>
    </w:p>
    <w:p w:rsidR="001A5110" w:rsidRDefault="001A5110" w:rsidP="001A5110">
      <w:pPr>
        <w:pStyle w:val="Tekstblokowy"/>
        <w:numPr>
          <w:ilvl w:val="0"/>
          <w:numId w:val="23"/>
        </w:numPr>
        <w:tabs>
          <w:tab w:val="left" w:pos="851"/>
        </w:tabs>
        <w:spacing w:line="360" w:lineRule="auto"/>
        <w:ind w:right="0"/>
        <w:jc w:val="both"/>
      </w:pPr>
      <w:r>
        <w:t>energia  elektryczna   -   35.000,00   zł,</w:t>
      </w:r>
    </w:p>
    <w:p w:rsidR="001A5110" w:rsidRDefault="001A5110" w:rsidP="001A5110">
      <w:pPr>
        <w:pStyle w:val="Tekstblokowy"/>
        <w:numPr>
          <w:ilvl w:val="0"/>
          <w:numId w:val="23"/>
        </w:numPr>
        <w:tabs>
          <w:tab w:val="left" w:pos="851"/>
        </w:tabs>
        <w:spacing w:line="360" w:lineRule="auto"/>
        <w:ind w:right="0"/>
        <w:jc w:val="both"/>
      </w:pPr>
      <w:r>
        <w:t>zakup usług remontowych  -   10.000,00 zł ,</w:t>
      </w:r>
    </w:p>
    <w:p w:rsidR="001A5110" w:rsidRDefault="001A5110" w:rsidP="001A5110">
      <w:pPr>
        <w:pStyle w:val="Tekstblokowy"/>
        <w:tabs>
          <w:tab w:val="left" w:pos="851"/>
        </w:tabs>
        <w:spacing w:line="360" w:lineRule="auto"/>
        <w:ind w:left="0" w:right="0"/>
        <w:jc w:val="both"/>
      </w:pPr>
      <w:r>
        <w:t xml:space="preserve">     -     zakup usług zdrowotnych  -  1.000,00 zł ( badania okresowe pracowników)</w:t>
      </w:r>
    </w:p>
    <w:p w:rsidR="001A5110" w:rsidRDefault="001A5110" w:rsidP="001A5110">
      <w:pPr>
        <w:pStyle w:val="Tekstblokowy"/>
        <w:numPr>
          <w:ilvl w:val="0"/>
          <w:numId w:val="23"/>
        </w:numPr>
        <w:tabs>
          <w:tab w:val="left" w:pos="851"/>
        </w:tabs>
        <w:spacing w:line="360" w:lineRule="auto"/>
        <w:ind w:right="0"/>
        <w:jc w:val="both"/>
      </w:pPr>
      <w:r>
        <w:lastRenderedPageBreak/>
        <w:t>zakup usług pozostałych  - 110.000,00 zł, (porady radcy prawnego, przesyłki pocztowe, skrytka pocztowa,   monitorowanie  systemu alarmowego)</w:t>
      </w:r>
    </w:p>
    <w:p w:rsidR="001A5110" w:rsidRDefault="001A5110" w:rsidP="001A5110">
      <w:pPr>
        <w:pStyle w:val="Tekstblokowy"/>
        <w:numPr>
          <w:ilvl w:val="0"/>
          <w:numId w:val="23"/>
        </w:numPr>
        <w:tabs>
          <w:tab w:val="left" w:pos="851"/>
        </w:tabs>
        <w:spacing w:line="360" w:lineRule="auto"/>
        <w:ind w:right="0"/>
        <w:jc w:val="both"/>
      </w:pPr>
      <w:r>
        <w:t>opłaty z tytułu zakupu usług telekomunikacyjnych – 19.000,00 zł</w:t>
      </w:r>
    </w:p>
    <w:p w:rsidR="001A5110" w:rsidRDefault="001A5110" w:rsidP="001A5110">
      <w:pPr>
        <w:pStyle w:val="Tekstblokowy"/>
        <w:numPr>
          <w:ilvl w:val="0"/>
          <w:numId w:val="23"/>
        </w:numPr>
        <w:tabs>
          <w:tab w:val="left" w:pos="851"/>
        </w:tabs>
        <w:spacing w:line="360" w:lineRule="auto"/>
        <w:ind w:right="0"/>
        <w:jc w:val="both"/>
      </w:pPr>
      <w:r>
        <w:t>podróże  służbowe krajowe   -   8.000,00 zł,</w:t>
      </w:r>
    </w:p>
    <w:p w:rsidR="001A5110" w:rsidRDefault="001A5110" w:rsidP="001A5110">
      <w:pPr>
        <w:pStyle w:val="Tekstblokowy"/>
        <w:numPr>
          <w:ilvl w:val="0"/>
          <w:numId w:val="23"/>
        </w:numPr>
        <w:tabs>
          <w:tab w:val="left" w:pos="851"/>
        </w:tabs>
        <w:spacing w:line="360" w:lineRule="auto"/>
        <w:ind w:right="0"/>
        <w:jc w:val="both"/>
      </w:pPr>
      <w:r>
        <w:t>różne opłaty i składki  - 14.000,00 zł,</w:t>
      </w:r>
    </w:p>
    <w:p w:rsidR="001A5110" w:rsidRDefault="001A5110" w:rsidP="001A5110">
      <w:pPr>
        <w:pStyle w:val="Tekstblokowy"/>
        <w:numPr>
          <w:ilvl w:val="0"/>
          <w:numId w:val="23"/>
        </w:numPr>
        <w:tabs>
          <w:tab w:val="left" w:pos="851"/>
        </w:tabs>
        <w:spacing w:line="360" w:lineRule="auto"/>
        <w:ind w:right="0"/>
        <w:jc w:val="both"/>
      </w:pPr>
      <w:r>
        <w:t>szkolenia pracowników   -   8.000,00 zł</w:t>
      </w:r>
    </w:p>
    <w:p w:rsidR="001A5110" w:rsidRPr="00F018D8" w:rsidRDefault="001A5110" w:rsidP="001A5110">
      <w:pPr>
        <w:pStyle w:val="Tekstblokowy"/>
        <w:numPr>
          <w:ilvl w:val="0"/>
          <w:numId w:val="23"/>
        </w:numPr>
        <w:tabs>
          <w:tab w:val="left" w:pos="851"/>
        </w:tabs>
        <w:spacing w:line="360" w:lineRule="auto"/>
        <w:ind w:right="0"/>
        <w:jc w:val="both"/>
        <w:rPr>
          <w:b/>
          <w:sz w:val="28"/>
        </w:rPr>
      </w:pPr>
      <w:r>
        <w:t>zakupy inwestycyjne z przeznaczeniem na sprzęt komputerowy   -  15.000,00 zł,</w:t>
      </w:r>
    </w:p>
    <w:p w:rsidR="001A5110" w:rsidRPr="00B20366" w:rsidRDefault="001A5110" w:rsidP="001A5110">
      <w:pPr>
        <w:pStyle w:val="Tekstblokowy"/>
        <w:numPr>
          <w:ilvl w:val="0"/>
          <w:numId w:val="23"/>
        </w:numPr>
        <w:tabs>
          <w:tab w:val="left" w:pos="851"/>
        </w:tabs>
        <w:spacing w:line="360" w:lineRule="auto"/>
        <w:ind w:right="0"/>
        <w:jc w:val="both"/>
        <w:rPr>
          <w:b/>
          <w:sz w:val="28"/>
        </w:rPr>
      </w:pPr>
      <w:r>
        <w:t>środki przeznaczone są na  promocję jednostek samorządu terytorialnego i inne zadania oraz  zakup niezbędnych materiałów – 65.000,00 zł</w:t>
      </w:r>
    </w:p>
    <w:p w:rsidR="001A5110" w:rsidRDefault="001A5110" w:rsidP="001A5110">
      <w:pPr>
        <w:pStyle w:val="Tekstblokowy"/>
        <w:tabs>
          <w:tab w:val="left" w:pos="851"/>
        </w:tabs>
        <w:spacing w:line="360" w:lineRule="auto"/>
        <w:ind w:left="142" w:right="0"/>
        <w:jc w:val="both"/>
        <w:rPr>
          <w:b/>
          <w:sz w:val="28"/>
        </w:rPr>
      </w:pPr>
      <w:r>
        <w:t>W ramach pozostałej działalności planowane wydatki w kwocie : 262.000,00 zł, dotyczą miedzy innymi : diet za udział w sesjach oraz za pełnienie funkcji społecznych dla sołtysów, zakupu upominków na nagrody, różnych opłat i składek, zakupu materiałów papierniczych oraz usług pozostałych.</w:t>
      </w:r>
    </w:p>
    <w:p w:rsidR="001A5110" w:rsidRDefault="001A5110" w:rsidP="001A5110">
      <w:pPr>
        <w:pStyle w:val="Tekstblokowy"/>
        <w:tabs>
          <w:tab w:val="left" w:pos="851"/>
        </w:tabs>
        <w:spacing w:line="360" w:lineRule="auto"/>
        <w:ind w:left="0" w:right="0"/>
        <w:jc w:val="both"/>
        <w:rPr>
          <w:b/>
          <w:sz w:val="28"/>
        </w:rPr>
      </w:pPr>
      <w:r>
        <w:rPr>
          <w:b/>
          <w:sz w:val="28"/>
        </w:rPr>
        <w:t xml:space="preserve"> </w:t>
      </w:r>
      <w:r w:rsidRPr="00C05D1A">
        <w:rPr>
          <w:b/>
          <w:sz w:val="28"/>
        </w:rPr>
        <w:t>DZIAŁ 751</w:t>
      </w:r>
    </w:p>
    <w:p w:rsidR="001A5110" w:rsidRPr="00AD011D" w:rsidRDefault="001A5110" w:rsidP="001A5110">
      <w:pPr>
        <w:spacing w:line="360" w:lineRule="auto"/>
        <w:ind w:left="60"/>
        <w:rPr>
          <w:sz w:val="24"/>
          <w:szCs w:val="24"/>
        </w:rPr>
      </w:pPr>
      <w:r w:rsidRPr="00AD011D">
        <w:rPr>
          <w:sz w:val="24"/>
          <w:szCs w:val="24"/>
        </w:rPr>
        <w:t xml:space="preserve">6 . </w:t>
      </w:r>
      <w:r w:rsidRPr="00AD011D">
        <w:rPr>
          <w:sz w:val="24"/>
          <w:szCs w:val="24"/>
          <w:u w:val="single"/>
        </w:rPr>
        <w:t xml:space="preserve">URZĘDY  NACZELNYCH  ORGANÓW  WŁADZY  PAŃSTWOWEJ  </w:t>
      </w:r>
    </w:p>
    <w:p w:rsidR="001A5110" w:rsidRPr="00AD011D" w:rsidRDefault="001A5110" w:rsidP="001A5110">
      <w:pPr>
        <w:spacing w:line="360" w:lineRule="auto"/>
        <w:ind w:left="60"/>
        <w:rPr>
          <w:sz w:val="24"/>
          <w:szCs w:val="24"/>
        </w:rPr>
      </w:pPr>
      <w:r w:rsidRPr="00AD011D">
        <w:rPr>
          <w:sz w:val="24"/>
          <w:szCs w:val="24"/>
        </w:rPr>
        <w:t xml:space="preserve">        </w:t>
      </w:r>
      <w:r w:rsidRPr="00AD011D">
        <w:rPr>
          <w:sz w:val="24"/>
          <w:szCs w:val="24"/>
          <w:u w:val="single"/>
        </w:rPr>
        <w:t>KONTROLI  I  SĄDOWNICTWA</w:t>
      </w:r>
      <w:r w:rsidRPr="00AD011D">
        <w:rPr>
          <w:sz w:val="24"/>
          <w:szCs w:val="24"/>
        </w:rPr>
        <w:t xml:space="preserve">   -    plan  1.337,00 zł  </w:t>
      </w:r>
    </w:p>
    <w:p w:rsidR="001A5110" w:rsidRPr="00AD011D" w:rsidRDefault="001A5110" w:rsidP="001A5110">
      <w:pPr>
        <w:spacing w:line="360" w:lineRule="auto"/>
        <w:ind w:left="60"/>
        <w:rPr>
          <w:sz w:val="24"/>
          <w:szCs w:val="24"/>
        </w:rPr>
      </w:pPr>
      <w:r w:rsidRPr="00AD011D">
        <w:rPr>
          <w:sz w:val="24"/>
          <w:szCs w:val="24"/>
        </w:rPr>
        <w:t xml:space="preserve">        Środki te przeznaczone są  na prowadzenie i  aktualizację  rejestru wyborców. </w:t>
      </w:r>
    </w:p>
    <w:p w:rsidR="001A5110" w:rsidRPr="00AD011D" w:rsidRDefault="001A5110" w:rsidP="001A5110">
      <w:pPr>
        <w:pStyle w:val="Tekstblokowy"/>
        <w:tabs>
          <w:tab w:val="left" w:pos="851"/>
        </w:tabs>
        <w:spacing w:line="360" w:lineRule="auto"/>
        <w:ind w:left="0" w:right="0"/>
        <w:jc w:val="both"/>
        <w:rPr>
          <w:b/>
          <w:szCs w:val="24"/>
        </w:rPr>
      </w:pPr>
      <w:r w:rsidRPr="00AD011D">
        <w:rPr>
          <w:b/>
          <w:szCs w:val="24"/>
        </w:rPr>
        <w:t xml:space="preserve"> DZIAŁ 754</w:t>
      </w:r>
    </w:p>
    <w:p w:rsidR="001A5110" w:rsidRPr="00AD011D" w:rsidRDefault="001A5110" w:rsidP="001A5110">
      <w:pPr>
        <w:pStyle w:val="Tekstblokowy"/>
        <w:tabs>
          <w:tab w:val="left" w:pos="851"/>
        </w:tabs>
        <w:spacing w:line="360" w:lineRule="auto"/>
        <w:ind w:left="0" w:right="0"/>
        <w:jc w:val="both"/>
        <w:rPr>
          <w:szCs w:val="24"/>
        </w:rPr>
      </w:pPr>
      <w:r w:rsidRPr="00AD011D">
        <w:rPr>
          <w:szCs w:val="24"/>
        </w:rPr>
        <w:t xml:space="preserve">7. </w:t>
      </w:r>
      <w:r w:rsidRPr="00AD011D">
        <w:rPr>
          <w:szCs w:val="24"/>
          <w:u w:val="single"/>
        </w:rPr>
        <w:t xml:space="preserve">BEZPIECZEŃSTWO  PUBLICZNE I OCHRONA PRZECIWPOŻAROWA  </w:t>
      </w:r>
      <w:r w:rsidRPr="00AD011D">
        <w:rPr>
          <w:szCs w:val="24"/>
        </w:rPr>
        <w:t xml:space="preserve">-  plan  176.000,00 zł,  w tym 3.000,00 zł, przeznacza się na  wpłaty jednostek na państwowy fundusz celowy. Kwotę 173.000,00 zł, przeznacza się  na utrzymanie  ochotniczych   straży pożarnych  na  terenie gminy, w tym : wynagrodzenia, pochodne od   płac , zakup  paliwa i części  zamiennych do posiadanego sprzętu. </w:t>
      </w:r>
    </w:p>
    <w:p w:rsidR="001A5110" w:rsidRPr="00AD011D" w:rsidRDefault="001A5110" w:rsidP="001A5110">
      <w:pPr>
        <w:pStyle w:val="Tekstblokowy"/>
        <w:tabs>
          <w:tab w:val="left" w:pos="851"/>
        </w:tabs>
        <w:spacing w:line="360" w:lineRule="auto"/>
        <w:ind w:left="0" w:right="0"/>
        <w:jc w:val="both"/>
        <w:rPr>
          <w:b/>
          <w:szCs w:val="24"/>
        </w:rPr>
      </w:pPr>
      <w:r w:rsidRPr="00AD011D">
        <w:rPr>
          <w:b/>
          <w:szCs w:val="24"/>
        </w:rPr>
        <w:t>DZIAŁ 757</w:t>
      </w:r>
    </w:p>
    <w:p w:rsidR="001A5110" w:rsidRPr="00AD011D" w:rsidRDefault="001A5110" w:rsidP="001A5110">
      <w:pPr>
        <w:pStyle w:val="Tekstblokowy"/>
        <w:tabs>
          <w:tab w:val="left" w:pos="851"/>
        </w:tabs>
        <w:spacing w:line="360" w:lineRule="auto"/>
        <w:ind w:left="0" w:right="0"/>
        <w:jc w:val="both"/>
        <w:rPr>
          <w:bCs/>
          <w:szCs w:val="24"/>
        </w:rPr>
      </w:pPr>
      <w:r w:rsidRPr="00AD011D">
        <w:rPr>
          <w:bCs/>
          <w:szCs w:val="24"/>
        </w:rPr>
        <w:t xml:space="preserve">8.  </w:t>
      </w:r>
      <w:r w:rsidRPr="00AD011D">
        <w:rPr>
          <w:bCs/>
          <w:szCs w:val="24"/>
          <w:u w:val="single"/>
        </w:rPr>
        <w:t>OBSŁUGA DŁUGU PUBLICZNEGO</w:t>
      </w:r>
      <w:r w:rsidRPr="00AD011D">
        <w:rPr>
          <w:bCs/>
          <w:szCs w:val="24"/>
        </w:rPr>
        <w:t xml:space="preserve">   -  5.000,00 zł w tym :</w:t>
      </w:r>
    </w:p>
    <w:p w:rsidR="001A5110" w:rsidRPr="00AD011D" w:rsidRDefault="001A5110" w:rsidP="001A5110">
      <w:pPr>
        <w:pStyle w:val="Tekstblokowy"/>
        <w:numPr>
          <w:ilvl w:val="0"/>
          <w:numId w:val="23"/>
        </w:numPr>
        <w:tabs>
          <w:tab w:val="left" w:pos="851"/>
        </w:tabs>
        <w:spacing w:line="360" w:lineRule="auto"/>
        <w:ind w:right="0"/>
        <w:jc w:val="both"/>
        <w:rPr>
          <w:szCs w:val="24"/>
        </w:rPr>
      </w:pPr>
      <w:r w:rsidRPr="00AD011D">
        <w:rPr>
          <w:szCs w:val="24"/>
        </w:rPr>
        <w:t>odsetki od pożyczki  zaciągniętej w 2006 roku  na rozbudowę i modernizacji hydroforni Rosochate  Kościelne -  1.000,00 zł,</w:t>
      </w:r>
    </w:p>
    <w:p w:rsidR="001A5110" w:rsidRPr="00AD011D" w:rsidRDefault="001A5110" w:rsidP="001A5110">
      <w:pPr>
        <w:pStyle w:val="Tekstblokowy"/>
        <w:numPr>
          <w:ilvl w:val="0"/>
          <w:numId w:val="23"/>
        </w:numPr>
        <w:tabs>
          <w:tab w:val="left" w:pos="851"/>
        </w:tabs>
        <w:spacing w:line="360" w:lineRule="auto"/>
        <w:ind w:right="0"/>
        <w:jc w:val="both"/>
        <w:rPr>
          <w:b/>
          <w:szCs w:val="24"/>
        </w:rPr>
      </w:pPr>
      <w:r w:rsidRPr="00AD011D">
        <w:rPr>
          <w:szCs w:val="24"/>
        </w:rPr>
        <w:t>odsetki od pożyczki zaciągniętej w 2006 roku  na rozbudowę i  modernizację komunalnej  oczyszczalni ścieków w Czyżewie  -  4.000,00 zł,</w:t>
      </w:r>
    </w:p>
    <w:p w:rsidR="001A5110" w:rsidRDefault="001A5110" w:rsidP="001A5110">
      <w:pPr>
        <w:pStyle w:val="Tekstblokowy"/>
        <w:tabs>
          <w:tab w:val="left" w:pos="851"/>
        </w:tabs>
        <w:spacing w:line="360" w:lineRule="auto"/>
        <w:ind w:left="0" w:right="0"/>
        <w:rPr>
          <w:b/>
          <w:sz w:val="28"/>
        </w:rPr>
      </w:pPr>
      <w:r>
        <w:rPr>
          <w:b/>
          <w:sz w:val="28"/>
        </w:rPr>
        <w:t xml:space="preserve"> DZIAŁ 758</w:t>
      </w:r>
    </w:p>
    <w:p w:rsidR="001A5110" w:rsidRDefault="001A5110" w:rsidP="001A5110">
      <w:pPr>
        <w:pStyle w:val="Tekstblokowy"/>
        <w:tabs>
          <w:tab w:val="left" w:pos="851"/>
        </w:tabs>
        <w:spacing w:line="360" w:lineRule="auto"/>
        <w:ind w:left="0" w:right="0"/>
        <w:jc w:val="both"/>
      </w:pPr>
      <w:r>
        <w:t xml:space="preserve">9.  </w:t>
      </w:r>
      <w:r>
        <w:rPr>
          <w:u w:val="single"/>
        </w:rPr>
        <w:t xml:space="preserve">RÓŻNE  ROZLICZENIA  FINANSOWE </w:t>
      </w:r>
      <w:r>
        <w:t xml:space="preserve">  plan   –  200.000,00  zł, </w:t>
      </w:r>
    </w:p>
    <w:p w:rsidR="001A5110" w:rsidRDefault="001A5110" w:rsidP="001A5110">
      <w:pPr>
        <w:pStyle w:val="Tekstblokowy"/>
        <w:tabs>
          <w:tab w:val="left" w:pos="851"/>
        </w:tabs>
        <w:spacing w:line="360" w:lineRule="auto"/>
        <w:ind w:left="170" w:right="0"/>
        <w:jc w:val="both"/>
        <w:rPr>
          <w:b/>
          <w:sz w:val="28"/>
        </w:rPr>
      </w:pPr>
      <w:r>
        <w:lastRenderedPageBreak/>
        <w:t>Rezerwę ogólną na nieprzewidziane wydatki, które mogą wystąpić w ciągu roku zaplanowano kwotę 161.000,00 zł, oraz utworzono rezerwę celową w kwocie 39.000,00 zł, na realizację zadań własnych z zakresu zarządzania kryzysowego.</w:t>
      </w:r>
    </w:p>
    <w:p w:rsidR="001A5110" w:rsidRPr="00265E2C" w:rsidRDefault="001A5110" w:rsidP="001A5110">
      <w:pPr>
        <w:pStyle w:val="Tekstblokowy"/>
        <w:tabs>
          <w:tab w:val="left" w:pos="851"/>
        </w:tabs>
        <w:spacing w:line="360" w:lineRule="auto"/>
        <w:ind w:left="0" w:right="0"/>
        <w:jc w:val="both"/>
        <w:rPr>
          <w:b/>
          <w:sz w:val="28"/>
        </w:rPr>
      </w:pPr>
      <w:r>
        <w:rPr>
          <w:b/>
          <w:sz w:val="28"/>
        </w:rPr>
        <w:t xml:space="preserve"> DZIAŁ 801</w:t>
      </w:r>
    </w:p>
    <w:p w:rsidR="001A5110" w:rsidRDefault="001A5110" w:rsidP="001A5110">
      <w:pPr>
        <w:pStyle w:val="Tekstblokowy"/>
        <w:tabs>
          <w:tab w:val="left" w:pos="851"/>
        </w:tabs>
        <w:spacing w:line="360" w:lineRule="auto"/>
        <w:ind w:left="170" w:right="0"/>
        <w:jc w:val="both"/>
      </w:pPr>
      <w:r>
        <w:t xml:space="preserve">11.  </w:t>
      </w:r>
      <w:r>
        <w:rPr>
          <w:u w:val="single"/>
        </w:rPr>
        <w:t>OŚWIATA I WYCHOWANIE</w:t>
      </w:r>
      <w:r>
        <w:t xml:space="preserve">    –    plan  7.417.300,00  zł.</w:t>
      </w:r>
    </w:p>
    <w:p w:rsidR="001A5110" w:rsidRDefault="001A5110" w:rsidP="001A5110">
      <w:pPr>
        <w:pStyle w:val="Tekstblokowy"/>
        <w:tabs>
          <w:tab w:val="left" w:pos="851"/>
        </w:tabs>
        <w:spacing w:line="360" w:lineRule="auto"/>
        <w:ind w:left="75" w:right="0"/>
        <w:jc w:val="both"/>
      </w:pPr>
      <w:r>
        <w:t>Zabezpieczono środki na wypłatę nagród jubileuszowych, urlopów zdrowotnych (dwóch nauczycieli na rocznym urlopie dla poratowania zdrowia zgodnie z Kartą Nauczyciela) oraz pokrycie skutków związanych z stawkami z wysługę lat. Zabezpieczono też środki związane ze skutkami prognozowanych zmian w liczbie i strukturze awansu zawodowego nauczycieli zatrudnionych w szkołach .</w:t>
      </w:r>
    </w:p>
    <w:p w:rsidR="001A5110" w:rsidRDefault="001A5110" w:rsidP="001A5110">
      <w:pPr>
        <w:pStyle w:val="Tekstblokowy"/>
        <w:tabs>
          <w:tab w:val="left" w:pos="851"/>
        </w:tabs>
        <w:spacing w:line="360" w:lineRule="auto"/>
        <w:ind w:left="0" w:right="0"/>
        <w:jc w:val="both"/>
      </w:pPr>
      <w:r>
        <w:rPr>
          <w:b/>
        </w:rPr>
        <w:t xml:space="preserve">  SZKOŁY PODSTAWOWE</w:t>
      </w:r>
      <w:r>
        <w:t xml:space="preserve">   – plan  3.750.720,00 zł , w tym:    </w:t>
      </w:r>
    </w:p>
    <w:p w:rsidR="001A5110" w:rsidRDefault="001A5110" w:rsidP="00AD011D">
      <w:pPr>
        <w:pStyle w:val="Tekstblokowy"/>
        <w:numPr>
          <w:ilvl w:val="0"/>
          <w:numId w:val="32"/>
        </w:numPr>
        <w:tabs>
          <w:tab w:val="left" w:pos="851"/>
        </w:tabs>
        <w:spacing w:line="360" w:lineRule="auto"/>
        <w:ind w:right="0"/>
        <w:jc w:val="both"/>
      </w:pPr>
      <w:r>
        <w:t>dodatki mieszkaniowe i dodatki wiejskie dla nauczycieli   - 184.000,00 zł</w:t>
      </w:r>
    </w:p>
    <w:p w:rsidR="001A5110" w:rsidRDefault="001A5110" w:rsidP="00AD011D">
      <w:pPr>
        <w:pStyle w:val="Tekstblokowy"/>
        <w:numPr>
          <w:ilvl w:val="0"/>
          <w:numId w:val="32"/>
        </w:numPr>
        <w:tabs>
          <w:tab w:val="left" w:pos="851"/>
        </w:tabs>
        <w:spacing w:line="360" w:lineRule="auto"/>
        <w:ind w:right="0"/>
        <w:jc w:val="both"/>
      </w:pPr>
      <w:r>
        <w:t>wynagrodzenia osobowe dla nauczycieli i pracowników  obsługi szkół  – 2.248.000,00  zł,</w:t>
      </w:r>
    </w:p>
    <w:p w:rsidR="001A5110" w:rsidRDefault="001A5110" w:rsidP="00AD011D">
      <w:pPr>
        <w:pStyle w:val="Tekstblokowy"/>
        <w:numPr>
          <w:ilvl w:val="0"/>
          <w:numId w:val="32"/>
        </w:numPr>
        <w:tabs>
          <w:tab w:val="left" w:pos="851"/>
        </w:tabs>
        <w:spacing w:line="360" w:lineRule="auto"/>
        <w:ind w:right="0"/>
        <w:jc w:val="both"/>
      </w:pPr>
      <w:r>
        <w:t>dodatkowe wynagrodzenia roczne – 180.000,00  zł,</w:t>
      </w:r>
    </w:p>
    <w:p w:rsidR="001A5110" w:rsidRDefault="001A5110" w:rsidP="00AD011D">
      <w:pPr>
        <w:pStyle w:val="Tekstblokowy"/>
        <w:numPr>
          <w:ilvl w:val="0"/>
          <w:numId w:val="32"/>
        </w:numPr>
        <w:tabs>
          <w:tab w:val="left" w:pos="851"/>
        </w:tabs>
        <w:spacing w:line="360" w:lineRule="auto"/>
        <w:ind w:right="0"/>
        <w:jc w:val="both"/>
      </w:pPr>
      <w:r>
        <w:t>pochodne od płac  - 503.280,00  zł,</w:t>
      </w:r>
    </w:p>
    <w:p w:rsidR="001A5110" w:rsidRDefault="001A5110" w:rsidP="00AD011D">
      <w:pPr>
        <w:pStyle w:val="Tekstblokowy"/>
        <w:numPr>
          <w:ilvl w:val="0"/>
          <w:numId w:val="32"/>
        </w:numPr>
        <w:tabs>
          <w:tab w:val="left" w:pos="851"/>
        </w:tabs>
        <w:spacing w:line="360" w:lineRule="auto"/>
        <w:ind w:right="0"/>
        <w:jc w:val="both"/>
      </w:pPr>
      <w:r>
        <w:rPr>
          <w:szCs w:val="24"/>
        </w:rPr>
        <w:t>wpłaty na PFRON -1</w:t>
      </w:r>
      <w:r w:rsidRPr="007657E5">
        <w:rPr>
          <w:szCs w:val="24"/>
        </w:rPr>
        <w:t>.</w:t>
      </w:r>
      <w:r>
        <w:rPr>
          <w:szCs w:val="24"/>
        </w:rPr>
        <w:t>50</w:t>
      </w:r>
      <w:r w:rsidRPr="007657E5">
        <w:rPr>
          <w:szCs w:val="24"/>
        </w:rPr>
        <w:t>0,00 zł</w:t>
      </w:r>
      <w:r>
        <w:rPr>
          <w:szCs w:val="24"/>
        </w:rPr>
        <w:t>,</w:t>
      </w:r>
    </w:p>
    <w:p w:rsidR="001A5110" w:rsidRDefault="001A5110" w:rsidP="00AD011D">
      <w:pPr>
        <w:pStyle w:val="Tekstblokowy"/>
        <w:numPr>
          <w:ilvl w:val="0"/>
          <w:numId w:val="32"/>
        </w:numPr>
        <w:tabs>
          <w:tab w:val="left" w:pos="851"/>
        </w:tabs>
        <w:spacing w:line="360" w:lineRule="auto"/>
        <w:ind w:right="0"/>
        <w:jc w:val="both"/>
      </w:pPr>
      <w:r w:rsidRPr="007657E5">
        <w:rPr>
          <w:szCs w:val="24"/>
        </w:rPr>
        <w:t>wynagrodzenia bez</w:t>
      </w:r>
      <w:r>
        <w:rPr>
          <w:szCs w:val="24"/>
        </w:rPr>
        <w:t>osobowe ( umowy zlecenia, ) – 8</w:t>
      </w:r>
      <w:r w:rsidRPr="007657E5">
        <w:rPr>
          <w:szCs w:val="24"/>
        </w:rPr>
        <w:t>.</w:t>
      </w:r>
      <w:r>
        <w:rPr>
          <w:szCs w:val="24"/>
        </w:rPr>
        <w:t>0</w:t>
      </w:r>
      <w:r w:rsidRPr="007657E5">
        <w:rPr>
          <w:szCs w:val="24"/>
        </w:rPr>
        <w:t>00,00 zł</w:t>
      </w:r>
    </w:p>
    <w:p w:rsidR="001A5110" w:rsidRDefault="001A5110" w:rsidP="00AD011D">
      <w:pPr>
        <w:pStyle w:val="Tekstblokowy"/>
        <w:numPr>
          <w:ilvl w:val="0"/>
          <w:numId w:val="32"/>
        </w:numPr>
        <w:tabs>
          <w:tab w:val="left" w:pos="851"/>
        </w:tabs>
        <w:spacing w:line="360" w:lineRule="auto"/>
        <w:ind w:right="0"/>
        <w:jc w:val="both"/>
      </w:pPr>
      <w:r w:rsidRPr="007657E5">
        <w:rPr>
          <w:szCs w:val="24"/>
        </w:rPr>
        <w:t>odpis na zakładowy fundusz świadczeń socjalnych dla nauczycieli i pra</w:t>
      </w:r>
      <w:r>
        <w:rPr>
          <w:szCs w:val="24"/>
        </w:rPr>
        <w:t>cowników obsługi szkół – 124.140</w:t>
      </w:r>
      <w:r w:rsidRPr="007657E5">
        <w:rPr>
          <w:szCs w:val="24"/>
        </w:rPr>
        <w:t xml:space="preserve">,00 zł,    </w:t>
      </w:r>
    </w:p>
    <w:p w:rsidR="001A5110" w:rsidRDefault="001A5110" w:rsidP="00AD011D">
      <w:pPr>
        <w:pStyle w:val="Tekstblokowy"/>
        <w:numPr>
          <w:ilvl w:val="0"/>
          <w:numId w:val="32"/>
        </w:numPr>
        <w:tabs>
          <w:tab w:val="left" w:pos="851"/>
        </w:tabs>
        <w:spacing w:line="360" w:lineRule="auto"/>
        <w:ind w:right="0"/>
        <w:jc w:val="both"/>
      </w:pPr>
      <w:r w:rsidRPr="007657E5">
        <w:rPr>
          <w:szCs w:val="24"/>
        </w:rPr>
        <w:t>zakup materiałów i wyposaż</w:t>
      </w:r>
      <w:r>
        <w:rPr>
          <w:szCs w:val="24"/>
        </w:rPr>
        <w:t>enia – 262</w:t>
      </w:r>
      <w:r w:rsidRPr="007657E5">
        <w:rPr>
          <w:szCs w:val="24"/>
        </w:rPr>
        <w:t xml:space="preserve">.000,00 zł.( zakup opału, środków czystości, materiałów biurowych,  prenumerata czasopism), </w:t>
      </w:r>
    </w:p>
    <w:p w:rsidR="001A5110" w:rsidRDefault="001A5110" w:rsidP="00AD011D">
      <w:pPr>
        <w:pStyle w:val="Tekstblokowy"/>
        <w:numPr>
          <w:ilvl w:val="0"/>
          <w:numId w:val="32"/>
        </w:numPr>
        <w:tabs>
          <w:tab w:val="left" w:pos="851"/>
        </w:tabs>
        <w:spacing w:line="360" w:lineRule="auto"/>
        <w:ind w:right="0"/>
        <w:jc w:val="both"/>
      </w:pPr>
      <w:r>
        <w:rPr>
          <w:szCs w:val="24"/>
        </w:rPr>
        <w:t>zakup pomocy naukowych – 11</w:t>
      </w:r>
      <w:r w:rsidRPr="007657E5">
        <w:rPr>
          <w:szCs w:val="24"/>
        </w:rPr>
        <w:t>.</w:t>
      </w:r>
      <w:r>
        <w:rPr>
          <w:szCs w:val="24"/>
        </w:rPr>
        <w:t>0</w:t>
      </w:r>
      <w:r w:rsidRPr="007657E5">
        <w:rPr>
          <w:szCs w:val="24"/>
        </w:rPr>
        <w:t>00,00  zł,</w:t>
      </w:r>
    </w:p>
    <w:p w:rsidR="001A5110" w:rsidRPr="00451E91" w:rsidRDefault="001A5110" w:rsidP="00AD011D">
      <w:pPr>
        <w:pStyle w:val="Tekstblokowy"/>
        <w:numPr>
          <w:ilvl w:val="0"/>
          <w:numId w:val="32"/>
        </w:numPr>
        <w:tabs>
          <w:tab w:val="left" w:pos="851"/>
        </w:tabs>
        <w:spacing w:line="360" w:lineRule="auto"/>
        <w:ind w:right="0"/>
        <w:jc w:val="both"/>
      </w:pPr>
      <w:r w:rsidRPr="007657E5">
        <w:rPr>
          <w:szCs w:val="24"/>
        </w:rPr>
        <w:t>opłaty za  energię elekt</w:t>
      </w:r>
      <w:r>
        <w:rPr>
          <w:szCs w:val="24"/>
        </w:rPr>
        <w:t>ryczną i wodę  - 46</w:t>
      </w:r>
      <w:r w:rsidRPr="007657E5">
        <w:rPr>
          <w:szCs w:val="24"/>
        </w:rPr>
        <w:t>.</w:t>
      </w:r>
      <w:r>
        <w:rPr>
          <w:szCs w:val="24"/>
        </w:rPr>
        <w:t>0</w:t>
      </w:r>
      <w:r w:rsidRPr="007657E5">
        <w:rPr>
          <w:szCs w:val="24"/>
        </w:rPr>
        <w:t xml:space="preserve">00,00   zł, </w:t>
      </w:r>
    </w:p>
    <w:p w:rsidR="001A5110" w:rsidRDefault="001A5110" w:rsidP="00AD011D">
      <w:pPr>
        <w:pStyle w:val="Tekstblokowy"/>
        <w:numPr>
          <w:ilvl w:val="0"/>
          <w:numId w:val="32"/>
        </w:numPr>
        <w:tabs>
          <w:tab w:val="left" w:pos="851"/>
        </w:tabs>
        <w:spacing w:line="360" w:lineRule="auto"/>
        <w:ind w:right="0"/>
        <w:jc w:val="both"/>
      </w:pPr>
      <w:r>
        <w:rPr>
          <w:szCs w:val="24"/>
        </w:rPr>
        <w:t xml:space="preserve">zakup usług remontowych -33.000,00 zł, </w:t>
      </w:r>
    </w:p>
    <w:p w:rsidR="001A5110" w:rsidRDefault="001A5110" w:rsidP="00AD011D">
      <w:pPr>
        <w:pStyle w:val="Tekstblokowy"/>
        <w:numPr>
          <w:ilvl w:val="0"/>
          <w:numId w:val="32"/>
        </w:numPr>
        <w:tabs>
          <w:tab w:val="left" w:pos="851"/>
        </w:tabs>
        <w:spacing w:line="360" w:lineRule="auto"/>
        <w:ind w:right="0"/>
        <w:jc w:val="both"/>
      </w:pPr>
      <w:r w:rsidRPr="007657E5">
        <w:rPr>
          <w:szCs w:val="24"/>
        </w:rPr>
        <w:t>zakup usług zdr</w:t>
      </w:r>
      <w:r>
        <w:rPr>
          <w:szCs w:val="24"/>
        </w:rPr>
        <w:t>owotnych  -  1</w:t>
      </w:r>
      <w:r w:rsidRPr="007657E5">
        <w:rPr>
          <w:szCs w:val="24"/>
        </w:rPr>
        <w:t>.</w:t>
      </w:r>
      <w:r>
        <w:rPr>
          <w:szCs w:val="24"/>
        </w:rPr>
        <w:t>8</w:t>
      </w:r>
      <w:r w:rsidRPr="007657E5">
        <w:rPr>
          <w:szCs w:val="24"/>
        </w:rPr>
        <w:t>00,00 zł</w:t>
      </w:r>
      <w:r>
        <w:rPr>
          <w:szCs w:val="24"/>
        </w:rPr>
        <w:t>,</w:t>
      </w:r>
    </w:p>
    <w:p w:rsidR="001A5110" w:rsidRDefault="001A5110" w:rsidP="00AD011D">
      <w:pPr>
        <w:pStyle w:val="Tekstblokowy"/>
        <w:numPr>
          <w:ilvl w:val="0"/>
          <w:numId w:val="32"/>
        </w:numPr>
        <w:tabs>
          <w:tab w:val="left" w:pos="851"/>
        </w:tabs>
        <w:spacing w:line="360" w:lineRule="auto"/>
        <w:ind w:right="0"/>
        <w:jc w:val="both"/>
      </w:pPr>
      <w:r>
        <w:rPr>
          <w:szCs w:val="24"/>
        </w:rPr>
        <w:t>zakup usług pozostałych  - 30</w:t>
      </w:r>
      <w:r w:rsidRPr="007657E5">
        <w:rPr>
          <w:szCs w:val="24"/>
        </w:rPr>
        <w:t>.</w:t>
      </w:r>
      <w:r>
        <w:rPr>
          <w:szCs w:val="24"/>
        </w:rPr>
        <w:t>0</w:t>
      </w:r>
      <w:r w:rsidRPr="007657E5">
        <w:rPr>
          <w:szCs w:val="24"/>
        </w:rPr>
        <w:t>00,00 zł.( drobne usługi w zakresie napraw sprzętu i wyposażenia, monitorowanie sprzętu alarmowego)</w:t>
      </w:r>
    </w:p>
    <w:p w:rsidR="001A5110" w:rsidRDefault="001A5110" w:rsidP="00AD011D">
      <w:pPr>
        <w:pStyle w:val="Tekstblokowy"/>
        <w:numPr>
          <w:ilvl w:val="0"/>
          <w:numId w:val="32"/>
        </w:numPr>
        <w:tabs>
          <w:tab w:val="left" w:pos="851"/>
        </w:tabs>
        <w:spacing w:line="360" w:lineRule="auto"/>
        <w:ind w:right="0"/>
        <w:jc w:val="both"/>
      </w:pPr>
      <w:r w:rsidRPr="007657E5">
        <w:rPr>
          <w:szCs w:val="24"/>
        </w:rPr>
        <w:t>opłaty z tytułu zakupu usług telekomunikacy</w:t>
      </w:r>
      <w:r>
        <w:rPr>
          <w:szCs w:val="24"/>
        </w:rPr>
        <w:t>jnych  – 8</w:t>
      </w:r>
      <w:r w:rsidRPr="007657E5">
        <w:rPr>
          <w:szCs w:val="24"/>
        </w:rPr>
        <w:t>.</w:t>
      </w:r>
      <w:r>
        <w:rPr>
          <w:szCs w:val="24"/>
        </w:rPr>
        <w:t>3</w:t>
      </w:r>
      <w:r w:rsidRPr="007657E5">
        <w:rPr>
          <w:szCs w:val="24"/>
        </w:rPr>
        <w:t>00</w:t>
      </w:r>
      <w:r>
        <w:rPr>
          <w:szCs w:val="24"/>
        </w:rPr>
        <w:t>,00</w:t>
      </w:r>
      <w:r w:rsidRPr="007657E5">
        <w:rPr>
          <w:szCs w:val="24"/>
        </w:rPr>
        <w:t xml:space="preserve"> zł</w:t>
      </w:r>
      <w:r>
        <w:rPr>
          <w:szCs w:val="24"/>
        </w:rPr>
        <w:t>,</w:t>
      </w:r>
    </w:p>
    <w:p w:rsidR="001A5110" w:rsidRDefault="001A5110" w:rsidP="00AD011D">
      <w:pPr>
        <w:pStyle w:val="Tekstblokowy"/>
        <w:numPr>
          <w:ilvl w:val="0"/>
          <w:numId w:val="32"/>
        </w:numPr>
        <w:tabs>
          <w:tab w:val="left" w:pos="851"/>
        </w:tabs>
        <w:spacing w:line="360" w:lineRule="auto"/>
        <w:ind w:right="0"/>
        <w:jc w:val="both"/>
      </w:pPr>
      <w:r>
        <w:rPr>
          <w:szCs w:val="24"/>
        </w:rPr>
        <w:t>delegacje służbowe oraz ryczałty na jazdy lokalne dla dyrektorów szkół- 9.500,00 zł,</w:t>
      </w:r>
    </w:p>
    <w:p w:rsidR="001A5110" w:rsidRDefault="001A5110" w:rsidP="00AD011D">
      <w:pPr>
        <w:pStyle w:val="Tekstblokowy"/>
        <w:numPr>
          <w:ilvl w:val="0"/>
          <w:numId w:val="32"/>
        </w:numPr>
        <w:tabs>
          <w:tab w:val="left" w:pos="851"/>
        </w:tabs>
        <w:spacing w:line="360" w:lineRule="auto"/>
        <w:ind w:right="0"/>
        <w:jc w:val="both"/>
      </w:pPr>
      <w:r>
        <w:rPr>
          <w:szCs w:val="24"/>
        </w:rPr>
        <w:t>różne opłaty i składki - 5.700,00 zł,</w:t>
      </w:r>
    </w:p>
    <w:p w:rsidR="001A5110" w:rsidRPr="00B35AFA" w:rsidRDefault="001A5110" w:rsidP="00AD011D">
      <w:pPr>
        <w:pStyle w:val="Tekstblokowy"/>
        <w:numPr>
          <w:ilvl w:val="0"/>
          <w:numId w:val="32"/>
        </w:numPr>
        <w:tabs>
          <w:tab w:val="left" w:pos="851"/>
        </w:tabs>
        <w:spacing w:line="360" w:lineRule="auto"/>
        <w:ind w:right="0"/>
        <w:jc w:val="both"/>
      </w:pPr>
      <w:r w:rsidRPr="007657E5">
        <w:rPr>
          <w:szCs w:val="24"/>
        </w:rPr>
        <w:t>szkolenia pracownikó</w:t>
      </w:r>
      <w:r>
        <w:rPr>
          <w:szCs w:val="24"/>
        </w:rPr>
        <w:t>w   -   4.500,00</w:t>
      </w:r>
      <w:r w:rsidRPr="007657E5">
        <w:rPr>
          <w:szCs w:val="24"/>
        </w:rPr>
        <w:t xml:space="preserve"> zł</w:t>
      </w:r>
      <w:r>
        <w:rPr>
          <w:szCs w:val="24"/>
        </w:rPr>
        <w:t>,</w:t>
      </w:r>
    </w:p>
    <w:p w:rsidR="001A5110" w:rsidRPr="00B06C32" w:rsidRDefault="001A5110" w:rsidP="00AD011D">
      <w:pPr>
        <w:pStyle w:val="Tekstblokowy"/>
        <w:numPr>
          <w:ilvl w:val="0"/>
          <w:numId w:val="32"/>
        </w:numPr>
        <w:tabs>
          <w:tab w:val="left" w:pos="851"/>
        </w:tabs>
        <w:spacing w:line="360" w:lineRule="auto"/>
        <w:ind w:right="0"/>
        <w:jc w:val="both"/>
      </w:pPr>
      <w:r>
        <w:t xml:space="preserve">wydatki  i inwestycyjne – 90.000,00 zł, na następujące zadania: </w:t>
      </w:r>
    </w:p>
    <w:p w:rsidR="001A5110" w:rsidRPr="00AD2E8F" w:rsidRDefault="001A5110" w:rsidP="00AD011D">
      <w:pPr>
        <w:pStyle w:val="Tekstblokowy"/>
        <w:numPr>
          <w:ilvl w:val="0"/>
          <w:numId w:val="40"/>
        </w:numPr>
        <w:tabs>
          <w:tab w:val="left" w:pos="851"/>
        </w:tabs>
        <w:spacing w:line="360" w:lineRule="auto"/>
        <w:ind w:right="0"/>
        <w:jc w:val="both"/>
      </w:pPr>
      <w:r>
        <w:rPr>
          <w:szCs w:val="24"/>
        </w:rPr>
        <w:lastRenderedPageBreak/>
        <w:t xml:space="preserve"> Wykonanie ogrodzenia wokół Zespołu Szkół w Rosochatem </w:t>
      </w:r>
      <w:proofErr w:type="spellStart"/>
      <w:r>
        <w:rPr>
          <w:szCs w:val="24"/>
        </w:rPr>
        <w:t>Kościelnem</w:t>
      </w:r>
      <w:proofErr w:type="spellEnd"/>
      <w:r>
        <w:rPr>
          <w:szCs w:val="24"/>
        </w:rPr>
        <w:t xml:space="preserve"> – 50.000,00 zł,</w:t>
      </w:r>
    </w:p>
    <w:p w:rsidR="001A5110" w:rsidRPr="00B35AFA" w:rsidRDefault="001A5110" w:rsidP="00AD011D">
      <w:pPr>
        <w:pStyle w:val="Tekstblokowy"/>
        <w:numPr>
          <w:ilvl w:val="0"/>
          <w:numId w:val="40"/>
        </w:numPr>
        <w:tabs>
          <w:tab w:val="left" w:pos="851"/>
        </w:tabs>
        <w:spacing w:line="360" w:lineRule="auto"/>
        <w:ind w:right="0"/>
        <w:jc w:val="both"/>
      </w:pPr>
      <w:r>
        <w:t xml:space="preserve"> Przebudowa boiska sportowego przy Zespole Szkół w Rosochatem </w:t>
      </w:r>
      <w:proofErr w:type="spellStart"/>
      <w:r>
        <w:t>Kościelnem</w:t>
      </w:r>
      <w:proofErr w:type="spellEnd"/>
      <w:r>
        <w:t xml:space="preserve">: dokumentacja  - 40.000,00 zł. </w:t>
      </w:r>
    </w:p>
    <w:p w:rsidR="001A5110" w:rsidRDefault="001A5110" w:rsidP="001A5110">
      <w:pPr>
        <w:pStyle w:val="Tekstblokowy"/>
        <w:tabs>
          <w:tab w:val="left" w:pos="851"/>
        </w:tabs>
        <w:spacing w:line="360" w:lineRule="auto"/>
        <w:ind w:left="0" w:right="0"/>
        <w:jc w:val="both"/>
        <w:rPr>
          <w:szCs w:val="24"/>
        </w:rPr>
      </w:pPr>
      <w:r>
        <w:rPr>
          <w:szCs w:val="24"/>
        </w:rPr>
        <w:t xml:space="preserve">   </w:t>
      </w:r>
      <w:r w:rsidRPr="00031572">
        <w:rPr>
          <w:b/>
          <w:szCs w:val="24"/>
        </w:rPr>
        <w:t>ODDZIAŁY PRZEDSZKOLNE W SZKOŁACH PODSTAWOWYCH</w:t>
      </w:r>
      <w:r>
        <w:rPr>
          <w:b/>
          <w:szCs w:val="24"/>
        </w:rPr>
        <w:t xml:space="preserve"> </w:t>
      </w:r>
      <w:r w:rsidRPr="0058643A">
        <w:rPr>
          <w:szCs w:val="24"/>
        </w:rPr>
        <w:t xml:space="preserve">plan </w:t>
      </w:r>
      <w:r>
        <w:rPr>
          <w:szCs w:val="24"/>
        </w:rPr>
        <w:t xml:space="preserve">158.680,00 zł, w tym : </w:t>
      </w:r>
    </w:p>
    <w:p w:rsidR="001A5110" w:rsidRPr="002268E5" w:rsidRDefault="001A5110" w:rsidP="001A5110">
      <w:pPr>
        <w:pStyle w:val="Tekstblokowy"/>
        <w:tabs>
          <w:tab w:val="left" w:pos="851"/>
        </w:tabs>
        <w:spacing w:line="360" w:lineRule="auto"/>
        <w:ind w:left="360" w:right="0"/>
        <w:jc w:val="both"/>
        <w:rPr>
          <w:szCs w:val="24"/>
        </w:rPr>
      </w:pPr>
      <w:r>
        <w:rPr>
          <w:szCs w:val="24"/>
        </w:rPr>
        <w:t xml:space="preserve">-    </w:t>
      </w:r>
      <w:r w:rsidRPr="002268E5">
        <w:rPr>
          <w:szCs w:val="24"/>
        </w:rPr>
        <w:t>dodatki wiejskie i mieszka</w:t>
      </w:r>
      <w:r>
        <w:rPr>
          <w:szCs w:val="24"/>
        </w:rPr>
        <w:t>niowe dla nauczycieli  -  9.800,00</w:t>
      </w:r>
      <w:r w:rsidRPr="002268E5">
        <w:rPr>
          <w:szCs w:val="24"/>
        </w:rPr>
        <w:t xml:space="preserve">zł, </w:t>
      </w:r>
    </w:p>
    <w:p w:rsidR="001A5110" w:rsidRPr="002268E5" w:rsidRDefault="001A5110" w:rsidP="001A5110">
      <w:pPr>
        <w:pStyle w:val="Tekstblokowy"/>
        <w:tabs>
          <w:tab w:val="left" w:pos="851"/>
        </w:tabs>
        <w:spacing w:line="360" w:lineRule="auto"/>
        <w:ind w:left="360" w:right="0"/>
        <w:jc w:val="both"/>
        <w:rPr>
          <w:szCs w:val="24"/>
        </w:rPr>
      </w:pPr>
      <w:r w:rsidRPr="002268E5">
        <w:rPr>
          <w:szCs w:val="24"/>
        </w:rPr>
        <w:t>-    wynagrodzenia osobowe na</w:t>
      </w:r>
      <w:r>
        <w:rPr>
          <w:szCs w:val="24"/>
        </w:rPr>
        <w:t>uczycieli  - 109.00</w:t>
      </w:r>
      <w:r w:rsidRPr="002268E5">
        <w:rPr>
          <w:szCs w:val="24"/>
        </w:rPr>
        <w:t>0,00 zł,</w:t>
      </w:r>
    </w:p>
    <w:p w:rsidR="001A5110" w:rsidRPr="002268E5" w:rsidRDefault="001A5110" w:rsidP="001A5110">
      <w:pPr>
        <w:pStyle w:val="Tekstblokowy"/>
        <w:numPr>
          <w:ilvl w:val="0"/>
          <w:numId w:val="23"/>
        </w:numPr>
        <w:tabs>
          <w:tab w:val="left" w:pos="851"/>
        </w:tabs>
        <w:spacing w:line="360" w:lineRule="auto"/>
        <w:ind w:right="0"/>
        <w:jc w:val="both"/>
        <w:rPr>
          <w:szCs w:val="24"/>
        </w:rPr>
      </w:pPr>
      <w:r w:rsidRPr="002268E5">
        <w:rPr>
          <w:szCs w:val="24"/>
        </w:rPr>
        <w:t>dodatkow</w:t>
      </w:r>
      <w:r>
        <w:rPr>
          <w:szCs w:val="24"/>
        </w:rPr>
        <w:t>e wynagrodzenia roczne  - 8.500</w:t>
      </w:r>
      <w:r w:rsidRPr="002268E5">
        <w:rPr>
          <w:szCs w:val="24"/>
        </w:rPr>
        <w:t>,00 zł,</w:t>
      </w:r>
    </w:p>
    <w:p w:rsidR="001A5110" w:rsidRDefault="001A5110" w:rsidP="001A5110">
      <w:pPr>
        <w:pStyle w:val="Tekstblokowy"/>
        <w:numPr>
          <w:ilvl w:val="0"/>
          <w:numId w:val="23"/>
        </w:numPr>
        <w:tabs>
          <w:tab w:val="left" w:pos="851"/>
        </w:tabs>
        <w:spacing w:line="360" w:lineRule="auto"/>
        <w:ind w:right="0"/>
        <w:jc w:val="both"/>
        <w:rPr>
          <w:szCs w:val="24"/>
        </w:rPr>
      </w:pPr>
      <w:r>
        <w:rPr>
          <w:szCs w:val="24"/>
        </w:rPr>
        <w:t>pochodne od płac   - 25.620,00</w:t>
      </w:r>
      <w:r w:rsidRPr="002268E5">
        <w:rPr>
          <w:szCs w:val="24"/>
        </w:rPr>
        <w:t xml:space="preserve"> zł,</w:t>
      </w:r>
    </w:p>
    <w:p w:rsidR="001A5110" w:rsidRPr="002268E5" w:rsidRDefault="001A5110" w:rsidP="001A5110">
      <w:pPr>
        <w:pStyle w:val="Tekstblokowy"/>
        <w:numPr>
          <w:ilvl w:val="0"/>
          <w:numId w:val="23"/>
        </w:numPr>
        <w:tabs>
          <w:tab w:val="left" w:pos="851"/>
        </w:tabs>
        <w:spacing w:line="360" w:lineRule="auto"/>
        <w:ind w:right="0"/>
        <w:jc w:val="both"/>
        <w:rPr>
          <w:szCs w:val="24"/>
        </w:rPr>
      </w:pPr>
      <w:r w:rsidRPr="002268E5">
        <w:rPr>
          <w:szCs w:val="24"/>
        </w:rPr>
        <w:t>odpis na zakładowy fundusz świadczeń</w:t>
      </w:r>
      <w:r>
        <w:rPr>
          <w:szCs w:val="24"/>
        </w:rPr>
        <w:t xml:space="preserve"> socjalnych – 5.760,00 zł,</w:t>
      </w:r>
    </w:p>
    <w:p w:rsidR="001A5110" w:rsidRDefault="001A5110" w:rsidP="001A5110">
      <w:pPr>
        <w:pStyle w:val="Tekstblokowy"/>
        <w:tabs>
          <w:tab w:val="left" w:pos="851"/>
        </w:tabs>
        <w:spacing w:line="360" w:lineRule="auto"/>
        <w:ind w:left="0" w:right="0"/>
        <w:rPr>
          <w:sz w:val="26"/>
        </w:rPr>
      </w:pPr>
      <w:r>
        <w:rPr>
          <w:b/>
          <w:bCs/>
          <w:sz w:val="26"/>
        </w:rPr>
        <w:t xml:space="preserve">PRZEDSZKOLA  </w:t>
      </w:r>
      <w:r>
        <w:rPr>
          <w:sz w:val="26"/>
        </w:rPr>
        <w:t xml:space="preserve"> </w:t>
      </w:r>
      <w:r>
        <w:rPr>
          <w:b/>
          <w:bCs/>
          <w:sz w:val="26"/>
        </w:rPr>
        <w:t xml:space="preserve">  </w:t>
      </w:r>
      <w:r>
        <w:rPr>
          <w:sz w:val="26"/>
        </w:rPr>
        <w:t>plan  736.900,00  zł,  w tym ;</w:t>
      </w:r>
    </w:p>
    <w:p w:rsidR="001A5110" w:rsidRPr="002268E5" w:rsidRDefault="001A5110" w:rsidP="001A5110">
      <w:pPr>
        <w:pStyle w:val="Tekstblokowy"/>
        <w:tabs>
          <w:tab w:val="left" w:pos="851"/>
        </w:tabs>
        <w:spacing w:line="360" w:lineRule="auto"/>
        <w:ind w:left="360" w:right="0"/>
        <w:jc w:val="both"/>
        <w:rPr>
          <w:szCs w:val="24"/>
        </w:rPr>
      </w:pPr>
      <w:r w:rsidRPr="002268E5">
        <w:rPr>
          <w:szCs w:val="24"/>
        </w:rPr>
        <w:t>-    dodatki wiejskie i mieszka</w:t>
      </w:r>
      <w:r>
        <w:rPr>
          <w:szCs w:val="24"/>
        </w:rPr>
        <w:t>niowe dla nauczycieli  -  32</w:t>
      </w:r>
      <w:r w:rsidRPr="002268E5">
        <w:rPr>
          <w:szCs w:val="24"/>
        </w:rPr>
        <w:t>.</w:t>
      </w:r>
      <w:r>
        <w:rPr>
          <w:szCs w:val="24"/>
        </w:rPr>
        <w:t>3</w:t>
      </w:r>
      <w:r w:rsidRPr="002268E5">
        <w:rPr>
          <w:szCs w:val="24"/>
        </w:rPr>
        <w:t xml:space="preserve">00,00 zł, </w:t>
      </w:r>
    </w:p>
    <w:p w:rsidR="001A5110" w:rsidRPr="002268E5" w:rsidRDefault="001A5110" w:rsidP="001A5110">
      <w:pPr>
        <w:pStyle w:val="Tekstblokowy"/>
        <w:tabs>
          <w:tab w:val="left" w:pos="851"/>
        </w:tabs>
        <w:spacing w:line="360" w:lineRule="auto"/>
        <w:ind w:left="360" w:right="0"/>
        <w:jc w:val="both"/>
        <w:rPr>
          <w:szCs w:val="24"/>
        </w:rPr>
      </w:pPr>
      <w:r w:rsidRPr="002268E5">
        <w:rPr>
          <w:szCs w:val="24"/>
        </w:rPr>
        <w:t>-    wynagrodzenia osobowe na</w:t>
      </w:r>
      <w:r>
        <w:rPr>
          <w:szCs w:val="24"/>
        </w:rPr>
        <w:t>uczycieli  - 422</w:t>
      </w:r>
      <w:r w:rsidRPr="002268E5">
        <w:rPr>
          <w:szCs w:val="24"/>
        </w:rPr>
        <w:t>.</w:t>
      </w:r>
      <w:r>
        <w:rPr>
          <w:szCs w:val="24"/>
        </w:rPr>
        <w:t>0</w:t>
      </w:r>
      <w:r w:rsidRPr="002268E5">
        <w:rPr>
          <w:szCs w:val="24"/>
        </w:rPr>
        <w:t>00,00 zł,</w:t>
      </w:r>
    </w:p>
    <w:p w:rsidR="001A5110" w:rsidRPr="002268E5" w:rsidRDefault="001A5110" w:rsidP="001A5110">
      <w:pPr>
        <w:pStyle w:val="Tekstblokowy"/>
        <w:numPr>
          <w:ilvl w:val="0"/>
          <w:numId w:val="23"/>
        </w:numPr>
        <w:tabs>
          <w:tab w:val="left" w:pos="851"/>
        </w:tabs>
        <w:spacing w:line="360" w:lineRule="auto"/>
        <w:ind w:right="0"/>
        <w:jc w:val="both"/>
        <w:rPr>
          <w:szCs w:val="24"/>
        </w:rPr>
      </w:pPr>
      <w:r w:rsidRPr="002268E5">
        <w:rPr>
          <w:szCs w:val="24"/>
        </w:rPr>
        <w:t>dodatkow</w:t>
      </w:r>
      <w:r>
        <w:rPr>
          <w:szCs w:val="24"/>
        </w:rPr>
        <w:t>e wynagrodzenia roczne  - 35</w:t>
      </w:r>
      <w:r w:rsidRPr="002268E5">
        <w:rPr>
          <w:szCs w:val="24"/>
        </w:rPr>
        <w:t>.</w:t>
      </w:r>
      <w:r>
        <w:rPr>
          <w:szCs w:val="24"/>
        </w:rPr>
        <w:t>5</w:t>
      </w:r>
      <w:r w:rsidRPr="002268E5">
        <w:rPr>
          <w:szCs w:val="24"/>
        </w:rPr>
        <w:t>00,00 zł,</w:t>
      </w:r>
    </w:p>
    <w:p w:rsidR="001A5110" w:rsidRPr="002268E5" w:rsidRDefault="001A5110" w:rsidP="001A5110">
      <w:pPr>
        <w:pStyle w:val="Tekstblokowy"/>
        <w:numPr>
          <w:ilvl w:val="0"/>
          <w:numId w:val="23"/>
        </w:numPr>
        <w:tabs>
          <w:tab w:val="left" w:pos="851"/>
        </w:tabs>
        <w:spacing w:line="360" w:lineRule="auto"/>
        <w:ind w:right="0"/>
        <w:jc w:val="both"/>
        <w:rPr>
          <w:szCs w:val="24"/>
        </w:rPr>
      </w:pPr>
      <w:r>
        <w:rPr>
          <w:szCs w:val="24"/>
        </w:rPr>
        <w:t>pochodne od płac   - 93.064</w:t>
      </w:r>
      <w:r w:rsidRPr="002268E5">
        <w:rPr>
          <w:szCs w:val="24"/>
        </w:rPr>
        <w:t>,00 zł,</w:t>
      </w:r>
    </w:p>
    <w:p w:rsidR="001A5110" w:rsidRPr="002268E5" w:rsidRDefault="001A5110" w:rsidP="001A5110">
      <w:pPr>
        <w:pStyle w:val="Tekstblokowy"/>
        <w:numPr>
          <w:ilvl w:val="0"/>
          <w:numId w:val="23"/>
        </w:numPr>
        <w:tabs>
          <w:tab w:val="left" w:pos="851"/>
        </w:tabs>
        <w:spacing w:line="360" w:lineRule="auto"/>
        <w:ind w:right="0"/>
        <w:jc w:val="both"/>
        <w:rPr>
          <w:szCs w:val="24"/>
        </w:rPr>
      </w:pPr>
      <w:r w:rsidRPr="002268E5">
        <w:rPr>
          <w:szCs w:val="24"/>
        </w:rPr>
        <w:t>wynagrodzenia bez</w:t>
      </w:r>
      <w:r>
        <w:rPr>
          <w:szCs w:val="24"/>
        </w:rPr>
        <w:t>osobowe ( umowy zlecenia)  -  5</w:t>
      </w:r>
      <w:r w:rsidRPr="002268E5">
        <w:rPr>
          <w:szCs w:val="24"/>
        </w:rPr>
        <w:t>00,00 zł</w:t>
      </w:r>
      <w:r>
        <w:rPr>
          <w:szCs w:val="24"/>
        </w:rPr>
        <w:t>,</w:t>
      </w:r>
    </w:p>
    <w:p w:rsidR="001A5110" w:rsidRPr="002268E5" w:rsidRDefault="001A5110" w:rsidP="001A5110">
      <w:pPr>
        <w:pStyle w:val="Tekstblokowy"/>
        <w:numPr>
          <w:ilvl w:val="0"/>
          <w:numId w:val="23"/>
        </w:numPr>
        <w:tabs>
          <w:tab w:val="left" w:pos="851"/>
        </w:tabs>
        <w:spacing w:line="360" w:lineRule="auto"/>
        <w:ind w:right="0"/>
        <w:jc w:val="both"/>
        <w:rPr>
          <w:szCs w:val="24"/>
        </w:rPr>
      </w:pPr>
      <w:r w:rsidRPr="002268E5">
        <w:rPr>
          <w:szCs w:val="24"/>
        </w:rPr>
        <w:t>odpis na zakładowy fundusz świadczeń</w:t>
      </w:r>
      <w:r>
        <w:rPr>
          <w:szCs w:val="24"/>
        </w:rPr>
        <w:t xml:space="preserve"> socjalnych  – 29.636</w:t>
      </w:r>
      <w:r w:rsidRPr="002268E5">
        <w:rPr>
          <w:szCs w:val="24"/>
        </w:rPr>
        <w:t>,00</w:t>
      </w:r>
      <w:r>
        <w:rPr>
          <w:szCs w:val="24"/>
        </w:rPr>
        <w:t xml:space="preserve"> </w:t>
      </w:r>
      <w:r w:rsidRPr="002268E5">
        <w:rPr>
          <w:szCs w:val="24"/>
        </w:rPr>
        <w:t>zł,</w:t>
      </w:r>
    </w:p>
    <w:p w:rsidR="001A5110" w:rsidRDefault="001A5110" w:rsidP="001A5110">
      <w:pPr>
        <w:pStyle w:val="Tekstblokowy"/>
        <w:numPr>
          <w:ilvl w:val="0"/>
          <w:numId w:val="23"/>
        </w:numPr>
        <w:tabs>
          <w:tab w:val="left" w:pos="851"/>
        </w:tabs>
        <w:spacing w:line="360" w:lineRule="auto"/>
        <w:ind w:right="0"/>
        <w:jc w:val="both"/>
        <w:rPr>
          <w:szCs w:val="24"/>
        </w:rPr>
      </w:pPr>
      <w:r w:rsidRPr="002268E5">
        <w:rPr>
          <w:szCs w:val="24"/>
        </w:rPr>
        <w:t>zakup ma</w:t>
      </w:r>
      <w:r>
        <w:rPr>
          <w:szCs w:val="24"/>
        </w:rPr>
        <w:t>teriałów  i wyposażenia  - 23.000,00</w:t>
      </w:r>
      <w:r w:rsidRPr="002268E5">
        <w:rPr>
          <w:szCs w:val="24"/>
        </w:rPr>
        <w:t xml:space="preserve">  zł,</w:t>
      </w:r>
    </w:p>
    <w:p w:rsidR="001A5110" w:rsidRPr="002268E5" w:rsidRDefault="001A5110" w:rsidP="001A5110">
      <w:pPr>
        <w:pStyle w:val="Tekstblokowy"/>
        <w:numPr>
          <w:ilvl w:val="0"/>
          <w:numId w:val="23"/>
        </w:numPr>
        <w:tabs>
          <w:tab w:val="left" w:pos="851"/>
        </w:tabs>
        <w:spacing w:line="360" w:lineRule="auto"/>
        <w:ind w:right="0"/>
        <w:jc w:val="both"/>
        <w:rPr>
          <w:szCs w:val="24"/>
        </w:rPr>
      </w:pPr>
      <w:r>
        <w:rPr>
          <w:szCs w:val="24"/>
        </w:rPr>
        <w:t>zakup środków żywności - 70.000,00 zł,</w:t>
      </w:r>
    </w:p>
    <w:p w:rsidR="001A5110" w:rsidRPr="002268E5" w:rsidRDefault="001A5110" w:rsidP="001A5110">
      <w:pPr>
        <w:pStyle w:val="Tekstblokowy"/>
        <w:numPr>
          <w:ilvl w:val="0"/>
          <w:numId w:val="23"/>
        </w:numPr>
        <w:tabs>
          <w:tab w:val="left" w:pos="851"/>
        </w:tabs>
        <w:spacing w:line="360" w:lineRule="auto"/>
        <w:ind w:right="0"/>
        <w:jc w:val="both"/>
        <w:rPr>
          <w:szCs w:val="24"/>
        </w:rPr>
      </w:pPr>
      <w:r>
        <w:rPr>
          <w:szCs w:val="24"/>
        </w:rPr>
        <w:t>zakup pomocy naukowych  -  3.500,00</w:t>
      </w:r>
      <w:r w:rsidRPr="002268E5">
        <w:rPr>
          <w:szCs w:val="24"/>
        </w:rPr>
        <w:t xml:space="preserve"> zł</w:t>
      </w:r>
      <w:r>
        <w:rPr>
          <w:szCs w:val="24"/>
        </w:rPr>
        <w:t>,</w:t>
      </w:r>
    </w:p>
    <w:p w:rsidR="001A5110" w:rsidRDefault="001A5110" w:rsidP="001A5110">
      <w:pPr>
        <w:pStyle w:val="Tekstblokowy"/>
        <w:numPr>
          <w:ilvl w:val="0"/>
          <w:numId w:val="23"/>
        </w:numPr>
        <w:tabs>
          <w:tab w:val="left" w:pos="851"/>
        </w:tabs>
        <w:spacing w:line="360" w:lineRule="auto"/>
        <w:ind w:right="0"/>
        <w:jc w:val="both"/>
        <w:rPr>
          <w:szCs w:val="24"/>
        </w:rPr>
      </w:pPr>
      <w:r w:rsidRPr="002268E5">
        <w:rPr>
          <w:szCs w:val="24"/>
        </w:rPr>
        <w:t>zakup energii</w:t>
      </w:r>
      <w:r>
        <w:rPr>
          <w:szCs w:val="24"/>
        </w:rPr>
        <w:t xml:space="preserve"> elektrycznej  -   6.000,00</w:t>
      </w:r>
      <w:r w:rsidRPr="002268E5">
        <w:rPr>
          <w:szCs w:val="24"/>
        </w:rPr>
        <w:t xml:space="preserve"> zł</w:t>
      </w:r>
      <w:r>
        <w:rPr>
          <w:szCs w:val="24"/>
        </w:rPr>
        <w:t>,</w:t>
      </w:r>
    </w:p>
    <w:p w:rsidR="001A5110" w:rsidRPr="002268E5" w:rsidRDefault="001A5110" w:rsidP="001A5110">
      <w:pPr>
        <w:pStyle w:val="Tekstblokowy"/>
        <w:numPr>
          <w:ilvl w:val="0"/>
          <w:numId w:val="23"/>
        </w:numPr>
        <w:tabs>
          <w:tab w:val="left" w:pos="851"/>
        </w:tabs>
        <w:spacing w:line="360" w:lineRule="auto"/>
        <w:ind w:right="0"/>
        <w:jc w:val="both"/>
        <w:rPr>
          <w:szCs w:val="24"/>
        </w:rPr>
      </w:pPr>
      <w:r>
        <w:rPr>
          <w:szCs w:val="24"/>
        </w:rPr>
        <w:t xml:space="preserve">usług remontowych – 500,00 zł, </w:t>
      </w:r>
    </w:p>
    <w:p w:rsidR="001A5110" w:rsidRDefault="001A5110" w:rsidP="001A5110">
      <w:pPr>
        <w:pStyle w:val="Tekstblokowy"/>
        <w:numPr>
          <w:ilvl w:val="0"/>
          <w:numId w:val="23"/>
        </w:numPr>
        <w:tabs>
          <w:tab w:val="left" w:pos="851"/>
        </w:tabs>
        <w:spacing w:line="360" w:lineRule="auto"/>
        <w:ind w:right="0"/>
        <w:jc w:val="both"/>
        <w:rPr>
          <w:szCs w:val="24"/>
        </w:rPr>
      </w:pPr>
      <w:r>
        <w:rPr>
          <w:szCs w:val="24"/>
        </w:rPr>
        <w:t>zakup usług zdrowotnych  -  3</w:t>
      </w:r>
      <w:r w:rsidRPr="002268E5">
        <w:rPr>
          <w:szCs w:val="24"/>
        </w:rPr>
        <w:t>00</w:t>
      </w:r>
      <w:r>
        <w:rPr>
          <w:szCs w:val="24"/>
        </w:rPr>
        <w:t>,00</w:t>
      </w:r>
      <w:r w:rsidRPr="002268E5">
        <w:rPr>
          <w:szCs w:val="24"/>
        </w:rPr>
        <w:t xml:space="preserve"> zł</w:t>
      </w:r>
      <w:r>
        <w:rPr>
          <w:szCs w:val="24"/>
        </w:rPr>
        <w:t>,</w:t>
      </w:r>
      <w:r w:rsidRPr="002268E5">
        <w:rPr>
          <w:szCs w:val="24"/>
        </w:rPr>
        <w:t xml:space="preserve"> </w:t>
      </w:r>
    </w:p>
    <w:p w:rsidR="001A5110" w:rsidRDefault="001A5110" w:rsidP="001A5110">
      <w:pPr>
        <w:pStyle w:val="Tekstblokowy"/>
        <w:numPr>
          <w:ilvl w:val="0"/>
          <w:numId w:val="23"/>
        </w:numPr>
        <w:tabs>
          <w:tab w:val="left" w:pos="851"/>
        </w:tabs>
        <w:spacing w:line="360" w:lineRule="auto"/>
        <w:ind w:right="0"/>
        <w:jc w:val="both"/>
        <w:rPr>
          <w:szCs w:val="24"/>
        </w:rPr>
      </w:pPr>
      <w:r>
        <w:rPr>
          <w:szCs w:val="24"/>
        </w:rPr>
        <w:t>zakup usług pozostałych  -   15.0</w:t>
      </w:r>
      <w:r w:rsidRPr="002268E5">
        <w:rPr>
          <w:szCs w:val="24"/>
        </w:rPr>
        <w:t>00</w:t>
      </w:r>
      <w:r>
        <w:rPr>
          <w:szCs w:val="24"/>
        </w:rPr>
        <w:t>,00</w:t>
      </w:r>
      <w:r w:rsidRPr="002268E5">
        <w:rPr>
          <w:szCs w:val="24"/>
        </w:rPr>
        <w:t xml:space="preserve"> zł</w:t>
      </w:r>
      <w:r>
        <w:rPr>
          <w:szCs w:val="24"/>
        </w:rPr>
        <w:t>,</w:t>
      </w:r>
    </w:p>
    <w:p w:rsidR="001A5110" w:rsidRPr="002268E5" w:rsidRDefault="001A5110" w:rsidP="001A5110">
      <w:pPr>
        <w:pStyle w:val="Tekstblokowy"/>
        <w:numPr>
          <w:ilvl w:val="0"/>
          <w:numId w:val="23"/>
        </w:numPr>
        <w:tabs>
          <w:tab w:val="left" w:pos="851"/>
        </w:tabs>
        <w:spacing w:line="360" w:lineRule="auto"/>
        <w:ind w:right="0"/>
        <w:jc w:val="both"/>
        <w:rPr>
          <w:szCs w:val="24"/>
        </w:rPr>
      </w:pPr>
      <w:r w:rsidRPr="002268E5">
        <w:rPr>
          <w:szCs w:val="24"/>
        </w:rPr>
        <w:t>opłaty z tytułu zakupu usług telekomunikacyjny</w:t>
      </w:r>
      <w:r>
        <w:rPr>
          <w:szCs w:val="24"/>
        </w:rPr>
        <w:t>ch  -  9</w:t>
      </w:r>
      <w:r w:rsidRPr="002268E5">
        <w:rPr>
          <w:szCs w:val="24"/>
        </w:rPr>
        <w:t>00</w:t>
      </w:r>
      <w:r>
        <w:rPr>
          <w:szCs w:val="24"/>
        </w:rPr>
        <w:t>,00</w:t>
      </w:r>
      <w:r w:rsidRPr="002268E5">
        <w:rPr>
          <w:szCs w:val="24"/>
        </w:rPr>
        <w:t xml:space="preserve"> zł</w:t>
      </w:r>
      <w:r>
        <w:rPr>
          <w:szCs w:val="24"/>
        </w:rPr>
        <w:t>,</w:t>
      </w:r>
    </w:p>
    <w:p w:rsidR="001A5110" w:rsidRDefault="001A5110" w:rsidP="001A5110">
      <w:pPr>
        <w:pStyle w:val="Tekstblokowy"/>
        <w:numPr>
          <w:ilvl w:val="0"/>
          <w:numId w:val="23"/>
        </w:numPr>
        <w:tabs>
          <w:tab w:val="left" w:pos="851"/>
        </w:tabs>
        <w:spacing w:line="360" w:lineRule="auto"/>
        <w:ind w:right="0"/>
        <w:jc w:val="both"/>
        <w:rPr>
          <w:szCs w:val="24"/>
        </w:rPr>
      </w:pPr>
      <w:r>
        <w:rPr>
          <w:szCs w:val="24"/>
        </w:rPr>
        <w:t>podróże służbowe krajowe  -  3.0</w:t>
      </w:r>
      <w:r w:rsidRPr="002268E5">
        <w:rPr>
          <w:szCs w:val="24"/>
        </w:rPr>
        <w:t>00</w:t>
      </w:r>
      <w:r>
        <w:rPr>
          <w:szCs w:val="24"/>
        </w:rPr>
        <w:t>,00  zł,</w:t>
      </w:r>
    </w:p>
    <w:p w:rsidR="001A5110" w:rsidRDefault="001A5110" w:rsidP="001A5110">
      <w:pPr>
        <w:pStyle w:val="Tekstblokowy"/>
        <w:numPr>
          <w:ilvl w:val="0"/>
          <w:numId w:val="23"/>
        </w:numPr>
        <w:tabs>
          <w:tab w:val="left" w:pos="851"/>
        </w:tabs>
        <w:spacing w:line="360" w:lineRule="auto"/>
        <w:ind w:right="0"/>
        <w:jc w:val="both"/>
        <w:rPr>
          <w:szCs w:val="24"/>
        </w:rPr>
      </w:pPr>
      <w:r>
        <w:rPr>
          <w:szCs w:val="24"/>
        </w:rPr>
        <w:t>różne opłaty i składki  -700,00 zł,</w:t>
      </w:r>
    </w:p>
    <w:p w:rsidR="001A5110" w:rsidRDefault="001A5110" w:rsidP="001A5110">
      <w:pPr>
        <w:pStyle w:val="Tekstblokowy"/>
        <w:numPr>
          <w:ilvl w:val="0"/>
          <w:numId w:val="23"/>
        </w:numPr>
        <w:tabs>
          <w:tab w:val="left" w:pos="851"/>
        </w:tabs>
        <w:spacing w:line="360" w:lineRule="auto"/>
        <w:ind w:right="0"/>
        <w:jc w:val="both"/>
        <w:rPr>
          <w:szCs w:val="24"/>
        </w:rPr>
      </w:pPr>
      <w:r>
        <w:rPr>
          <w:szCs w:val="24"/>
        </w:rPr>
        <w:t>szkolenia pracowników -1.000,00 zł,</w:t>
      </w:r>
    </w:p>
    <w:p w:rsidR="001A5110" w:rsidRPr="00514D9C" w:rsidRDefault="001A5110" w:rsidP="001A5110">
      <w:pPr>
        <w:pStyle w:val="Tekstblokowy"/>
        <w:tabs>
          <w:tab w:val="left" w:pos="180"/>
        </w:tabs>
        <w:spacing w:line="360" w:lineRule="auto"/>
        <w:ind w:left="180" w:right="0"/>
        <w:jc w:val="both"/>
        <w:rPr>
          <w:szCs w:val="24"/>
        </w:rPr>
      </w:pPr>
      <w:r w:rsidRPr="00570F50">
        <w:rPr>
          <w:b/>
          <w:szCs w:val="24"/>
        </w:rPr>
        <w:t xml:space="preserve">INNE FORMY WYCHOWANIA PRZEDSZKOLNEGO </w:t>
      </w:r>
      <w:r>
        <w:rPr>
          <w:b/>
          <w:szCs w:val="24"/>
        </w:rPr>
        <w:t xml:space="preserve"> - </w:t>
      </w:r>
      <w:r w:rsidRPr="00570F50">
        <w:rPr>
          <w:szCs w:val="24"/>
        </w:rPr>
        <w:t>plan 6</w:t>
      </w:r>
      <w:r>
        <w:rPr>
          <w:szCs w:val="24"/>
        </w:rPr>
        <w:t>9.700</w:t>
      </w:r>
      <w:r w:rsidRPr="00570F50">
        <w:rPr>
          <w:szCs w:val="24"/>
        </w:rPr>
        <w:t>,00 zł, w tym:</w:t>
      </w:r>
    </w:p>
    <w:p w:rsidR="001A5110" w:rsidRPr="002268E5" w:rsidRDefault="001A5110" w:rsidP="001A5110">
      <w:pPr>
        <w:pStyle w:val="Tekstblokowy"/>
        <w:tabs>
          <w:tab w:val="left" w:pos="851"/>
        </w:tabs>
        <w:spacing w:line="360" w:lineRule="auto"/>
        <w:ind w:left="360" w:right="0"/>
        <w:jc w:val="both"/>
        <w:rPr>
          <w:szCs w:val="24"/>
        </w:rPr>
      </w:pPr>
      <w:r w:rsidRPr="002268E5">
        <w:rPr>
          <w:szCs w:val="24"/>
        </w:rPr>
        <w:t>-    dodatki wiejskie i mieszka</w:t>
      </w:r>
      <w:r>
        <w:rPr>
          <w:szCs w:val="24"/>
        </w:rPr>
        <w:t>niowe dla nauczycieli  -  2.790</w:t>
      </w:r>
      <w:r w:rsidRPr="002268E5">
        <w:rPr>
          <w:szCs w:val="24"/>
        </w:rPr>
        <w:t xml:space="preserve">,00 zł, </w:t>
      </w:r>
    </w:p>
    <w:p w:rsidR="001A5110" w:rsidRPr="002268E5" w:rsidRDefault="001A5110" w:rsidP="001A5110">
      <w:pPr>
        <w:pStyle w:val="Tekstblokowy"/>
        <w:tabs>
          <w:tab w:val="left" w:pos="851"/>
        </w:tabs>
        <w:spacing w:line="360" w:lineRule="auto"/>
        <w:ind w:left="360" w:right="0"/>
        <w:jc w:val="both"/>
        <w:rPr>
          <w:szCs w:val="24"/>
        </w:rPr>
      </w:pPr>
      <w:r w:rsidRPr="002268E5">
        <w:rPr>
          <w:szCs w:val="24"/>
        </w:rPr>
        <w:t>-    wynagrodzenia osobowe na</w:t>
      </w:r>
      <w:r>
        <w:rPr>
          <w:szCs w:val="24"/>
        </w:rPr>
        <w:t>uczycieli  - 54</w:t>
      </w:r>
      <w:r w:rsidRPr="002268E5">
        <w:rPr>
          <w:szCs w:val="24"/>
        </w:rPr>
        <w:t>.</w:t>
      </w:r>
      <w:r>
        <w:rPr>
          <w:szCs w:val="24"/>
        </w:rPr>
        <w:t>4</w:t>
      </w:r>
      <w:r w:rsidRPr="002268E5">
        <w:rPr>
          <w:szCs w:val="24"/>
        </w:rPr>
        <w:t>00,00 zł,</w:t>
      </w:r>
    </w:p>
    <w:p w:rsidR="001A5110" w:rsidRPr="002268E5" w:rsidRDefault="001A5110" w:rsidP="001A5110">
      <w:pPr>
        <w:pStyle w:val="Tekstblokowy"/>
        <w:numPr>
          <w:ilvl w:val="0"/>
          <w:numId w:val="23"/>
        </w:numPr>
        <w:tabs>
          <w:tab w:val="left" w:pos="851"/>
        </w:tabs>
        <w:spacing w:line="360" w:lineRule="auto"/>
        <w:ind w:right="0"/>
        <w:jc w:val="both"/>
        <w:rPr>
          <w:szCs w:val="24"/>
        </w:rPr>
      </w:pPr>
      <w:r>
        <w:rPr>
          <w:szCs w:val="24"/>
        </w:rPr>
        <w:t>pochodne od płac   - 11</w:t>
      </w:r>
      <w:r w:rsidRPr="002268E5">
        <w:rPr>
          <w:szCs w:val="24"/>
        </w:rPr>
        <w:t>.</w:t>
      </w:r>
      <w:r>
        <w:rPr>
          <w:szCs w:val="24"/>
        </w:rPr>
        <w:t>502</w:t>
      </w:r>
      <w:r w:rsidRPr="002268E5">
        <w:rPr>
          <w:szCs w:val="24"/>
        </w:rPr>
        <w:t>,00 zł,</w:t>
      </w:r>
    </w:p>
    <w:p w:rsidR="001A5110" w:rsidRPr="002268E5" w:rsidRDefault="001A5110" w:rsidP="001A5110">
      <w:pPr>
        <w:pStyle w:val="Tekstblokowy"/>
        <w:numPr>
          <w:ilvl w:val="0"/>
          <w:numId w:val="23"/>
        </w:numPr>
        <w:tabs>
          <w:tab w:val="left" w:pos="851"/>
        </w:tabs>
        <w:spacing w:line="360" w:lineRule="auto"/>
        <w:ind w:right="0"/>
        <w:jc w:val="both"/>
        <w:rPr>
          <w:szCs w:val="24"/>
        </w:rPr>
      </w:pPr>
      <w:r w:rsidRPr="002268E5">
        <w:rPr>
          <w:szCs w:val="24"/>
        </w:rPr>
        <w:t>odpis na zakładowy fundusz świadczeń</w:t>
      </w:r>
      <w:r>
        <w:rPr>
          <w:szCs w:val="24"/>
        </w:rPr>
        <w:t xml:space="preserve"> socjalnych  – 1.008,00 </w:t>
      </w:r>
      <w:r w:rsidRPr="002268E5">
        <w:rPr>
          <w:szCs w:val="24"/>
        </w:rPr>
        <w:t>zł,</w:t>
      </w:r>
    </w:p>
    <w:p w:rsidR="001A5110" w:rsidRPr="00514D9C" w:rsidRDefault="001A5110" w:rsidP="001A5110">
      <w:pPr>
        <w:pStyle w:val="Tekstblokowy"/>
        <w:tabs>
          <w:tab w:val="left" w:pos="851"/>
        </w:tabs>
        <w:spacing w:line="360" w:lineRule="auto"/>
        <w:ind w:left="360" w:right="0"/>
        <w:jc w:val="both"/>
        <w:rPr>
          <w:szCs w:val="24"/>
        </w:rPr>
      </w:pPr>
      <w:r>
        <w:rPr>
          <w:b/>
          <w:sz w:val="26"/>
        </w:rPr>
        <w:lastRenderedPageBreak/>
        <w:t xml:space="preserve">GIMNAZJA </w:t>
      </w:r>
      <w:r w:rsidRPr="00FA7E1F">
        <w:rPr>
          <w:sz w:val="26"/>
        </w:rPr>
        <w:t>–  plan  1.</w:t>
      </w:r>
      <w:r>
        <w:rPr>
          <w:sz w:val="26"/>
        </w:rPr>
        <w:t>780.700,00</w:t>
      </w:r>
      <w:r w:rsidRPr="00FA7E1F">
        <w:rPr>
          <w:sz w:val="26"/>
        </w:rPr>
        <w:t xml:space="preserve">  zł,</w:t>
      </w:r>
      <w:r>
        <w:rPr>
          <w:sz w:val="26"/>
        </w:rPr>
        <w:t xml:space="preserve">  </w:t>
      </w:r>
      <w:r w:rsidRPr="00514D9C">
        <w:rPr>
          <w:szCs w:val="24"/>
        </w:rPr>
        <w:t>w tym :</w:t>
      </w:r>
    </w:p>
    <w:p w:rsidR="001A5110" w:rsidRPr="00514D9C" w:rsidRDefault="001A5110" w:rsidP="001A5110">
      <w:pPr>
        <w:pStyle w:val="Tekstblokowy"/>
        <w:numPr>
          <w:ilvl w:val="0"/>
          <w:numId w:val="23"/>
        </w:numPr>
        <w:tabs>
          <w:tab w:val="left" w:pos="851"/>
        </w:tabs>
        <w:spacing w:line="360" w:lineRule="auto"/>
        <w:ind w:right="0"/>
        <w:jc w:val="both"/>
        <w:rPr>
          <w:szCs w:val="24"/>
        </w:rPr>
      </w:pPr>
      <w:r w:rsidRPr="00514D9C">
        <w:rPr>
          <w:szCs w:val="24"/>
        </w:rPr>
        <w:t>dodatki wiejskie i mi</w:t>
      </w:r>
      <w:r>
        <w:rPr>
          <w:szCs w:val="24"/>
        </w:rPr>
        <w:t>eszkaniowe dla nauczycieli – 93.000,00</w:t>
      </w:r>
      <w:r w:rsidRPr="00514D9C">
        <w:rPr>
          <w:szCs w:val="24"/>
        </w:rPr>
        <w:t xml:space="preserve">  zł,</w:t>
      </w:r>
    </w:p>
    <w:p w:rsidR="001A5110" w:rsidRPr="00514D9C" w:rsidRDefault="001A5110" w:rsidP="001A5110">
      <w:pPr>
        <w:pStyle w:val="Tekstblokowy"/>
        <w:tabs>
          <w:tab w:val="left" w:pos="851"/>
        </w:tabs>
        <w:spacing w:line="360" w:lineRule="auto"/>
        <w:ind w:left="360" w:right="0"/>
        <w:jc w:val="both"/>
        <w:rPr>
          <w:szCs w:val="24"/>
        </w:rPr>
      </w:pPr>
      <w:r w:rsidRPr="00514D9C">
        <w:rPr>
          <w:szCs w:val="24"/>
        </w:rPr>
        <w:t>-    wynagrodzenia osobowe dla nauczyci</w:t>
      </w:r>
      <w:r>
        <w:rPr>
          <w:szCs w:val="24"/>
        </w:rPr>
        <w:t>eli i pracowników obsługi  - 1.100.000,00</w:t>
      </w:r>
      <w:r w:rsidRPr="00514D9C">
        <w:rPr>
          <w:szCs w:val="24"/>
        </w:rPr>
        <w:t xml:space="preserve">  zł,</w:t>
      </w:r>
    </w:p>
    <w:p w:rsidR="001A5110" w:rsidRPr="00514D9C" w:rsidRDefault="001A5110" w:rsidP="001A5110">
      <w:pPr>
        <w:pStyle w:val="Tekstblokowy"/>
        <w:numPr>
          <w:ilvl w:val="0"/>
          <w:numId w:val="23"/>
        </w:numPr>
        <w:tabs>
          <w:tab w:val="left" w:pos="851"/>
        </w:tabs>
        <w:spacing w:line="360" w:lineRule="auto"/>
        <w:ind w:right="0"/>
        <w:jc w:val="both"/>
        <w:rPr>
          <w:szCs w:val="24"/>
        </w:rPr>
      </w:pPr>
      <w:r w:rsidRPr="00514D9C">
        <w:rPr>
          <w:szCs w:val="24"/>
        </w:rPr>
        <w:t>dodatkowe</w:t>
      </w:r>
      <w:r>
        <w:rPr>
          <w:szCs w:val="24"/>
        </w:rPr>
        <w:t xml:space="preserve"> wynagrodzenia roczne  -  88</w:t>
      </w:r>
      <w:r w:rsidRPr="00514D9C">
        <w:rPr>
          <w:szCs w:val="24"/>
        </w:rPr>
        <w:t>.</w:t>
      </w:r>
      <w:r>
        <w:rPr>
          <w:szCs w:val="24"/>
        </w:rPr>
        <w:t>0</w:t>
      </w:r>
      <w:r w:rsidRPr="00514D9C">
        <w:rPr>
          <w:szCs w:val="24"/>
        </w:rPr>
        <w:t>00,00  zł,</w:t>
      </w:r>
    </w:p>
    <w:p w:rsidR="001A5110" w:rsidRPr="00514D9C" w:rsidRDefault="001A5110" w:rsidP="001A5110">
      <w:pPr>
        <w:pStyle w:val="Tekstblokowy"/>
        <w:numPr>
          <w:ilvl w:val="0"/>
          <w:numId w:val="23"/>
        </w:numPr>
        <w:tabs>
          <w:tab w:val="left" w:pos="851"/>
        </w:tabs>
        <w:spacing w:line="360" w:lineRule="auto"/>
        <w:ind w:right="0"/>
        <w:jc w:val="both"/>
        <w:rPr>
          <w:szCs w:val="24"/>
        </w:rPr>
      </w:pPr>
      <w:r w:rsidRPr="00514D9C">
        <w:rPr>
          <w:szCs w:val="24"/>
        </w:rPr>
        <w:t xml:space="preserve"> pochodne od  płac  -  2</w:t>
      </w:r>
      <w:r>
        <w:rPr>
          <w:szCs w:val="24"/>
        </w:rPr>
        <w:t>51.345</w:t>
      </w:r>
      <w:r w:rsidRPr="00514D9C">
        <w:rPr>
          <w:szCs w:val="24"/>
        </w:rPr>
        <w:t>,00  zł,</w:t>
      </w:r>
    </w:p>
    <w:p w:rsidR="001A5110" w:rsidRPr="00514D9C" w:rsidRDefault="001A5110" w:rsidP="001A5110">
      <w:pPr>
        <w:pStyle w:val="Tekstblokowy"/>
        <w:numPr>
          <w:ilvl w:val="0"/>
          <w:numId w:val="23"/>
        </w:numPr>
        <w:tabs>
          <w:tab w:val="left" w:pos="851"/>
        </w:tabs>
        <w:spacing w:line="360" w:lineRule="auto"/>
        <w:ind w:right="0"/>
        <w:jc w:val="both"/>
        <w:rPr>
          <w:szCs w:val="24"/>
        </w:rPr>
      </w:pPr>
      <w:r w:rsidRPr="00514D9C">
        <w:rPr>
          <w:szCs w:val="24"/>
        </w:rPr>
        <w:t>wynagrodzenia bezosobowe ( umowy zlecen</w:t>
      </w:r>
      <w:r>
        <w:rPr>
          <w:szCs w:val="24"/>
        </w:rPr>
        <w:t>ia)  -  1</w:t>
      </w:r>
      <w:r w:rsidRPr="00514D9C">
        <w:rPr>
          <w:szCs w:val="24"/>
        </w:rPr>
        <w:t>.</w:t>
      </w:r>
      <w:r>
        <w:rPr>
          <w:szCs w:val="24"/>
        </w:rPr>
        <w:t>643</w:t>
      </w:r>
      <w:r w:rsidRPr="00514D9C">
        <w:rPr>
          <w:szCs w:val="24"/>
        </w:rPr>
        <w:t>,00 zł</w:t>
      </w:r>
      <w:r>
        <w:rPr>
          <w:szCs w:val="24"/>
        </w:rPr>
        <w:t>,</w:t>
      </w:r>
    </w:p>
    <w:p w:rsidR="001A5110" w:rsidRPr="00514D9C" w:rsidRDefault="001A5110" w:rsidP="001A5110">
      <w:pPr>
        <w:pStyle w:val="Tekstblokowy"/>
        <w:numPr>
          <w:ilvl w:val="0"/>
          <w:numId w:val="23"/>
        </w:numPr>
        <w:tabs>
          <w:tab w:val="left" w:pos="851"/>
        </w:tabs>
        <w:spacing w:line="360" w:lineRule="auto"/>
        <w:ind w:right="0"/>
        <w:jc w:val="both"/>
        <w:rPr>
          <w:szCs w:val="24"/>
        </w:rPr>
      </w:pPr>
      <w:r w:rsidRPr="00514D9C">
        <w:rPr>
          <w:szCs w:val="24"/>
        </w:rPr>
        <w:t xml:space="preserve">odpis na zakładowy fundusz świadczeń socjalnych dla  nauczycieli </w:t>
      </w:r>
      <w:r>
        <w:rPr>
          <w:szCs w:val="24"/>
        </w:rPr>
        <w:t>i pracowników obsługi  -  59.612,00</w:t>
      </w:r>
      <w:r w:rsidRPr="00514D9C">
        <w:rPr>
          <w:szCs w:val="24"/>
        </w:rPr>
        <w:t xml:space="preserve"> zł,</w:t>
      </w:r>
    </w:p>
    <w:p w:rsidR="001A5110" w:rsidRPr="00514D9C" w:rsidRDefault="001A5110" w:rsidP="001A5110">
      <w:pPr>
        <w:pStyle w:val="Tekstblokowy"/>
        <w:numPr>
          <w:ilvl w:val="0"/>
          <w:numId w:val="23"/>
        </w:numPr>
        <w:tabs>
          <w:tab w:val="left" w:pos="851"/>
        </w:tabs>
        <w:spacing w:line="360" w:lineRule="auto"/>
        <w:ind w:right="0"/>
        <w:jc w:val="both"/>
        <w:rPr>
          <w:szCs w:val="24"/>
        </w:rPr>
      </w:pPr>
      <w:r w:rsidRPr="00514D9C">
        <w:rPr>
          <w:szCs w:val="24"/>
        </w:rPr>
        <w:t>zakup mate</w:t>
      </w:r>
      <w:r>
        <w:rPr>
          <w:szCs w:val="24"/>
        </w:rPr>
        <w:t>riałów i wyposażenia  -  120</w:t>
      </w:r>
      <w:r w:rsidRPr="00514D9C">
        <w:rPr>
          <w:szCs w:val="24"/>
        </w:rPr>
        <w:t>.</w:t>
      </w:r>
      <w:r>
        <w:rPr>
          <w:szCs w:val="24"/>
        </w:rPr>
        <w:t>0</w:t>
      </w:r>
      <w:r w:rsidRPr="00514D9C">
        <w:rPr>
          <w:szCs w:val="24"/>
        </w:rPr>
        <w:t>00,00 zł,( zakup opału, środków czystości, materiałów biurowych ,</w:t>
      </w:r>
      <w:r>
        <w:rPr>
          <w:szCs w:val="24"/>
        </w:rPr>
        <w:t xml:space="preserve"> </w:t>
      </w:r>
      <w:r w:rsidRPr="00514D9C">
        <w:rPr>
          <w:szCs w:val="24"/>
        </w:rPr>
        <w:t>prenumerata czasopism , )</w:t>
      </w:r>
    </w:p>
    <w:p w:rsidR="001A5110" w:rsidRPr="00514D9C" w:rsidRDefault="001A5110" w:rsidP="001A5110">
      <w:pPr>
        <w:pStyle w:val="Tekstblokowy"/>
        <w:numPr>
          <w:ilvl w:val="0"/>
          <w:numId w:val="23"/>
        </w:numPr>
        <w:tabs>
          <w:tab w:val="left" w:pos="851"/>
        </w:tabs>
        <w:spacing w:line="360" w:lineRule="auto"/>
        <w:ind w:right="0"/>
        <w:jc w:val="both"/>
        <w:rPr>
          <w:szCs w:val="24"/>
        </w:rPr>
      </w:pPr>
      <w:r w:rsidRPr="00514D9C">
        <w:rPr>
          <w:szCs w:val="24"/>
        </w:rPr>
        <w:t>z</w:t>
      </w:r>
      <w:r>
        <w:rPr>
          <w:szCs w:val="24"/>
        </w:rPr>
        <w:t>akup pomocy naukowych  - 6</w:t>
      </w:r>
      <w:r w:rsidRPr="00514D9C">
        <w:rPr>
          <w:szCs w:val="24"/>
        </w:rPr>
        <w:t>.</w:t>
      </w:r>
      <w:r>
        <w:rPr>
          <w:szCs w:val="24"/>
        </w:rPr>
        <w:t>5</w:t>
      </w:r>
      <w:r w:rsidRPr="00514D9C">
        <w:rPr>
          <w:szCs w:val="24"/>
        </w:rPr>
        <w:t>00,00  zł,</w:t>
      </w:r>
    </w:p>
    <w:p w:rsidR="001A5110" w:rsidRPr="00514D9C" w:rsidRDefault="001A5110" w:rsidP="001A5110">
      <w:pPr>
        <w:pStyle w:val="Tekstblokowy"/>
        <w:numPr>
          <w:ilvl w:val="0"/>
          <w:numId w:val="23"/>
        </w:numPr>
        <w:tabs>
          <w:tab w:val="left" w:pos="851"/>
        </w:tabs>
        <w:spacing w:line="360" w:lineRule="auto"/>
        <w:ind w:right="0"/>
        <w:jc w:val="both"/>
        <w:rPr>
          <w:szCs w:val="24"/>
        </w:rPr>
      </w:pPr>
      <w:r>
        <w:rPr>
          <w:szCs w:val="24"/>
        </w:rPr>
        <w:t>zakup energii elektrycznej – 18</w:t>
      </w:r>
      <w:r w:rsidRPr="00514D9C">
        <w:rPr>
          <w:szCs w:val="24"/>
        </w:rPr>
        <w:t>.</w:t>
      </w:r>
      <w:r>
        <w:rPr>
          <w:szCs w:val="24"/>
        </w:rPr>
        <w:t>0</w:t>
      </w:r>
      <w:r w:rsidRPr="00514D9C">
        <w:rPr>
          <w:szCs w:val="24"/>
        </w:rPr>
        <w:t>00,00</w:t>
      </w:r>
      <w:r>
        <w:rPr>
          <w:szCs w:val="24"/>
        </w:rPr>
        <w:t xml:space="preserve"> zł,</w:t>
      </w:r>
    </w:p>
    <w:p w:rsidR="001A5110" w:rsidRPr="00514D9C" w:rsidRDefault="001A5110" w:rsidP="001A5110">
      <w:pPr>
        <w:pStyle w:val="Tekstblokowy"/>
        <w:numPr>
          <w:ilvl w:val="0"/>
          <w:numId w:val="23"/>
        </w:numPr>
        <w:tabs>
          <w:tab w:val="left" w:pos="851"/>
        </w:tabs>
        <w:spacing w:line="360" w:lineRule="auto"/>
        <w:ind w:right="0"/>
        <w:jc w:val="both"/>
        <w:rPr>
          <w:szCs w:val="24"/>
        </w:rPr>
      </w:pPr>
      <w:r>
        <w:rPr>
          <w:szCs w:val="24"/>
        </w:rPr>
        <w:t>zakup usług remontowych  -   13</w:t>
      </w:r>
      <w:r w:rsidRPr="00514D9C">
        <w:rPr>
          <w:szCs w:val="24"/>
        </w:rPr>
        <w:t>.</w:t>
      </w:r>
      <w:r>
        <w:rPr>
          <w:szCs w:val="24"/>
        </w:rPr>
        <w:t>0</w:t>
      </w:r>
      <w:r w:rsidRPr="00514D9C">
        <w:rPr>
          <w:szCs w:val="24"/>
        </w:rPr>
        <w:t>00,00 zł</w:t>
      </w:r>
      <w:r>
        <w:rPr>
          <w:szCs w:val="24"/>
        </w:rPr>
        <w:t>,</w:t>
      </w:r>
    </w:p>
    <w:p w:rsidR="001A5110" w:rsidRPr="00514D9C" w:rsidRDefault="001A5110" w:rsidP="001A5110">
      <w:pPr>
        <w:pStyle w:val="Tekstblokowy"/>
        <w:numPr>
          <w:ilvl w:val="0"/>
          <w:numId w:val="23"/>
        </w:numPr>
        <w:tabs>
          <w:tab w:val="left" w:pos="851"/>
        </w:tabs>
        <w:spacing w:line="360" w:lineRule="auto"/>
        <w:ind w:right="0"/>
        <w:jc w:val="both"/>
        <w:rPr>
          <w:szCs w:val="24"/>
        </w:rPr>
      </w:pPr>
      <w:r>
        <w:rPr>
          <w:szCs w:val="24"/>
        </w:rPr>
        <w:t>zakup usług zdrowotnych  -  1.2</w:t>
      </w:r>
      <w:r w:rsidRPr="00514D9C">
        <w:rPr>
          <w:szCs w:val="24"/>
        </w:rPr>
        <w:t>00,00 zł</w:t>
      </w:r>
      <w:r>
        <w:rPr>
          <w:szCs w:val="24"/>
        </w:rPr>
        <w:t>,</w:t>
      </w:r>
    </w:p>
    <w:p w:rsidR="001A5110" w:rsidRPr="00514D9C" w:rsidRDefault="001A5110" w:rsidP="001A5110">
      <w:pPr>
        <w:pStyle w:val="Tekstblokowy"/>
        <w:numPr>
          <w:ilvl w:val="0"/>
          <w:numId w:val="23"/>
        </w:numPr>
        <w:tabs>
          <w:tab w:val="left" w:pos="851"/>
        </w:tabs>
        <w:spacing w:line="360" w:lineRule="auto"/>
        <w:ind w:right="0"/>
        <w:jc w:val="both"/>
        <w:rPr>
          <w:szCs w:val="24"/>
        </w:rPr>
      </w:pPr>
      <w:r w:rsidRPr="00514D9C">
        <w:rPr>
          <w:szCs w:val="24"/>
        </w:rPr>
        <w:t xml:space="preserve">zakup </w:t>
      </w:r>
      <w:r>
        <w:rPr>
          <w:szCs w:val="24"/>
        </w:rPr>
        <w:t>usług pozostałych – 15.</w:t>
      </w:r>
      <w:r w:rsidRPr="00514D9C">
        <w:rPr>
          <w:szCs w:val="24"/>
        </w:rPr>
        <w:t>000,00 zł</w:t>
      </w:r>
      <w:r>
        <w:rPr>
          <w:szCs w:val="24"/>
        </w:rPr>
        <w:t>,</w:t>
      </w:r>
    </w:p>
    <w:p w:rsidR="001A5110" w:rsidRPr="00514D9C" w:rsidRDefault="001A5110" w:rsidP="001A5110">
      <w:pPr>
        <w:pStyle w:val="Tekstblokowy"/>
        <w:numPr>
          <w:ilvl w:val="0"/>
          <w:numId w:val="23"/>
        </w:numPr>
        <w:tabs>
          <w:tab w:val="left" w:pos="851"/>
        </w:tabs>
        <w:spacing w:line="360" w:lineRule="auto"/>
        <w:ind w:right="0"/>
        <w:rPr>
          <w:szCs w:val="24"/>
        </w:rPr>
      </w:pPr>
      <w:r w:rsidRPr="00514D9C">
        <w:rPr>
          <w:szCs w:val="24"/>
        </w:rPr>
        <w:t>opłaty z tytułu zakupu usług telekomunikacy</w:t>
      </w:r>
      <w:r>
        <w:rPr>
          <w:szCs w:val="24"/>
        </w:rPr>
        <w:t>jnych  – 7.0</w:t>
      </w:r>
      <w:r w:rsidRPr="00514D9C">
        <w:rPr>
          <w:szCs w:val="24"/>
        </w:rPr>
        <w:t>00,00 zł</w:t>
      </w:r>
      <w:r>
        <w:rPr>
          <w:szCs w:val="24"/>
        </w:rPr>
        <w:t>,</w:t>
      </w:r>
    </w:p>
    <w:p w:rsidR="001A5110" w:rsidRPr="00514D9C" w:rsidRDefault="001A5110" w:rsidP="001A5110">
      <w:pPr>
        <w:pStyle w:val="Tekstblokowy"/>
        <w:numPr>
          <w:ilvl w:val="0"/>
          <w:numId w:val="23"/>
        </w:numPr>
        <w:tabs>
          <w:tab w:val="left" w:pos="851"/>
        </w:tabs>
        <w:spacing w:line="360" w:lineRule="auto"/>
        <w:ind w:right="0"/>
        <w:jc w:val="both"/>
        <w:rPr>
          <w:szCs w:val="24"/>
        </w:rPr>
      </w:pPr>
      <w:r w:rsidRPr="00514D9C">
        <w:rPr>
          <w:szCs w:val="24"/>
        </w:rPr>
        <w:t xml:space="preserve"> na de</w:t>
      </w:r>
      <w:r>
        <w:rPr>
          <w:szCs w:val="24"/>
        </w:rPr>
        <w:t>legacje  służbowe krajowe -  1</w:t>
      </w:r>
      <w:r w:rsidRPr="00514D9C">
        <w:rPr>
          <w:szCs w:val="24"/>
        </w:rPr>
        <w:t>.</w:t>
      </w:r>
      <w:r>
        <w:rPr>
          <w:szCs w:val="24"/>
        </w:rPr>
        <w:t>5</w:t>
      </w:r>
      <w:r w:rsidRPr="00514D9C">
        <w:rPr>
          <w:szCs w:val="24"/>
        </w:rPr>
        <w:t>00,00  zł,</w:t>
      </w:r>
    </w:p>
    <w:p w:rsidR="001A5110" w:rsidRPr="00514D9C" w:rsidRDefault="001A5110" w:rsidP="001A5110">
      <w:pPr>
        <w:pStyle w:val="Tekstblokowy"/>
        <w:numPr>
          <w:ilvl w:val="0"/>
          <w:numId w:val="23"/>
        </w:numPr>
        <w:tabs>
          <w:tab w:val="left" w:pos="851"/>
        </w:tabs>
        <w:spacing w:line="360" w:lineRule="auto"/>
        <w:ind w:right="0"/>
        <w:jc w:val="both"/>
        <w:rPr>
          <w:szCs w:val="24"/>
        </w:rPr>
      </w:pPr>
      <w:r w:rsidRPr="00514D9C">
        <w:rPr>
          <w:szCs w:val="24"/>
        </w:rPr>
        <w:t xml:space="preserve">różne </w:t>
      </w:r>
      <w:r>
        <w:rPr>
          <w:szCs w:val="24"/>
        </w:rPr>
        <w:t>opłaty i składki - 3</w:t>
      </w:r>
      <w:r w:rsidRPr="00514D9C">
        <w:rPr>
          <w:szCs w:val="24"/>
        </w:rPr>
        <w:t>.</w:t>
      </w:r>
      <w:r>
        <w:rPr>
          <w:szCs w:val="24"/>
        </w:rPr>
        <w:t>4</w:t>
      </w:r>
      <w:r w:rsidRPr="00514D9C">
        <w:rPr>
          <w:szCs w:val="24"/>
        </w:rPr>
        <w:t>00,00 zł</w:t>
      </w:r>
      <w:r>
        <w:rPr>
          <w:szCs w:val="24"/>
        </w:rPr>
        <w:t>,</w:t>
      </w:r>
    </w:p>
    <w:p w:rsidR="001A5110" w:rsidRPr="00514D9C" w:rsidRDefault="001A5110" w:rsidP="001A5110">
      <w:pPr>
        <w:pStyle w:val="Tekstblokowy"/>
        <w:numPr>
          <w:ilvl w:val="0"/>
          <w:numId w:val="23"/>
        </w:numPr>
        <w:tabs>
          <w:tab w:val="left" w:pos="851"/>
        </w:tabs>
        <w:spacing w:line="360" w:lineRule="auto"/>
        <w:ind w:right="0"/>
        <w:jc w:val="both"/>
        <w:rPr>
          <w:szCs w:val="24"/>
        </w:rPr>
      </w:pPr>
      <w:r w:rsidRPr="00514D9C">
        <w:rPr>
          <w:szCs w:val="24"/>
        </w:rPr>
        <w:t>szkolenia pracowników   -  1.</w:t>
      </w:r>
      <w:r>
        <w:rPr>
          <w:szCs w:val="24"/>
        </w:rPr>
        <w:t>5</w:t>
      </w:r>
      <w:r w:rsidRPr="00514D9C">
        <w:rPr>
          <w:szCs w:val="24"/>
        </w:rPr>
        <w:t>00,00 zł</w:t>
      </w:r>
      <w:r>
        <w:rPr>
          <w:szCs w:val="24"/>
        </w:rPr>
        <w:t>,</w:t>
      </w:r>
    </w:p>
    <w:p w:rsidR="001A5110" w:rsidRDefault="001A5110" w:rsidP="001A5110">
      <w:pPr>
        <w:pStyle w:val="Tekstblokowy"/>
        <w:tabs>
          <w:tab w:val="left" w:pos="851"/>
        </w:tabs>
        <w:spacing w:line="360" w:lineRule="auto"/>
        <w:ind w:left="0" w:right="0"/>
        <w:jc w:val="both"/>
        <w:rPr>
          <w:sz w:val="26"/>
        </w:rPr>
      </w:pPr>
      <w:r w:rsidRPr="00514D9C">
        <w:rPr>
          <w:szCs w:val="24"/>
        </w:rPr>
        <w:t xml:space="preserve"> </w:t>
      </w:r>
      <w:r>
        <w:rPr>
          <w:b/>
          <w:sz w:val="26"/>
        </w:rPr>
        <w:t>DOWOŻENIE UCZNIÓW DO SZKÓŁ</w:t>
      </w:r>
      <w:r>
        <w:rPr>
          <w:sz w:val="26"/>
        </w:rPr>
        <w:t xml:space="preserve"> – plan  461.000,00 zł, </w:t>
      </w:r>
    </w:p>
    <w:p w:rsidR="001A5110" w:rsidRDefault="001A5110" w:rsidP="001A5110">
      <w:pPr>
        <w:pStyle w:val="Tekstblokowy"/>
        <w:tabs>
          <w:tab w:val="left" w:pos="851"/>
        </w:tabs>
        <w:spacing w:line="360" w:lineRule="auto"/>
        <w:ind w:left="360" w:right="0"/>
        <w:jc w:val="both"/>
        <w:rPr>
          <w:bCs/>
          <w:szCs w:val="24"/>
        </w:rPr>
      </w:pPr>
      <w:r w:rsidRPr="00514D9C">
        <w:rPr>
          <w:bCs/>
          <w:szCs w:val="24"/>
        </w:rPr>
        <w:t xml:space="preserve">   w tym :</w:t>
      </w:r>
    </w:p>
    <w:p w:rsidR="001A5110" w:rsidRPr="00514D9C" w:rsidRDefault="001A5110" w:rsidP="001A5110">
      <w:pPr>
        <w:pStyle w:val="Tekstblokowy"/>
        <w:tabs>
          <w:tab w:val="left" w:pos="851"/>
        </w:tabs>
        <w:spacing w:line="360" w:lineRule="auto"/>
        <w:ind w:left="360" w:right="0"/>
        <w:jc w:val="both"/>
        <w:rPr>
          <w:bCs/>
          <w:szCs w:val="24"/>
        </w:rPr>
      </w:pPr>
      <w:r>
        <w:rPr>
          <w:bCs/>
          <w:szCs w:val="24"/>
        </w:rPr>
        <w:t>-  zakup niezbędnych materiałów – 12.000,00 zł ,</w:t>
      </w:r>
    </w:p>
    <w:p w:rsidR="001A5110" w:rsidRPr="00514D9C" w:rsidRDefault="001A5110" w:rsidP="001A5110">
      <w:pPr>
        <w:pStyle w:val="Tekstblokowy"/>
        <w:numPr>
          <w:ilvl w:val="0"/>
          <w:numId w:val="23"/>
        </w:numPr>
        <w:tabs>
          <w:tab w:val="left" w:pos="851"/>
        </w:tabs>
        <w:spacing w:line="360" w:lineRule="auto"/>
        <w:ind w:right="0"/>
        <w:jc w:val="both"/>
        <w:rPr>
          <w:szCs w:val="24"/>
        </w:rPr>
      </w:pPr>
      <w:r w:rsidRPr="00514D9C">
        <w:rPr>
          <w:szCs w:val="24"/>
        </w:rPr>
        <w:t xml:space="preserve">dla przewoźnika za dowożenie dzieci do szkół, oraz dla dzieci dowożonych przez   </w:t>
      </w:r>
    </w:p>
    <w:p w:rsidR="001A5110" w:rsidRDefault="001A5110" w:rsidP="001A5110">
      <w:pPr>
        <w:pStyle w:val="Tekstblokowy"/>
        <w:tabs>
          <w:tab w:val="left" w:pos="851"/>
        </w:tabs>
        <w:spacing w:line="360" w:lineRule="auto"/>
        <w:ind w:left="360" w:right="0"/>
        <w:rPr>
          <w:szCs w:val="24"/>
        </w:rPr>
      </w:pPr>
      <w:r w:rsidRPr="00514D9C">
        <w:rPr>
          <w:szCs w:val="24"/>
        </w:rPr>
        <w:t xml:space="preserve">      rodziców we własnym zakresie, za dojazdy do szkół specjalnych  </w:t>
      </w:r>
      <w:r>
        <w:rPr>
          <w:szCs w:val="24"/>
        </w:rPr>
        <w:t>dz</w:t>
      </w:r>
      <w:r w:rsidRPr="00514D9C">
        <w:rPr>
          <w:szCs w:val="24"/>
        </w:rPr>
        <w:t xml:space="preserve">ieci </w:t>
      </w:r>
      <w:r>
        <w:rPr>
          <w:szCs w:val="24"/>
        </w:rPr>
        <w:t>–</w:t>
      </w:r>
    </w:p>
    <w:p w:rsidR="001A5110" w:rsidRPr="00514D9C" w:rsidRDefault="001A5110" w:rsidP="001A5110">
      <w:pPr>
        <w:pStyle w:val="Tekstblokowy"/>
        <w:tabs>
          <w:tab w:val="left" w:pos="851"/>
        </w:tabs>
        <w:spacing w:line="360" w:lineRule="auto"/>
        <w:ind w:left="360" w:right="0"/>
        <w:rPr>
          <w:szCs w:val="24"/>
        </w:rPr>
      </w:pPr>
      <w:r>
        <w:rPr>
          <w:szCs w:val="24"/>
        </w:rPr>
        <w:t xml:space="preserve">    442</w:t>
      </w:r>
      <w:r w:rsidRPr="00514D9C">
        <w:rPr>
          <w:szCs w:val="24"/>
        </w:rPr>
        <w:t>.000,00 zł,</w:t>
      </w:r>
    </w:p>
    <w:p w:rsidR="001A5110" w:rsidRDefault="001A5110" w:rsidP="001A5110">
      <w:pPr>
        <w:pStyle w:val="Tekstblokowy"/>
        <w:tabs>
          <w:tab w:val="left" w:pos="851"/>
        </w:tabs>
        <w:spacing w:line="360" w:lineRule="auto"/>
        <w:ind w:left="360" w:right="0"/>
        <w:rPr>
          <w:szCs w:val="24"/>
        </w:rPr>
      </w:pPr>
      <w:r w:rsidRPr="00514D9C">
        <w:rPr>
          <w:szCs w:val="24"/>
        </w:rPr>
        <w:t>-</w:t>
      </w:r>
      <w:r>
        <w:rPr>
          <w:szCs w:val="24"/>
        </w:rPr>
        <w:t xml:space="preserve">   </w:t>
      </w:r>
      <w:r w:rsidRPr="00514D9C">
        <w:rPr>
          <w:szCs w:val="24"/>
        </w:rPr>
        <w:t>różne opłaty i składki -</w:t>
      </w:r>
      <w:r>
        <w:rPr>
          <w:szCs w:val="24"/>
        </w:rPr>
        <w:t xml:space="preserve"> 7</w:t>
      </w:r>
      <w:r w:rsidRPr="00514D9C">
        <w:rPr>
          <w:szCs w:val="24"/>
        </w:rPr>
        <w:t>.</w:t>
      </w:r>
      <w:r>
        <w:rPr>
          <w:szCs w:val="24"/>
        </w:rPr>
        <w:t>0</w:t>
      </w:r>
      <w:r w:rsidRPr="00514D9C">
        <w:rPr>
          <w:szCs w:val="24"/>
        </w:rPr>
        <w:t>00,00 zł</w:t>
      </w:r>
      <w:r>
        <w:rPr>
          <w:szCs w:val="24"/>
        </w:rPr>
        <w:t>,</w:t>
      </w:r>
    </w:p>
    <w:p w:rsidR="001A5110" w:rsidRDefault="001A5110" w:rsidP="001A5110">
      <w:pPr>
        <w:pStyle w:val="Tekstblokowy"/>
        <w:tabs>
          <w:tab w:val="left" w:pos="851"/>
        </w:tabs>
        <w:spacing w:line="360" w:lineRule="auto"/>
        <w:ind w:left="0" w:right="0"/>
        <w:jc w:val="both"/>
        <w:rPr>
          <w:szCs w:val="24"/>
        </w:rPr>
      </w:pPr>
      <w:r>
        <w:rPr>
          <w:sz w:val="26"/>
        </w:rPr>
        <w:t xml:space="preserve"> </w:t>
      </w:r>
      <w:r>
        <w:rPr>
          <w:b/>
          <w:bCs/>
          <w:sz w:val="26"/>
        </w:rPr>
        <w:t>DOKSZTAŁCANIE I DOSKONALENIE NAUCZYCIELI</w:t>
      </w:r>
      <w:r>
        <w:rPr>
          <w:sz w:val="26"/>
        </w:rPr>
        <w:t xml:space="preserve">  - plan 11.000,00 zł,              </w:t>
      </w:r>
      <w:r w:rsidRPr="00FA7E1F">
        <w:rPr>
          <w:szCs w:val="24"/>
        </w:rPr>
        <w:t>są to środki przeznaczone  na opłaty za kursy, szkolenia, oraz dokształcanie  nauczycieli z gminy Czyżew</w:t>
      </w:r>
      <w:r>
        <w:rPr>
          <w:szCs w:val="24"/>
        </w:rPr>
        <w:t>.</w:t>
      </w:r>
    </w:p>
    <w:p w:rsidR="001A5110" w:rsidRDefault="001A5110" w:rsidP="001A5110">
      <w:pPr>
        <w:pStyle w:val="Tekstblokowy"/>
        <w:tabs>
          <w:tab w:val="left" w:pos="851"/>
        </w:tabs>
        <w:spacing w:line="360" w:lineRule="auto"/>
        <w:ind w:left="0" w:right="0"/>
        <w:jc w:val="both"/>
        <w:rPr>
          <w:szCs w:val="24"/>
        </w:rPr>
      </w:pPr>
      <w:r w:rsidRPr="00514D9C">
        <w:rPr>
          <w:b/>
          <w:sz w:val="26"/>
        </w:rPr>
        <w:t>STOŁÓWKI SZKOLNE</w:t>
      </w:r>
      <w:r>
        <w:rPr>
          <w:b/>
          <w:sz w:val="26"/>
        </w:rPr>
        <w:t xml:space="preserve"> - </w:t>
      </w:r>
      <w:r>
        <w:rPr>
          <w:szCs w:val="24"/>
        </w:rPr>
        <w:t>plan 235.600,00</w:t>
      </w:r>
      <w:r w:rsidRPr="00514D9C">
        <w:rPr>
          <w:szCs w:val="24"/>
        </w:rPr>
        <w:t xml:space="preserve"> zł</w:t>
      </w:r>
      <w:r>
        <w:rPr>
          <w:szCs w:val="24"/>
        </w:rPr>
        <w:t>,</w:t>
      </w:r>
    </w:p>
    <w:p w:rsidR="001A5110" w:rsidRDefault="001A5110" w:rsidP="001A5110">
      <w:pPr>
        <w:pStyle w:val="Tekstblokowy"/>
        <w:tabs>
          <w:tab w:val="left" w:pos="851"/>
        </w:tabs>
        <w:spacing w:line="360" w:lineRule="auto"/>
        <w:ind w:left="0" w:right="0"/>
        <w:rPr>
          <w:szCs w:val="24"/>
        </w:rPr>
      </w:pPr>
      <w:r>
        <w:rPr>
          <w:szCs w:val="24"/>
        </w:rPr>
        <w:t xml:space="preserve">      -   </w:t>
      </w:r>
      <w:r w:rsidRPr="00C430EB">
        <w:rPr>
          <w:szCs w:val="24"/>
        </w:rPr>
        <w:t>ekwiwa</w:t>
      </w:r>
      <w:r>
        <w:rPr>
          <w:szCs w:val="24"/>
        </w:rPr>
        <w:t xml:space="preserve">lent za pranie odzieży   -800,00 zł, </w:t>
      </w:r>
    </w:p>
    <w:p w:rsidR="001A5110" w:rsidRPr="00514D9C" w:rsidRDefault="001A5110" w:rsidP="001A5110">
      <w:pPr>
        <w:pStyle w:val="Tekstblokowy"/>
        <w:tabs>
          <w:tab w:val="left" w:pos="851"/>
        </w:tabs>
        <w:spacing w:line="360" w:lineRule="auto"/>
        <w:ind w:left="360" w:right="0"/>
        <w:jc w:val="both"/>
        <w:rPr>
          <w:szCs w:val="24"/>
        </w:rPr>
      </w:pPr>
      <w:r w:rsidRPr="00514D9C">
        <w:rPr>
          <w:szCs w:val="24"/>
        </w:rPr>
        <w:t xml:space="preserve">-    wynagrodzenia osobowe dla nauczycieli i pracowników obsługi  - </w:t>
      </w:r>
      <w:r>
        <w:rPr>
          <w:szCs w:val="24"/>
        </w:rPr>
        <w:t>85.000,00</w:t>
      </w:r>
      <w:r w:rsidRPr="00514D9C">
        <w:rPr>
          <w:szCs w:val="24"/>
        </w:rPr>
        <w:t xml:space="preserve">  zł,</w:t>
      </w:r>
    </w:p>
    <w:p w:rsidR="001A5110" w:rsidRPr="00514D9C" w:rsidRDefault="001A5110" w:rsidP="001A5110">
      <w:pPr>
        <w:pStyle w:val="Tekstblokowy"/>
        <w:numPr>
          <w:ilvl w:val="0"/>
          <w:numId w:val="23"/>
        </w:numPr>
        <w:tabs>
          <w:tab w:val="left" w:pos="851"/>
        </w:tabs>
        <w:spacing w:line="360" w:lineRule="auto"/>
        <w:ind w:right="0"/>
        <w:jc w:val="both"/>
        <w:rPr>
          <w:szCs w:val="24"/>
        </w:rPr>
      </w:pPr>
      <w:r w:rsidRPr="00514D9C">
        <w:rPr>
          <w:szCs w:val="24"/>
        </w:rPr>
        <w:t xml:space="preserve">dodatkowe wynagrodzenia roczne  -  </w:t>
      </w:r>
      <w:r>
        <w:rPr>
          <w:szCs w:val="24"/>
        </w:rPr>
        <w:t>7.000,00</w:t>
      </w:r>
      <w:r w:rsidRPr="00514D9C">
        <w:rPr>
          <w:szCs w:val="24"/>
        </w:rPr>
        <w:t xml:space="preserve">  zł,</w:t>
      </w:r>
    </w:p>
    <w:p w:rsidR="001A5110" w:rsidRPr="00514D9C" w:rsidRDefault="001A5110" w:rsidP="001A5110">
      <w:pPr>
        <w:pStyle w:val="Tekstblokowy"/>
        <w:numPr>
          <w:ilvl w:val="0"/>
          <w:numId w:val="23"/>
        </w:numPr>
        <w:tabs>
          <w:tab w:val="left" w:pos="851"/>
        </w:tabs>
        <w:spacing w:line="360" w:lineRule="auto"/>
        <w:ind w:right="0"/>
        <w:jc w:val="both"/>
        <w:rPr>
          <w:szCs w:val="24"/>
        </w:rPr>
      </w:pPr>
      <w:r w:rsidRPr="00514D9C">
        <w:rPr>
          <w:szCs w:val="24"/>
        </w:rPr>
        <w:lastRenderedPageBreak/>
        <w:t xml:space="preserve"> pochodne od  płac  -  </w:t>
      </w:r>
      <w:r>
        <w:rPr>
          <w:szCs w:val="24"/>
        </w:rPr>
        <w:t>17.771,00</w:t>
      </w:r>
      <w:r w:rsidRPr="00514D9C">
        <w:rPr>
          <w:szCs w:val="24"/>
        </w:rPr>
        <w:t xml:space="preserve">  zł,</w:t>
      </w:r>
    </w:p>
    <w:p w:rsidR="001A5110" w:rsidRDefault="001A5110" w:rsidP="001A5110">
      <w:pPr>
        <w:pStyle w:val="Tekstblokowy"/>
        <w:numPr>
          <w:ilvl w:val="0"/>
          <w:numId w:val="23"/>
        </w:numPr>
        <w:tabs>
          <w:tab w:val="left" w:pos="851"/>
        </w:tabs>
        <w:spacing w:line="360" w:lineRule="auto"/>
        <w:ind w:right="0"/>
        <w:jc w:val="both"/>
        <w:rPr>
          <w:szCs w:val="24"/>
        </w:rPr>
      </w:pPr>
      <w:r w:rsidRPr="00514D9C">
        <w:rPr>
          <w:szCs w:val="24"/>
        </w:rPr>
        <w:t xml:space="preserve">zakup materiałów i wyposażenia  -  </w:t>
      </w:r>
      <w:r>
        <w:rPr>
          <w:szCs w:val="24"/>
        </w:rPr>
        <w:t>12</w:t>
      </w:r>
      <w:r w:rsidRPr="00514D9C">
        <w:rPr>
          <w:szCs w:val="24"/>
        </w:rPr>
        <w:t>.</w:t>
      </w:r>
      <w:r>
        <w:rPr>
          <w:szCs w:val="24"/>
        </w:rPr>
        <w:t>0</w:t>
      </w:r>
      <w:r w:rsidRPr="00514D9C">
        <w:rPr>
          <w:szCs w:val="24"/>
        </w:rPr>
        <w:t>00,00 zł,( zakup opału, środków czystości,  )</w:t>
      </w:r>
    </w:p>
    <w:p w:rsidR="001A5110" w:rsidRPr="00514D9C" w:rsidRDefault="001A5110" w:rsidP="001A5110">
      <w:pPr>
        <w:pStyle w:val="Tekstblokowy"/>
        <w:numPr>
          <w:ilvl w:val="0"/>
          <w:numId w:val="23"/>
        </w:numPr>
        <w:tabs>
          <w:tab w:val="left" w:pos="851"/>
        </w:tabs>
        <w:spacing w:line="360" w:lineRule="auto"/>
        <w:ind w:right="0"/>
        <w:jc w:val="both"/>
        <w:rPr>
          <w:szCs w:val="24"/>
        </w:rPr>
      </w:pPr>
      <w:r>
        <w:rPr>
          <w:szCs w:val="24"/>
        </w:rPr>
        <w:t>zakup środków żywności -101.000,00 zł,</w:t>
      </w:r>
    </w:p>
    <w:p w:rsidR="001A5110" w:rsidRPr="00514D9C" w:rsidRDefault="001A5110" w:rsidP="001A5110">
      <w:pPr>
        <w:pStyle w:val="Tekstblokowy"/>
        <w:numPr>
          <w:ilvl w:val="0"/>
          <w:numId w:val="23"/>
        </w:numPr>
        <w:tabs>
          <w:tab w:val="left" w:pos="851"/>
        </w:tabs>
        <w:spacing w:line="360" w:lineRule="auto"/>
        <w:ind w:right="0"/>
        <w:jc w:val="both"/>
        <w:rPr>
          <w:szCs w:val="24"/>
        </w:rPr>
      </w:pPr>
      <w:r w:rsidRPr="00514D9C">
        <w:rPr>
          <w:szCs w:val="24"/>
        </w:rPr>
        <w:t>zakup energii elektrycznej –</w:t>
      </w:r>
      <w:r>
        <w:rPr>
          <w:szCs w:val="24"/>
        </w:rPr>
        <w:t xml:space="preserve"> 5</w:t>
      </w:r>
      <w:r w:rsidRPr="00514D9C">
        <w:rPr>
          <w:szCs w:val="24"/>
        </w:rPr>
        <w:t>.</w:t>
      </w:r>
      <w:r>
        <w:rPr>
          <w:szCs w:val="24"/>
        </w:rPr>
        <w:t>0</w:t>
      </w:r>
      <w:r w:rsidRPr="00514D9C">
        <w:rPr>
          <w:szCs w:val="24"/>
        </w:rPr>
        <w:t>00,00</w:t>
      </w:r>
      <w:r>
        <w:rPr>
          <w:szCs w:val="24"/>
        </w:rPr>
        <w:t xml:space="preserve"> zł,</w:t>
      </w:r>
    </w:p>
    <w:p w:rsidR="001A5110" w:rsidRPr="00514D9C" w:rsidRDefault="001A5110" w:rsidP="001A5110">
      <w:pPr>
        <w:pStyle w:val="Tekstblokowy"/>
        <w:numPr>
          <w:ilvl w:val="0"/>
          <w:numId w:val="23"/>
        </w:numPr>
        <w:tabs>
          <w:tab w:val="left" w:pos="851"/>
        </w:tabs>
        <w:spacing w:line="360" w:lineRule="auto"/>
        <w:ind w:right="0"/>
        <w:jc w:val="both"/>
        <w:rPr>
          <w:szCs w:val="24"/>
        </w:rPr>
      </w:pPr>
      <w:r>
        <w:rPr>
          <w:szCs w:val="24"/>
        </w:rPr>
        <w:t>zakup usług zdrowotnych  - 2</w:t>
      </w:r>
      <w:r w:rsidRPr="00514D9C">
        <w:rPr>
          <w:szCs w:val="24"/>
        </w:rPr>
        <w:t>00,00 zł</w:t>
      </w:r>
      <w:r>
        <w:rPr>
          <w:szCs w:val="24"/>
        </w:rPr>
        <w:t>,</w:t>
      </w:r>
    </w:p>
    <w:p w:rsidR="001A5110" w:rsidRPr="00514D9C" w:rsidRDefault="001A5110" w:rsidP="001A5110">
      <w:pPr>
        <w:pStyle w:val="Tekstblokowy"/>
        <w:numPr>
          <w:ilvl w:val="0"/>
          <w:numId w:val="23"/>
        </w:numPr>
        <w:tabs>
          <w:tab w:val="left" w:pos="851"/>
        </w:tabs>
        <w:spacing w:line="360" w:lineRule="auto"/>
        <w:ind w:right="0"/>
        <w:jc w:val="both"/>
        <w:rPr>
          <w:szCs w:val="24"/>
        </w:rPr>
      </w:pPr>
      <w:r>
        <w:rPr>
          <w:szCs w:val="24"/>
        </w:rPr>
        <w:t>zakup usług pozostałych -3.0</w:t>
      </w:r>
      <w:r w:rsidRPr="00514D9C">
        <w:rPr>
          <w:szCs w:val="24"/>
        </w:rPr>
        <w:t>00,00 zł</w:t>
      </w:r>
      <w:r>
        <w:rPr>
          <w:szCs w:val="24"/>
        </w:rPr>
        <w:t>,</w:t>
      </w:r>
    </w:p>
    <w:p w:rsidR="001A5110" w:rsidRDefault="001A5110" w:rsidP="001A5110">
      <w:pPr>
        <w:pStyle w:val="Tekstblokowy"/>
        <w:numPr>
          <w:ilvl w:val="0"/>
          <w:numId w:val="23"/>
        </w:numPr>
        <w:tabs>
          <w:tab w:val="left" w:pos="851"/>
        </w:tabs>
        <w:spacing w:line="360" w:lineRule="auto"/>
        <w:ind w:right="0"/>
        <w:jc w:val="both"/>
        <w:rPr>
          <w:szCs w:val="24"/>
        </w:rPr>
      </w:pPr>
      <w:r w:rsidRPr="00514D9C">
        <w:rPr>
          <w:szCs w:val="24"/>
        </w:rPr>
        <w:t xml:space="preserve">odpis na zakładowy fundusz świadczeń socjalnych dla  nauczycieli i pracowników obsługi  -  </w:t>
      </w:r>
      <w:r>
        <w:rPr>
          <w:szCs w:val="24"/>
        </w:rPr>
        <w:t>3.829,00</w:t>
      </w:r>
      <w:r w:rsidRPr="00514D9C">
        <w:rPr>
          <w:szCs w:val="24"/>
        </w:rPr>
        <w:t xml:space="preserve"> zł,</w:t>
      </w:r>
    </w:p>
    <w:p w:rsidR="001A5110" w:rsidRPr="007B1A33" w:rsidRDefault="001A5110" w:rsidP="001A5110">
      <w:pPr>
        <w:pStyle w:val="Tekstblokowy"/>
        <w:tabs>
          <w:tab w:val="left" w:pos="851"/>
        </w:tabs>
        <w:spacing w:line="360" w:lineRule="auto"/>
        <w:ind w:left="0" w:right="0"/>
        <w:jc w:val="both"/>
        <w:rPr>
          <w:szCs w:val="24"/>
        </w:rPr>
      </w:pPr>
      <w:r w:rsidRPr="007B1A33">
        <w:rPr>
          <w:b/>
          <w:szCs w:val="24"/>
        </w:rPr>
        <w:t>REALIZACJA ZADAŃ WYMAGAJĄCYCH STOSOWANIA SPECJALNEJ ORGANIZACJI NAUKI I METOD PRACY DLA DZIECI W PRZEDSZKOLACH, ODZIAŁACH PRZEDSZKOLNYCH</w:t>
      </w:r>
      <w:r>
        <w:rPr>
          <w:b/>
          <w:szCs w:val="24"/>
        </w:rPr>
        <w:t xml:space="preserve"> W SZKOŁACH PODSTAWOWYCH I INNYCH FORMACH WYCHOWANIA PRZEDSZKOOLNEGO </w:t>
      </w:r>
      <w:r w:rsidRPr="007B1A33">
        <w:rPr>
          <w:szCs w:val="24"/>
        </w:rPr>
        <w:t xml:space="preserve">–  plan  46.900,00zł </w:t>
      </w:r>
    </w:p>
    <w:p w:rsidR="001A5110" w:rsidRDefault="001A5110" w:rsidP="001A5110">
      <w:pPr>
        <w:pStyle w:val="Tekstblokowy"/>
        <w:tabs>
          <w:tab w:val="left" w:pos="851"/>
        </w:tabs>
        <w:spacing w:line="360" w:lineRule="auto"/>
        <w:ind w:left="0" w:right="0"/>
        <w:jc w:val="both"/>
        <w:rPr>
          <w:szCs w:val="24"/>
        </w:rPr>
      </w:pPr>
      <w:r>
        <w:rPr>
          <w:szCs w:val="24"/>
        </w:rPr>
        <w:t xml:space="preserve"> - </w:t>
      </w:r>
      <w:r w:rsidRPr="00514D9C">
        <w:rPr>
          <w:szCs w:val="24"/>
        </w:rPr>
        <w:t>dodatki wiejskie i mi</w:t>
      </w:r>
      <w:r>
        <w:rPr>
          <w:szCs w:val="24"/>
        </w:rPr>
        <w:t>eszkaniowe dla nauczycieli – 4.200,00</w:t>
      </w:r>
      <w:r w:rsidRPr="00514D9C">
        <w:rPr>
          <w:szCs w:val="24"/>
        </w:rPr>
        <w:t xml:space="preserve">  zł,</w:t>
      </w:r>
    </w:p>
    <w:p w:rsidR="001A5110" w:rsidRPr="00514D9C" w:rsidRDefault="001A5110" w:rsidP="001A5110">
      <w:pPr>
        <w:pStyle w:val="Tekstblokowy"/>
        <w:tabs>
          <w:tab w:val="left" w:pos="851"/>
        </w:tabs>
        <w:spacing w:line="360" w:lineRule="auto"/>
        <w:ind w:left="0" w:right="0"/>
        <w:jc w:val="both"/>
        <w:rPr>
          <w:szCs w:val="24"/>
        </w:rPr>
      </w:pPr>
      <w:r>
        <w:rPr>
          <w:szCs w:val="24"/>
        </w:rPr>
        <w:t xml:space="preserve">- </w:t>
      </w:r>
      <w:r w:rsidRPr="00514D9C">
        <w:rPr>
          <w:szCs w:val="24"/>
        </w:rPr>
        <w:t xml:space="preserve">wynagrodzenia osobowe dla nauczycieli  - </w:t>
      </w:r>
      <w:r>
        <w:rPr>
          <w:szCs w:val="24"/>
        </w:rPr>
        <w:t>33.000,00</w:t>
      </w:r>
      <w:r w:rsidRPr="00514D9C">
        <w:rPr>
          <w:szCs w:val="24"/>
        </w:rPr>
        <w:t xml:space="preserve">  zł,</w:t>
      </w:r>
    </w:p>
    <w:p w:rsidR="001A5110" w:rsidRDefault="001A5110" w:rsidP="001A5110">
      <w:pPr>
        <w:pStyle w:val="Tekstblokowy"/>
        <w:tabs>
          <w:tab w:val="left" w:pos="851"/>
        </w:tabs>
        <w:spacing w:line="360" w:lineRule="auto"/>
        <w:ind w:left="0" w:right="0"/>
        <w:jc w:val="both"/>
        <w:rPr>
          <w:szCs w:val="24"/>
        </w:rPr>
      </w:pPr>
      <w:r>
        <w:rPr>
          <w:szCs w:val="24"/>
        </w:rPr>
        <w:t xml:space="preserve">- </w:t>
      </w:r>
      <w:r w:rsidRPr="00514D9C">
        <w:rPr>
          <w:szCs w:val="24"/>
        </w:rPr>
        <w:t xml:space="preserve">pochodne od  płac  -  </w:t>
      </w:r>
      <w:r>
        <w:rPr>
          <w:szCs w:val="24"/>
        </w:rPr>
        <w:t>7.300,00</w:t>
      </w:r>
      <w:r w:rsidRPr="00514D9C">
        <w:rPr>
          <w:szCs w:val="24"/>
        </w:rPr>
        <w:t xml:space="preserve">  zł,</w:t>
      </w:r>
    </w:p>
    <w:p w:rsidR="001A5110" w:rsidRPr="00514D9C" w:rsidRDefault="001A5110" w:rsidP="001A5110">
      <w:pPr>
        <w:pStyle w:val="Tekstblokowy"/>
        <w:tabs>
          <w:tab w:val="left" w:pos="851"/>
        </w:tabs>
        <w:spacing w:line="360" w:lineRule="auto"/>
        <w:ind w:left="0" w:right="0"/>
        <w:jc w:val="both"/>
        <w:rPr>
          <w:szCs w:val="24"/>
        </w:rPr>
      </w:pPr>
      <w:r>
        <w:rPr>
          <w:szCs w:val="24"/>
        </w:rPr>
        <w:t>-  wynagrodzenie bezosobowe – 2.400,00 zł,</w:t>
      </w:r>
    </w:p>
    <w:p w:rsidR="001A5110" w:rsidRPr="007B1A33" w:rsidRDefault="001A5110" w:rsidP="001A5110">
      <w:pPr>
        <w:pStyle w:val="Tekstblokowy"/>
        <w:tabs>
          <w:tab w:val="left" w:pos="851"/>
        </w:tabs>
        <w:spacing w:line="360" w:lineRule="auto"/>
        <w:ind w:left="0" w:right="0"/>
        <w:jc w:val="both"/>
        <w:rPr>
          <w:szCs w:val="24"/>
        </w:rPr>
      </w:pPr>
      <w:r w:rsidRPr="007B1A33">
        <w:rPr>
          <w:b/>
          <w:szCs w:val="24"/>
        </w:rPr>
        <w:t xml:space="preserve">REALIZACJA ZADAŃ WYMAGAJĄCYCH STOSOWANIA SPECJALNEJ ORGANIZACJI NAUKI I METOD PRACY DLA DZIECI </w:t>
      </w:r>
      <w:r>
        <w:rPr>
          <w:b/>
          <w:szCs w:val="24"/>
        </w:rPr>
        <w:t xml:space="preserve"> I MŁODZIEŻY W SZKOŁACH PODSTAWOWYCH, GIMNAZJACH  </w:t>
      </w:r>
      <w:r w:rsidRPr="007B1A33">
        <w:rPr>
          <w:szCs w:val="24"/>
        </w:rPr>
        <w:t xml:space="preserve">–  plan  </w:t>
      </w:r>
      <w:r>
        <w:rPr>
          <w:szCs w:val="24"/>
        </w:rPr>
        <w:t>101.9</w:t>
      </w:r>
      <w:r w:rsidRPr="007B1A33">
        <w:rPr>
          <w:szCs w:val="24"/>
        </w:rPr>
        <w:t xml:space="preserve">00,00zł </w:t>
      </w:r>
    </w:p>
    <w:p w:rsidR="001A5110" w:rsidRPr="00514D9C" w:rsidRDefault="001A5110" w:rsidP="001A5110">
      <w:pPr>
        <w:pStyle w:val="Tekstblokowy"/>
        <w:tabs>
          <w:tab w:val="left" w:pos="851"/>
        </w:tabs>
        <w:spacing w:line="360" w:lineRule="auto"/>
        <w:ind w:left="0" w:right="0"/>
        <w:jc w:val="both"/>
        <w:rPr>
          <w:szCs w:val="24"/>
        </w:rPr>
      </w:pPr>
      <w:r>
        <w:rPr>
          <w:szCs w:val="24"/>
        </w:rPr>
        <w:t xml:space="preserve"> - </w:t>
      </w:r>
      <w:r w:rsidRPr="00514D9C">
        <w:rPr>
          <w:szCs w:val="24"/>
        </w:rPr>
        <w:t xml:space="preserve">wynagrodzenia osobowe dla nauczycieli  - </w:t>
      </w:r>
      <w:r>
        <w:rPr>
          <w:szCs w:val="24"/>
        </w:rPr>
        <w:t>85.000,00</w:t>
      </w:r>
      <w:r w:rsidRPr="00514D9C">
        <w:rPr>
          <w:szCs w:val="24"/>
        </w:rPr>
        <w:t xml:space="preserve">  zł,</w:t>
      </w:r>
    </w:p>
    <w:p w:rsidR="001A5110" w:rsidRDefault="001A5110" w:rsidP="001A5110">
      <w:pPr>
        <w:pStyle w:val="Tekstblokowy"/>
        <w:tabs>
          <w:tab w:val="left" w:pos="851"/>
        </w:tabs>
        <w:spacing w:line="360" w:lineRule="auto"/>
        <w:ind w:left="0" w:right="0"/>
        <w:jc w:val="both"/>
        <w:rPr>
          <w:szCs w:val="24"/>
        </w:rPr>
      </w:pPr>
      <w:r>
        <w:rPr>
          <w:szCs w:val="24"/>
        </w:rPr>
        <w:t xml:space="preserve"> - </w:t>
      </w:r>
      <w:r w:rsidRPr="00514D9C">
        <w:rPr>
          <w:szCs w:val="24"/>
        </w:rPr>
        <w:t xml:space="preserve">pochodne od  płac  -  </w:t>
      </w:r>
      <w:r>
        <w:rPr>
          <w:szCs w:val="24"/>
        </w:rPr>
        <w:t>16.900,00</w:t>
      </w:r>
      <w:r w:rsidRPr="00514D9C">
        <w:rPr>
          <w:szCs w:val="24"/>
        </w:rPr>
        <w:t xml:space="preserve">  zł,</w:t>
      </w:r>
    </w:p>
    <w:p w:rsidR="001A5110" w:rsidRPr="00CE5045" w:rsidRDefault="001A5110" w:rsidP="001A5110">
      <w:pPr>
        <w:pStyle w:val="Tekstblokowy"/>
        <w:tabs>
          <w:tab w:val="left" w:pos="851"/>
        </w:tabs>
        <w:spacing w:line="360" w:lineRule="auto"/>
        <w:ind w:left="0" w:right="0"/>
        <w:jc w:val="both"/>
        <w:rPr>
          <w:szCs w:val="24"/>
        </w:rPr>
      </w:pPr>
      <w:r>
        <w:rPr>
          <w:b/>
          <w:bCs/>
          <w:sz w:val="26"/>
        </w:rPr>
        <w:t>POZOSTAŁA DZIAŁALNOŚC</w:t>
      </w:r>
      <w:r>
        <w:rPr>
          <w:sz w:val="26"/>
        </w:rPr>
        <w:t xml:space="preserve"> </w:t>
      </w:r>
      <w:r>
        <w:rPr>
          <w:szCs w:val="24"/>
        </w:rPr>
        <w:t>-  plan  64</w:t>
      </w:r>
      <w:r w:rsidRPr="00CE5045">
        <w:rPr>
          <w:szCs w:val="24"/>
        </w:rPr>
        <w:t>.</w:t>
      </w:r>
      <w:r>
        <w:rPr>
          <w:szCs w:val="24"/>
        </w:rPr>
        <w:t>200</w:t>
      </w:r>
      <w:r w:rsidRPr="00CE5045">
        <w:rPr>
          <w:szCs w:val="24"/>
        </w:rPr>
        <w:t>,00 zł, w tym :</w:t>
      </w:r>
    </w:p>
    <w:p w:rsidR="001A5110" w:rsidRDefault="001A5110" w:rsidP="001A5110">
      <w:pPr>
        <w:pStyle w:val="Tekstblokowy"/>
        <w:tabs>
          <w:tab w:val="left" w:pos="851"/>
        </w:tabs>
        <w:spacing w:line="360" w:lineRule="auto"/>
        <w:ind w:left="360" w:right="0"/>
        <w:jc w:val="both"/>
        <w:rPr>
          <w:szCs w:val="24"/>
        </w:rPr>
      </w:pPr>
      <w:r w:rsidRPr="00CE5045">
        <w:rPr>
          <w:szCs w:val="24"/>
        </w:rPr>
        <w:t>-   zapomogi zdrowotne dla naucz</w:t>
      </w:r>
      <w:r>
        <w:rPr>
          <w:szCs w:val="24"/>
        </w:rPr>
        <w:t>ycieli czynnych i emerytów   - 1</w:t>
      </w:r>
      <w:r w:rsidRPr="00CE5045">
        <w:rPr>
          <w:szCs w:val="24"/>
        </w:rPr>
        <w:t>.</w:t>
      </w:r>
      <w:r>
        <w:rPr>
          <w:szCs w:val="24"/>
        </w:rPr>
        <w:t>5</w:t>
      </w:r>
      <w:r w:rsidRPr="00CE5045">
        <w:rPr>
          <w:szCs w:val="24"/>
        </w:rPr>
        <w:t>00,00 zł</w:t>
      </w:r>
      <w:r>
        <w:rPr>
          <w:szCs w:val="24"/>
        </w:rPr>
        <w:t>,</w:t>
      </w:r>
    </w:p>
    <w:p w:rsidR="001A5110" w:rsidRDefault="001A5110" w:rsidP="001A5110">
      <w:pPr>
        <w:pStyle w:val="Tekstblokowy"/>
        <w:tabs>
          <w:tab w:val="left" w:pos="851"/>
        </w:tabs>
        <w:spacing w:line="360" w:lineRule="auto"/>
        <w:ind w:left="360" w:right="0"/>
        <w:jc w:val="both"/>
        <w:rPr>
          <w:szCs w:val="24"/>
        </w:rPr>
      </w:pPr>
      <w:r>
        <w:rPr>
          <w:szCs w:val="24"/>
        </w:rPr>
        <w:t>-   zakup materiałów  i wyposażenia – 1.000,00 zł,</w:t>
      </w:r>
    </w:p>
    <w:p w:rsidR="001A5110" w:rsidRDefault="001A5110" w:rsidP="001A5110">
      <w:pPr>
        <w:pStyle w:val="Tekstblokowy"/>
        <w:tabs>
          <w:tab w:val="left" w:pos="851"/>
        </w:tabs>
        <w:spacing w:line="360" w:lineRule="auto"/>
        <w:ind w:left="360" w:right="0"/>
        <w:jc w:val="both"/>
        <w:rPr>
          <w:szCs w:val="24"/>
        </w:rPr>
      </w:pPr>
      <w:r>
        <w:rPr>
          <w:szCs w:val="24"/>
        </w:rPr>
        <w:t>-   zakup usług pozostałych - 6.003,00 zł ,</w:t>
      </w:r>
    </w:p>
    <w:p w:rsidR="001A5110" w:rsidRPr="00CE5045" w:rsidRDefault="001A5110" w:rsidP="001A5110">
      <w:pPr>
        <w:pStyle w:val="Tekstblokowy"/>
        <w:tabs>
          <w:tab w:val="left" w:pos="851"/>
        </w:tabs>
        <w:spacing w:line="360" w:lineRule="auto"/>
        <w:ind w:left="360" w:right="0"/>
        <w:jc w:val="both"/>
        <w:rPr>
          <w:szCs w:val="24"/>
        </w:rPr>
      </w:pPr>
      <w:r w:rsidRPr="00CE5045">
        <w:rPr>
          <w:szCs w:val="24"/>
        </w:rPr>
        <w:t>-   przejazdy dzieci i młodzieży  ze szkó</w:t>
      </w:r>
      <w:r>
        <w:rPr>
          <w:szCs w:val="24"/>
        </w:rPr>
        <w:t>ł</w:t>
      </w:r>
      <w:r w:rsidRPr="00CE5045">
        <w:rPr>
          <w:szCs w:val="24"/>
        </w:rPr>
        <w:t xml:space="preserve"> podstawowych i  gimnazjów na zawody </w:t>
      </w:r>
    </w:p>
    <w:p w:rsidR="001A5110" w:rsidRDefault="001A5110" w:rsidP="001A5110">
      <w:pPr>
        <w:pStyle w:val="Tekstblokowy"/>
        <w:tabs>
          <w:tab w:val="left" w:pos="851"/>
        </w:tabs>
        <w:spacing w:line="360" w:lineRule="auto"/>
        <w:ind w:left="360" w:right="0"/>
        <w:jc w:val="both"/>
        <w:rPr>
          <w:szCs w:val="24"/>
        </w:rPr>
      </w:pPr>
      <w:r>
        <w:rPr>
          <w:szCs w:val="24"/>
        </w:rPr>
        <w:t xml:space="preserve">    sportowe  -  400,00</w:t>
      </w:r>
      <w:r w:rsidRPr="00CE5045">
        <w:rPr>
          <w:szCs w:val="24"/>
        </w:rPr>
        <w:t xml:space="preserve"> zł</w:t>
      </w:r>
      <w:r>
        <w:rPr>
          <w:szCs w:val="24"/>
        </w:rPr>
        <w:t>,</w:t>
      </w:r>
    </w:p>
    <w:p w:rsidR="001A5110" w:rsidRPr="00CE5045" w:rsidRDefault="001A5110" w:rsidP="001A5110">
      <w:pPr>
        <w:pStyle w:val="Tekstblokowy"/>
        <w:tabs>
          <w:tab w:val="left" w:pos="851"/>
        </w:tabs>
        <w:spacing w:line="360" w:lineRule="auto"/>
        <w:ind w:left="360" w:right="0"/>
        <w:jc w:val="both"/>
        <w:rPr>
          <w:szCs w:val="24"/>
        </w:rPr>
      </w:pPr>
      <w:r>
        <w:rPr>
          <w:szCs w:val="24"/>
        </w:rPr>
        <w:t xml:space="preserve">-   </w:t>
      </w:r>
      <w:r w:rsidRPr="00CE5045">
        <w:rPr>
          <w:szCs w:val="24"/>
        </w:rPr>
        <w:t>fundusz świadczeń socjalnych dla nauczyciel</w:t>
      </w:r>
      <w:r>
        <w:rPr>
          <w:szCs w:val="24"/>
        </w:rPr>
        <w:t>i emerytów i rencistów -  55</w:t>
      </w:r>
      <w:r w:rsidRPr="00CE5045">
        <w:rPr>
          <w:szCs w:val="24"/>
        </w:rPr>
        <w:t>.</w:t>
      </w:r>
      <w:r>
        <w:rPr>
          <w:szCs w:val="24"/>
        </w:rPr>
        <w:t>297</w:t>
      </w:r>
      <w:r w:rsidRPr="00CE5045">
        <w:rPr>
          <w:szCs w:val="24"/>
        </w:rPr>
        <w:t>,00 zł</w:t>
      </w:r>
      <w:r>
        <w:rPr>
          <w:szCs w:val="24"/>
        </w:rPr>
        <w:t>.</w:t>
      </w:r>
    </w:p>
    <w:p w:rsidR="001A5110" w:rsidRDefault="001A5110" w:rsidP="001A5110">
      <w:pPr>
        <w:pStyle w:val="Tekstblokowy"/>
        <w:tabs>
          <w:tab w:val="left" w:pos="851"/>
        </w:tabs>
        <w:spacing w:line="360" w:lineRule="auto"/>
        <w:ind w:left="0" w:right="0"/>
        <w:jc w:val="both"/>
        <w:rPr>
          <w:b/>
          <w:sz w:val="28"/>
        </w:rPr>
      </w:pPr>
      <w:r>
        <w:rPr>
          <w:b/>
          <w:sz w:val="28"/>
        </w:rPr>
        <w:t xml:space="preserve">  DZIAŁ   851</w:t>
      </w:r>
    </w:p>
    <w:p w:rsidR="001A5110" w:rsidRPr="007722C4" w:rsidRDefault="001A5110" w:rsidP="001A5110">
      <w:pPr>
        <w:pStyle w:val="Tekstblokowy"/>
        <w:tabs>
          <w:tab w:val="left" w:pos="851"/>
        </w:tabs>
        <w:spacing w:line="360" w:lineRule="auto"/>
        <w:ind w:left="0" w:right="0"/>
        <w:jc w:val="both"/>
        <w:rPr>
          <w:b/>
          <w:szCs w:val="24"/>
        </w:rPr>
      </w:pPr>
      <w:r>
        <w:rPr>
          <w:bCs/>
          <w:sz w:val="26"/>
        </w:rPr>
        <w:t xml:space="preserve">12.  </w:t>
      </w:r>
      <w:r w:rsidRPr="00D04729">
        <w:rPr>
          <w:bCs/>
          <w:sz w:val="28"/>
          <w:szCs w:val="28"/>
        </w:rPr>
        <w:t>O</w:t>
      </w:r>
      <w:r>
        <w:rPr>
          <w:bCs/>
          <w:sz w:val="28"/>
          <w:u w:val="single"/>
        </w:rPr>
        <w:t>CHRONA  ZDROWIA</w:t>
      </w:r>
      <w:r>
        <w:rPr>
          <w:sz w:val="26"/>
        </w:rPr>
        <w:t xml:space="preserve"> – </w:t>
      </w:r>
      <w:r>
        <w:rPr>
          <w:szCs w:val="24"/>
        </w:rPr>
        <w:t>plan  79</w:t>
      </w:r>
      <w:r w:rsidRPr="007722C4">
        <w:rPr>
          <w:szCs w:val="24"/>
        </w:rPr>
        <w:t>.0</w:t>
      </w:r>
      <w:r>
        <w:rPr>
          <w:szCs w:val="24"/>
        </w:rPr>
        <w:t>00</w:t>
      </w:r>
      <w:r w:rsidRPr="007722C4">
        <w:rPr>
          <w:szCs w:val="24"/>
        </w:rPr>
        <w:t>,00  zł w tym:</w:t>
      </w:r>
    </w:p>
    <w:p w:rsidR="001A5110" w:rsidRDefault="001A5110" w:rsidP="001A5110">
      <w:pPr>
        <w:pStyle w:val="Tekstblokowy"/>
        <w:tabs>
          <w:tab w:val="left" w:pos="360"/>
        </w:tabs>
        <w:spacing w:line="360" w:lineRule="auto"/>
        <w:ind w:left="0" w:right="0"/>
        <w:jc w:val="both"/>
      </w:pPr>
      <w:r>
        <w:t>- kwota w wysokości 79.000,00 zł, zaplanowana jest na prowadzenie profilaktyki mającej na celu przeciwdziałanie alkoholizmowi  oraz narkomanii.</w:t>
      </w:r>
    </w:p>
    <w:p w:rsidR="001A5110" w:rsidRDefault="001A5110" w:rsidP="001A5110">
      <w:pPr>
        <w:pStyle w:val="Tekstblokowy"/>
        <w:tabs>
          <w:tab w:val="left" w:pos="851"/>
        </w:tabs>
        <w:spacing w:line="360" w:lineRule="auto"/>
        <w:ind w:left="0" w:right="0"/>
        <w:jc w:val="both"/>
        <w:rPr>
          <w:b/>
          <w:sz w:val="28"/>
        </w:rPr>
      </w:pPr>
      <w:r>
        <w:rPr>
          <w:b/>
          <w:sz w:val="28"/>
        </w:rPr>
        <w:t xml:space="preserve">  DZIAŁ  852</w:t>
      </w:r>
    </w:p>
    <w:p w:rsidR="001A5110" w:rsidRDefault="001A5110" w:rsidP="001A5110">
      <w:pPr>
        <w:pStyle w:val="Tekstblokowy"/>
        <w:tabs>
          <w:tab w:val="left" w:pos="851"/>
        </w:tabs>
        <w:spacing w:line="360" w:lineRule="auto"/>
        <w:ind w:left="60" w:right="0"/>
        <w:rPr>
          <w:szCs w:val="24"/>
        </w:rPr>
      </w:pPr>
      <w:r>
        <w:rPr>
          <w:sz w:val="26"/>
        </w:rPr>
        <w:lastRenderedPageBreak/>
        <w:t xml:space="preserve">13. </w:t>
      </w:r>
      <w:r>
        <w:rPr>
          <w:sz w:val="26"/>
          <w:u w:val="single"/>
        </w:rPr>
        <w:t xml:space="preserve"> POMOC   SPOŁECZNA  </w:t>
      </w:r>
      <w:r>
        <w:rPr>
          <w:sz w:val="26"/>
        </w:rPr>
        <w:t xml:space="preserve"> –   </w:t>
      </w:r>
      <w:r>
        <w:rPr>
          <w:szCs w:val="24"/>
        </w:rPr>
        <w:t>plan  2.160.00</w:t>
      </w:r>
      <w:r w:rsidRPr="00E71DC9">
        <w:rPr>
          <w:szCs w:val="24"/>
        </w:rPr>
        <w:t xml:space="preserve">0,00  zł,  w  tym :  </w:t>
      </w:r>
    </w:p>
    <w:p w:rsidR="001A5110" w:rsidRDefault="001A5110" w:rsidP="00AD011D">
      <w:pPr>
        <w:pStyle w:val="Tekstblokowy"/>
        <w:numPr>
          <w:ilvl w:val="0"/>
          <w:numId w:val="33"/>
        </w:numPr>
        <w:tabs>
          <w:tab w:val="left" w:pos="851"/>
        </w:tabs>
        <w:spacing w:line="360" w:lineRule="auto"/>
        <w:ind w:right="0"/>
        <w:rPr>
          <w:szCs w:val="24"/>
        </w:rPr>
      </w:pPr>
      <w:r>
        <w:rPr>
          <w:szCs w:val="24"/>
        </w:rPr>
        <w:t>pokrycie kosztów pobytu w domach pomocy społecznej osobom wymagającym całodobowej opieki   -  110.000,00</w:t>
      </w:r>
      <w:r w:rsidRPr="00E71DC9">
        <w:rPr>
          <w:szCs w:val="24"/>
        </w:rPr>
        <w:t xml:space="preserve"> zł</w:t>
      </w:r>
      <w:r>
        <w:rPr>
          <w:szCs w:val="24"/>
        </w:rPr>
        <w:t>,</w:t>
      </w:r>
    </w:p>
    <w:p w:rsidR="001A5110" w:rsidRDefault="001A5110" w:rsidP="00AD011D">
      <w:pPr>
        <w:pStyle w:val="Tekstblokowy"/>
        <w:numPr>
          <w:ilvl w:val="0"/>
          <w:numId w:val="33"/>
        </w:numPr>
        <w:tabs>
          <w:tab w:val="left" w:pos="851"/>
        </w:tabs>
        <w:spacing w:line="360" w:lineRule="auto"/>
        <w:ind w:right="0"/>
        <w:rPr>
          <w:szCs w:val="24"/>
        </w:rPr>
      </w:pPr>
      <w:r>
        <w:rPr>
          <w:szCs w:val="24"/>
        </w:rPr>
        <w:t>współfinansowanie kosztów pobytu dziecka w rodzinie zastępczej, rodzinnym domu dziecka, placówce opiekuńczo-wychowawcze  - 45.000,00 zł,</w:t>
      </w:r>
    </w:p>
    <w:p w:rsidR="001A5110" w:rsidRDefault="001A5110" w:rsidP="00AD011D">
      <w:pPr>
        <w:pStyle w:val="Tekstblokowy"/>
        <w:numPr>
          <w:ilvl w:val="0"/>
          <w:numId w:val="33"/>
        </w:numPr>
        <w:tabs>
          <w:tab w:val="left" w:pos="851"/>
        </w:tabs>
        <w:spacing w:line="360" w:lineRule="auto"/>
        <w:ind w:right="0"/>
        <w:rPr>
          <w:szCs w:val="24"/>
        </w:rPr>
      </w:pPr>
      <w:r>
        <w:rPr>
          <w:szCs w:val="24"/>
        </w:rPr>
        <w:t>zadania w zakresie przeciwdziałania przemocy w rodzinie – 2.000,00 zł,</w:t>
      </w:r>
    </w:p>
    <w:p w:rsidR="001A5110" w:rsidRDefault="001A5110" w:rsidP="00AD011D">
      <w:pPr>
        <w:pStyle w:val="Tekstblokowy"/>
        <w:numPr>
          <w:ilvl w:val="0"/>
          <w:numId w:val="33"/>
        </w:numPr>
        <w:tabs>
          <w:tab w:val="left" w:pos="851"/>
        </w:tabs>
        <w:spacing w:line="360" w:lineRule="auto"/>
        <w:ind w:right="0"/>
        <w:rPr>
          <w:szCs w:val="24"/>
        </w:rPr>
      </w:pPr>
      <w:r w:rsidRPr="00E71DC9">
        <w:rPr>
          <w:szCs w:val="24"/>
        </w:rPr>
        <w:t>św</w:t>
      </w:r>
      <w:r>
        <w:rPr>
          <w:szCs w:val="24"/>
        </w:rPr>
        <w:t>iadczenia rodzinne  -  1.555</w:t>
      </w:r>
      <w:r w:rsidRPr="00E71DC9">
        <w:rPr>
          <w:szCs w:val="24"/>
        </w:rPr>
        <w:t>.000,00 zł</w:t>
      </w:r>
      <w:r>
        <w:rPr>
          <w:szCs w:val="24"/>
        </w:rPr>
        <w:t>,</w:t>
      </w:r>
    </w:p>
    <w:p w:rsidR="001A5110" w:rsidRDefault="001A5110" w:rsidP="00AD011D">
      <w:pPr>
        <w:pStyle w:val="Tekstblokowy"/>
        <w:numPr>
          <w:ilvl w:val="0"/>
          <w:numId w:val="33"/>
        </w:numPr>
        <w:tabs>
          <w:tab w:val="left" w:pos="851"/>
        </w:tabs>
        <w:spacing w:line="360" w:lineRule="auto"/>
        <w:ind w:right="0"/>
        <w:rPr>
          <w:szCs w:val="24"/>
        </w:rPr>
      </w:pPr>
      <w:r w:rsidRPr="00E71DC9">
        <w:rPr>
          <w:szCs w:val="24"/>
        </w:rPr>
        <w:t>składka na ubezpi</w:t>
      </w:r>
      <w:r>
        <w:rPr>
          <w:szCs w:val="24"/>
        </w:rPr>
        <w:t>eczenie zdrowotne   - 11</w:t>
      </w:r>
      <w:r w:rsidRPr="00E71DC9">
        <w:rPr>
          <w:szCs w:val="24"/>
        </w:rPr>
        <w:t>.</w:t>
      </w:r>
      <w:r>
        <w:rPr>
          <w:szCs w:val="24"/>
        </w:rPr>
        <w:t>00</w:t>
      </w:r>
      <w:r w:rsidRPr="00E71DC9">
        <w:rPr>
          <w:szCs w:val="24"/>
        </w:rPr>
        <w:t>0,00 zł,</w:t>
      </w:r>
      <w:r w:rsidRPr="004E42C6">
        <w:rPr>
          <w:szCs w:val="24"/>
        </w:rPr>
        <w:t xml:space="preserve"> </w:t>
      </w:r>
      <w:r w:rsidRPr="00E71DC9">
        <w:rPr>
          <w:szCs w:val="24"/>
        </w:rPr>
        <w:t xml:space="preserve">( zadania </w:t>
      </w:r>
      <w:r>
        <w:rPr>
          <w:szCs w:val="24"/>
        </w:rPr>
        <w:t xml:space="preserve">zlecone  - 5.000,00 zł, oraz zadania </w:t>
      </w:r>
      <w:r w:rsidRPr="00E71DC9">
        <w:rPr>
          <w:szCs w:val="24"/>
        </w:rPr>
        <w:t xml:space="preserve">własne </w:t>
      </w:r>
      <w:r>
        <w:rPr>
          <w:szCs w:val="24"/>
        </w:rPr>
        <w:t>gminy - 6</w:t>
      </w:r>
      <w:r w:rsidRPr="00E71DC9">
        <w:rPr>
          <w:szCs w:val="24"/>
        </w:rPr>
        <w:t>.000</w:t>
      </w:r>
      <w:r>
        <w:rPr>
          <w:szCs w:val="24"/>
        </w:rPr>
        <w:t xml:space="preserve">,00 zł </w:t>
      </w:r>
      <w:r w:rsidRPr="00E71DC9">
        <w:rPr>
          <w:szCs w:val="24"/>
        </w:rPr>
        <w:t>).</w:t>
      </w:r>
    </w:p>
    <w:p w:rsidR="001A5110" w:rsidRDefault="001A5110" w:rsidP="00AD011D">
      <w:pPr>
        <w:pStyle w:val="Tekstblokowy"/>
        <w:numPr>
          <w:ilvl w:val="0"/>
          <w:numId w:val="33"/>
        </w:numPr>
        <w:tabs>
          <w:tab w:val="left" w:pos="851"/>
        </w:tabs>
        <w:spacing w:line="360" w:lineRule="auto"/>
        <w:ind w:right="0"/>
        <w:jc w:val="both"/>
        <w:rPr>
          <w:szCs w:val="24"/>
        </w:rPr>
      </w:pPr>
      <w:r w:rsidRPr="00E71DC9">
        <w:rPr>
          <w:szCs w:val="24"/>
        </w:rPr>
        <w:t>zasi</w:t>
      </w:r>
      <w:r>
        <w:rPr>
          <w:szCs w:val="24"/>
        </w:rPr>
        <w:t>łki i pomoc w naturze  - 76</w:t>
      </w:r>
      <w:r w:rsidRPr="00E71DC9">
        <w:rPr>
          <w:szCs w:val="24"/>
        </w:rPr>
        <w:t>.000,00</w:t>
      </w:r>
      <w:r>
        <w:rPr>
          <w:szCs w:val="24"/>
        </w:rPr>
        <w:t xml:space="preserve"> </w:t>
      </w:r>
      <w:r w:rsidRPr="00E71DC9">
        <w:rPr>
          <w:szCs w:val="24"/>
        </w:rPr>
        <w:t>zł</w:t>
      </w:r>
      <w:r>
        <w:rPr>
          <w:szCs w:val="24"/>
        </w:rPr>
        <w:t xml:space="preserve"> ,</w:t>
      </w:r>
    </w:p>
    <w:p w:rsidR="001A5110" w:rsidRDefault="001A5110" w:rsidP="00AD011D">
      <w:pPr>
        <w:pStyle w:val="Tekstblokowy"/>
        <w:numPr>
          <w:ilvl w:val="0"/>
          <w:numId w:val="33"/>
        </w:numPr>
        <w:tabs>
          <w:tab w:val="left" w:pos="851"/>
        </w:tabs>
        <w:spacing w:line="360" w:lineRule="auto"/>
        <w:ind w:right="0"/>
        <w:jc w:val="both"/>
        <w:rPr>
          <w:szCs w:val="24"/>
        </w:rPr>
      </w:pPr>
      <w:r>
        <w:rPr>
          <w:szCs w:val="24"/>
        </w:rPr>
        <w:t>zasiłki stałe - 61.000,00 zł ,</w:t>
      </w:r>
    </w:p>
    <w:p w:rsidR="001A5110" w:rsidRDefault="001A5110" w:rsidP="00AD011D">
      <w:pPr>
        <w:pStyle w:val="Tekstblokowy"/>
        <w:numPr>
          <w:ilvl w:val="0"/>
          <w:numId w:val="33"/>
        </w:numPr>
        <w:tabs>
          <w:tab w:val="left" w:pos="851"/>
        </w:tabs>
        <w:spacing w:line="360" w:lineRule="auto"/>
        <w:ind w:right="0"/>
        <w:jc w:val="both"/>
        <w:rPr>
          <w:szCs w:val="24"/>
        </w:rPr>
      </w:pPr>
      <w:r w:rsidRPr="00E71DC9">
        <w:rPr>
          <w:szCs w:val="24"/>
        </w:rPr>
        <w:t xml:space="preserve">na utrzymanie </w:t>
      </w:r>
      <w:r>
        <w:rPr>
          <w:szCs w:val="24"/>
        </w:rPr>
        <w:t>Gminnego Ośrodka Pomocy Społecznej -  225.500,00</w:t>
      </w:r>
      <w:r w:rsidRPr="00E71DC9">
        <w:rPr>
          <w:szCs w:val="24"/>
        </w:rPr>
        <w:t xml:space="preserve"> zł.</w:t>
      </w:r>
      <w:r>
        <w:rPr>
          <w:szCs w:val="24"/>
        </w:rPr>
        <w:t xml:space="preserve">  ( dotacja na zadania własne 57</w:t>
      </w:r>
      <w:r w:rsidRPr="00E71DC9">
        <w:rPr>
          <w:szCs w:val="24"/>
        </w:rPr>
        <w:t>.000</w:t>
      </w:r>
      <w:r>
        <w:rPr>
          <w:szCs w:val="24"/>
        </w:rPr>
        <w:t>,00 zł, środki własne gminy  -168</w:t>
      </w:r>
      <w:r w:rsidRPr="00E71DC9">
        <w:rPr>
          <w:szCs w:val="24"/>
        </w:rPr>
        <w:t>.</w:t>
      </w:r>
      <w:r>
        <w:rPr>
          <w:szCs w:val="24"/>
        </w:rPr>
        <w:t>50</w:t>
      </w:r>
      <w:r w:rsidRPr="00E71DC9">
        <w:rPr>
          <w:szCs w:val="24"/>
        </w:rPr>
        <w:t>0,00   zł),</w:t>
      </w:r>
    </w:p>
    <w:p w:rsidR="001A5110" w:rsidRDefault="001A5110" w:rsidP="00AD011D">
      <w:pPr>
        <w:pStyle w:val="Tekstblokowy"/>
        <w:numPr>
          <w:ilvl w:val="0"/>
          <w:numId w:val="33"/>
        </w:numPr>
        <w:tabs>
          <w:tab w:val="left" w:pos="851"/>
        </w:tabs>
        <w:spacing w:line="360" w:lineRule="auto"/>
        <w:ind w:right="0"/>
        <w:jc w:val="both"/>
        <w:rPr>
          <w:szCs w:val="24"/>
        </w:rPr>
      </w:pPr>
      <w:r>
        <w:rPr>
          <w:szCs w:val="24"/>
        </w:rPr>
        <w:t xml:space="preserve"> na usługi opiekuńcze  - 28.00</w:t>
      </w:r>
      <w:r w:rsidRPr="00E71DC9">
        <w:rPr>
          <w:szCs w:val="24"/>
        </w:rPr>
        <w:t>0,00 zł ( zadania</w:t>
      </w:r>
      <w:r>
        <w:rPr>
          <w:szCs w:val="24"/>
        </w:rPr>
        <w:t xml:space="preserve"> zlecone – 28.000,00 zł, </w:t>
      </w:r>
      <w:r w:rsidRPr="00E71DC9">
        <w:rPr>
          <w:szCs w:val="24"/>
        </w:rPr>
        <w:t xml:space="preserve"> ),</w:t>
      </w:r>
    </w:p>
    <w:p w:rsidR="001A5110" w:rsidRDefault="001A5110" w:rsidP="00AD011D">
      <w:pPr>
        <w:pStyle w:val="Tekstblokowy"/>
        <w:numPr>
          <w:ilvl w:val="0"/>
          <w:numId w:val="33"/>
        </w:numPr>
        <w:tabs>
          <w:tab w:val="left" w:pos="851"/>
        </w:tabs>
        <w:spacing w:line="360" w:lineRule="auto"/>
        <w:ind w:right="0"/>
        <w:jc w:val="both"/>
        <w:rPr>
          <w:b/>
          <w:sz w:val="28"/>
        </w:rPr>
      </w:pPr>
      <w:r w:rsidRPr="00E71DC9">
        <w:rPr>
          <w:szCs w:val="24"/>
        </w:rPr>
        <w:t>pomoc świadczono w formie op</w:t>
      </w:r>
      <w:r>
        <w:rPr>
          <w:szCs w:val="24"/>
        </w:rPr>
        <w:t>łacenia obiadów dla dzieci oraz doposażenie stołówek  - 46</w:t>
      </w:r>
      <w:r w:rsidRPr="00E71DC9">
        <w:rPr>
          <w:szCs w:val="24"/>
        </w:rPr>
        <w:t>.</w:t>
      </w:r>
      <w:r>
        <w:rPr>
          <w:szCs w:val="24"/>
        </w:rPr>
        <w:t>5</w:t>
      </w:r>
      <w:r w:rsidRPr="00E71DC9">
        <w:rPr>
          <w:szCs w:val="24"/>
        </w:rPr>
        <w:t>00,00 zł</w:t>
      </w:r>
      <w:r>
        <w:rPr>
          <w:szCs w:val="24"/>
        </w:rPr>
        <w:t>.</w:t>
      </w:r>
      <w:r w:rsidRPr="00E71DC9">
        <w:rPr>
          <w:szCs w:val="24"/>
        </w:rPr>
        <w:t xml:space="preserve"> </w:t>
      </w:r>
    </w:p>
    <w:p w:rsidR="001A5110" w:rsidRDefault="001A5110" w:rsidP="001A5110">
      <w:pPr>
        <w:pStyle w:val="Tekstblokowy"/>
        <w:tabs>
          <w:tab w:val="left" w:pos="851"/>
        </w:tabs>
        <w:spacing w:line="360" w:lineRule="auto"/>
        <w:ind w:left="0" w:right="0"/>
        <w:jc w:val="both"/>
        <w:rPr>
          <w:b/>
          <w:sz w:val="28"/>
        </w:rPr>
      </w:pPr>
      <w:r>
        <w:rPr>
          <w:b/>
          <w:sz w:val="28"/>
        </w:rPr>
        <w:t>DZIAŁ 854</w:t>
      </w:r>
    </w:p>
    <w:p w:rsidR="001A5110" w:rsidRDefault="001A5110" w:rsidP="001A5110">
      <w:pPr>
        <w:pStyle w:val="Tekstblokowy"/>
        <w:tabs>
          <w:tab w:val="left" w:pos="851"/>
        </w:tabs>
        <w:spacing w:line="360" w:lineRule="auto"/>
        <w:ind w:left="540" w:right="0" w:hanging="480"/>
        <w:rPr>
          <w:szCs w:val="24"/>
        </w:rPr>
      </w:pPr>
      <w:r>
        <w:rPr>
          <w:sz w:val="26"/>
        </w:rPr>
        <w:t xml:space="preserve">14. </w:t>
      </w:r>
      <w:r>
        <w:rPr>
          <w:sz w:val="26"/>
          <w:u w:val="single"/>
        </w:rPr>
        <w:t>EDUKACYJNA OPIEKA WYCHOWAWCZA</w:t>
      </w:r>
      <w:r>
        <w:rPr>
          <w:sz w:val="26"/>
        </w:rPr>
        <w:t xml:space="preserve"> – </w:t>
      </w:r>
      <w:r>
        <w:rPr>
          <w:szCs w:val="24"/>
        </w:rPr>
        <w:t>plan 259.200,00</w:t>
      </w:r>
      <w:r w:rsidRPr="00E71DC9">
        <w:rPr>
          <w:szCs w:val="24"/>
        </w:rPr>
        <w:t xml:space="preserve">  zł, </w:t>
      </w:r>
    </w:p>
    <w:p w:rsidR="001A5110" w:rsidRDefault="001A5110" w:rsidP="001A5110">
      <w:pPr>
        <w:pStyle w:val="Tekstblokowy"/>
        <w:tabs>
          <w:tab w:val="left" w:pos="851"/>
        </w:tabs>
        <w:spacing w:line="360" w:lineRule="auto"/>
        <w:ind w:left="0" w:right="0"/>
        <w:rPr>
          <w:szCs w:val="24"/>
        </w:rPr>
      </w:pPr>
      <w:r w:rsidRPr="00DB252D">
        <w:rPr>
          <w:b/>
          <w:sz w:val="26"/>
        </w:rPr>
        <w:t>ŚWIETLICE SZKOLNE</w:t>
      </w:r>
      <w:r>
        <w:rPr>
          <w:b/>
          <w:sz w:val="26"/>
        </w:rPr>
        <w:t xml:space="preserve"> - </w:t>
      </w:r>
      <w:r>
        <w:rPr>
          <w:szCs w:val="24"/>
        </w:rPr>
        <w:t>plan 240.400,00</w:t>
      </w:r>
      <w:r w:rsidRPr="00514D9C">
        <w:rPr>
          <w:szCs w:val="24"/>
        </w:rPr>
        <w:t xml:space="preserve"> zł</w:t>
      </w:r>
      <w:r>
        <w:rPr>
          <w:szCs w:val="24"/>
        </w:rPr>
        <w:t>,</w:t>
      </w:r>
    </w:p>
    <w:p w:rsidR="001A5110" w:rsidRPr="00514D9C" w:rsidRDefault="001A5110" w:rsidP="001A5110">
      <w:pPr>
        <w:pStyle w:val="Tekstblokowy"/>
        <w:tabs>
          <w:tab w:val="left" w:pos="851"/>
        </w:tabs>
        <w:spacing w:line="360" w:lineRule="auto"/>
        <w:ind w:left="0" w:right="0"/>
        <w:jc w:val="both"/>
        <w:rPr>
          <w:szCs w:val="24"/>
        </w:rPr>
      </w:pPr>
      <w:r>
        <w:rPr>
          <w:szCs w:val="24"/>
        </w:rPr>
        <w:t xml:space="preserve">      -    </w:t>
      </w:r>
      <w:r w:rsidRPr="00514D9C">
        <w:rPr>
          <w:szCs w:val="24"/>
        </w:rPr>
        <w:t>dodatki wiejskie i mi</w:t>
      </w:r>
      <w:r>
        <w:rPr>
          <w:szCs w:val="24"/>
        </w:rPr>
        <w:t>eszkaniowe dla nauczycieli – 15</w:t>
      </w:r>
      <w:r w:rsidRPr="00514D9C">
        <w:rPr>
          <w:szCs w:val="24"/>
        </w:rPr>
        <w:t>.</w:t>
      </w:r>
      <w:r>
        <w:rPr>
          <w:szCs w:val="24"/>
        </w:rPr>
        <w:t>0</w:t>
      </w:r>
      <w:r w:rsidRPr="00514D9C">
        <w:rPr>
          <w:szCs w:val="24"/>
        </w:rPr>
        <w:t>00,00  zł,</w:t>
      </w:r>
    </w:p>
    <w:p w:rsidR="001A5110" w:rsidRPr="00514D9C" w:rsidRDefault="001A5110" w:rsidP="001A5110">
      <w:pPr>
        <w:pStyle w:val="Tekstblokowy"/>
        <w:tabs>
          <w:tab w:val="left" w:pos="851"/>
        </w:tabs>
        <w:spacing w:line="360" w:lineRule="auto"/>
        <w:ind w:left="360" w:right="0"/>
        <w:jc w:val="both"/>
        <w:rPr>
          <w:szCs w:val="24"/>
        </w:rPr>
      </w:pPr>
      <w:r w:rsidRPr="00514D9C">
        <w:rPr>
          <w:szCs w:val="24"/>
        </w:rPr>
        <w:t xml:space="preserve">-    wynagrodzenia osobowe dla nauczycieli i pracowników obsługi  - </w:t>
      </w:r>
      <w:r>
        <w:rPr>
          <w:szCs w:val="24"/>
        </w:rPr>
        <w:t>160.000,00</w:t>
      </w:r>
      <w:r w:rsidRPr="00514D9C">
        <w:rPr>
          <w:szCs w:val="24"/>
        </w:rPr>
        <w:t xml:space="preserve">  zł,</w:t>
      </w:r>
    </w:p>
    <w:p w:rsidR="001A5110" w:rsidRPr="00514D9C" w:rsidRDefault="001A5110" w:rsidP="001A5110">
      <w:pPr>
        <w:pStyle w:val="Tekstblokowy"/>
        <w:numPr>
          <w:ilvl w:val="0"/>
          <w:numId w:val="23"/>
        </w:numPr>
        <w:tabs>
          <w:tab w:val="left" w:pos="851"/>
        </w:tabs>
        <w:spacing w:line="360" w:lineRule="auto"/>
        <w:ind w:right="0"/>
        <w:jc w:val="both"/>
        <w:rPr>
          <w:szCs w:val="24"/>
        </w:rPr>
      </w:pPr>
      <w:r w:rsidRPr="00514D9C">
        <w:rPr>
          <w:szCs w:val="24"/>
        </w:rPr>
        <w:t xml:space="preserve">dodatkowe wynagrodzenia roczne  -  </w:t>
      </w:r>
      <w:r>
        <w:rPr>
          <w:szCs w:val="24"/>
        </w:rPr>
        <w:t>13.500,00</w:t>
      </w:r>
      <w:r w:rsidRPr="00514D9C">
        <w:rPr>
          <w:szCs w:val="24"/>
        </w:rPr>
        <w:t xml:space="preserve">  zł,</w:t>
      </w:r>
    </w:p>
    <w:p w:rsidR="001A5110" w:rsidRPr="00514D9C" w:rsidRDefault="001A5110" w:rsidP="001A5110">
      <w:pPr>
        <w:pStyle w:val="Tekstblokowy"/>
        <w:numPr>
          <w:ilvl w:val="0"/>
          <w:numId w:val="23"/>
        </w:numPr>
        <w:tabs>
          <w:tab w:val="left" w:pos="851"/>
        </w:tabs>
        <w:spacing w:line="360" w:lineRule="auto"/>
        <w:ind w:right="0"/>
        <w:jc w:val="both"/>
        <w:rPr>
          <w:szCs w:val="24"/>
        </w:rPr>
      </w:pPr>
      <w:r w:rsidRPr="00514D9C">
        <w:rPr>
          <w:szCs w:val="24"/>
        </w:rPr>
        <w:t xml:space="preserve"> pochodne od  płac  -  </w:t>
      </w:r>
      <w:r>
        <w:rPr>
          <w:szCs w:val="24"/>
        </w:rPr>
        <w:t>37.000,00</w:t>
      </w:r>
      <w:r w:rsidRPr="00514D9C">
        <w:rPr>
          <w:szCs w:val="24"/>
        </w:rPr>
        <w:t xml:space="preserve">  zł,</w:t>
      </w:r>
    </w:p>
    <w:p w:rsidR="001A5110" w:rsidRDefault="001A5110" w:rsidP="001A5110">
      <w:pPr>
        <w:pStyle w:val="Tekstblokowy"/>
        <w:numPr>
          <w:ilvl w:val="0"/>
          <w:numId w:val="23"/>
        </w:numPr>
        <w:tabs>
          <w:tab w:val="left" w:pos="851"/>
        </w:tabs>
        <w:spacing w:line="360" w:lineRule="auto"/>
        <w:ind w:right="0"/>
        <w:jc w:val="both"/>
        <w:rPr>
          <w:szCs w:val="24"/>
        </w:rPr>
      </w:pPr>
      <w:r w:rsidRPr="00514D9C">
        <w:rPr>
          <w:szCs w:val="24"/>
        </w:rPr>
        <w:t xml:space="preserve">zakup materiałów i wyposażenia  -  </w:t>
      </w:r>
      <w:r>
        <w:rPr>
          <w:szCs w:val="24"/>
        </w:rPr>
        <w:t>3.50</w:t>
      </w:r>
      <w:r w:rsidRPr="00514D9C">
        <w:rPr>
          <w:szCs w:val="24"/>
        </w:rPr>
        <w:t>0,00 zł,( zakup opału, środków czystości,  )</w:t>
      </w:r>
    </w:p>
    <w:p w:rsidR="001A5110" w:rsidRDefault="001A5110" w:rsidP="001A5110">
      <w:pPr>
        <w:pStyle w:val="Tekstblokowy"/>
        <w:numPr>
          <w:ilvl w:val="0"/>
          <w:numId w:val="23"/>
        </w:numPr>
        <w:tabs>
          <w:tab w:val="left" w:pos="851"/>
        </w:tabs>
        <w:spacing w:line="360" w:lineRule="auto"/>
        <w:ind w:right="0"/>
        <w:jc w:val="both"/>
        <w:rPr>
          <w:szCs w:val="24"/>
        </w:rPr>
      </w:pPr>
      <w:r w:rsidRPr="00514D9C">
        <w:rPr>
          <w:szCs w:val="24"/>
        </w:rPr>
        <w:t xml:space="preserve">zakup </w:t>
      </w:r>
      <w:r>
        <w:rPr>
          <w:szCs w:val="24"/>
        </w:rPr>
        <w:t>pomocy dydaktycznych – 2.000,00 zł,</w:t>
      </w:r>
    </w:p>
    <w:p w:rsidR="001A5110" w:rsidRPr="00514D9C" w:rsidRDefault="001A5110" w:rsidP="001A5110">
      <w:pPr>
        <w:pStyle w:val="Tekstblokowy"/>
        <w:numPr>
          <w:ilvl w:val="0"/>
          <w:numId w:val="23"/>
        </w:numPr>
        <w:tabs>
          <w:tab w:val="left" w:pos="851"/>
        </w:tabs>
        <w:spacing w:line="360" w:lineRule="auto"/>
        <w:ind w:right="0"/>
        <w:jc w:val="both"/>
        <w:rPr>
          <w:szCs w:val="24"/>
        </w:rPr>
      </w:pPr>
      <w:r>
        <w:rPr>
          <w:szCs w:val="24"/>
        </w:rPr>
        <w:t>zakup usług pozostałych -760,00 zł,</w:t>
      </w:r>
    </w:p>
    <w:p w:rsidR="001A5110" w:rsidRPr="00514D9C" w:rsidRDefault="001A5110" w:rsidP="001A5110">
      <w:pPr>
        <w:pStyle w:val="Tekstblokowy"/>
        <w:numPr>
          <w:ilvl w:val="0"/>
          <w:numId w:val="23"/>
        </w:numPr>
        <w:tabs>
          <w:tab w:val="left" w:pos="851"/>
        </w:tabs>
        <w:spacing w:line="360" w:lineRule="auto"/>
        <w:ind w:right="0"/>
        <w:jc w:val="both"/>
        <w:rPr>
          <w:szCs w:val="24"/>
        </w:rPr>
      </w:pPr>
      <w:r w:rsidRPr="00514D9C">
        <w:rPr>
          <w:szCs w:val="24"/>
        </w:rPr>
        <w:t xml:space="preserve">odpis na zakładowy fundusz świadczeń socjalnych dla  nauczycieli i pracowników obsługi  -  </w:t>
      </w:r>
      <w:r>
        <w:rPr>
          <w:szCs w:val="24"/>
        </w:rPr>
        <w:t>8.640,00</w:t>
      </w:r>
      <w:r w:rsidRPr="00514D9C">
        <w:rPr>
          <w:szCs w:val="24"/>
        </w:rPr>
        <w:t xml:space="preserve"> zł,</w:t>
      </w:r>
    </w:p>
    <w:p w:rsidR="001A5110" w:rsidRDefault="001A5110" w:rsidP="001A5110">
      <w:pPr>
        <w:pStyle w:val="Tekstblokowy"/>
        <w:tabs>
          <w:tab w:val="left" w:pos="851"/>
        </w:tabs>
        <w:spacing w:line="360" w:lineRule="auto"/>
        <w:ind w:left="540" w:right="0" w:hanging="480"/>
        <w:rPr>
          <w:szCs w:val="24"/>
        </w:rPr>
      </w:pPr>
      <w:r>
        <w:rPr>
          <w:b/>
          <w:szCs w:val="24"/>
        </w:rPr>
        <w:t xml:space="preserve">POMOC MATERIALNA DLA UCZNIÓW- </w:t>
      </w:r>
      <w:r w:rsidRPr="00DB252D">
        <w:rPr>
          <w:szCs w:val="24"/>
        </w:rPr>
        <w:t xml:space="preserve">plan </w:t>
      </w:r>
      <w:r>
        <w:rPr>
          <w:szCs w:val="24"/>
        </w:rPr>
        <w:t xml:space="preserve"> 18.800,00 zł.</w:t>
      </w:r>
    </w:p>
    <w:p w:rsidR="001A5110" w:rsidRPr="00CE3621" w:rsidRDefault="001A5110" w:rsidP="001A5110">
      <w:pPr>
        <w:pStyle w:val="Tekstblokowy"/>
        <w:tabs>
          <w:tab w:val="left" w:pos="851"/>
        </w:tabs>
        <w:spacing w:line="360" w:lineRule="auto"/>
        <w:ind w:left="0" w:right="0"/>
        <w:rPr>
          <w:szCs w:val="24"/>
        </w:rPr>
      </w:pPr>
      <w:r>
        <w:rPr>
          <w:szCs w:val="24"/>
        </w:rPr>
        <w:t xml:space="preserve"> Planowane wydatki w kwocie  18.80</w:t>
      </w:r>
      <w:r w:rsidRPr="00CE3621">
        <w:rPr>
          <w:szCs w:val="24"/>
        </w:rPr>
        <w:t xml:space="preserve">0,00 zł, przeznaczone są na </w:t>
      </w:r>
      <w:r>
        <w:rPr>
          <w:szCs w:val="24"/>
        </w:rPr>
        <w:t xml:space="preserve">stypendia dla uczniów za </w:t>
      </w:r>
      <w:r w:rsidRPr="00CE3621">
        <w:rPr>
          <w:szCs w:val="24"/>
        </w:rPr>
        <w:t>wyniki w nauce</w:t>
      </w:r>
      <w:r>
        <w:rPr>
          <w:szCs w:val="24"/>
        </w:rPr>
        <w:t xml:space="preserve"> 8.800,00, oraz 10.000,00 zł, na pomoc materialną dla uczniów jako 20% wkład gminy.</w:t>
      </w:r>
    </w:p>
    <w:p w:rsidR="001A5110" w:rsidRDefault="001A5110" w:rsidP="001A5110">
      <w:pPr>
        <w:pStyle w:val="Tekstblokowy"/>
        <w:tabs>
          <w:tab w:val="left" w:pos="851"/>
        </w:tabs>
        <w:spacing w:line="360" w:lineRule="auto"/>
        <w:ind w:left="0" w:right="0"/>
        <w:jc w:val="both"/>
        <w:rPr>
          <w:b/>
          <w:sz w:val="28"/>
        </w:rPr>
      </w:pPr>
      <w:r>
        <w:t xml:space="preserve">  </w:t>
      </w:r>
      <w:r>
        <w:rPr>
          <w:b/>
          <w:sz w:val="28"/>
        </w:rPr>
        <w:t>DZIAŁ 900</w:t>
      </w:r>
    </w:p>
    <w:p w:rsidR="001A5110" w:rsidRDefault="001A5110" w:rsidP="001A5110">
      <w:pPr>
        <w:pStyle w:val="Tekstblokowy"/>
        <w:tabs>
          <w:tab w:val="left" w:pos="851"/>
        </w:tabs>
        <w:spacing w:line="360" w:lineRule="auto"/>
        <w:ind w:left="60" w:right="0"/>
        <w:rPr>
          <w:sz w:val="26"/>
        </w:rPr>
      </w:pPr>
      <w:r>
        <w:rPr>
          <w:sz w:val="26"/>
        </w:rPr>
        <w:lastRenderedPageBreak/>
        <w:t xml:space="preserve">15. </w:t>
      </w:r>
      <w:r>
        <w:rPr>
          <w:sz w:val="26"/>
          <w:u w:val="single"/>
        </w:rPr>
        <w:t xml:space="preserve">GOSPODARKA KOMUNALNA I OCHRONA ŚRODOWISKA    </w:t>
      </w:r>
      <w:r>
        <w:rPr>
          <w:sz w:val="26"/>
        </w:rPr>
        <w:t xml:space="preserve">–   plan  </w:t>
      </w:r>
    </w:p>
    <w:p w:rsidR="001A5110" w:rsidRPr="00E7641A" w:rsidRDefault="001A5110" w:rsidP="001A5110">
      <w:pPr>
        <w:pStyle w:val="Tekstblokowy"/>
        <w:tabs>
          <w:tab w:val="left" w:pos="851"/>
        </w:tabs>
        <w:spacing w:line="360" w:lineRule="auto"/>
        <w:ind w:left="0" w:right="0"/>
        <w:jc w:val="both"/>
        <w:rPr>
          <w:szCs w:val="24"/>
        </w:rPr>
      </w:pPr>
      <w:r>
        <w:rPr>
          <w:szCs w:val="24"/>
        </w:rPr>
        <w:t>2.709.400,00</w:t>
      </w:r>
      <w:r w:rsidRPr="00E7641A">
        <w:rPr>
          <w:szCs w:val="24"/>
        </w:rPr>
        <w:t xml:space="preserve">  zł,   w tym:</w:t>
      </w:r>
    </w:p>
    <w:p w:rsidR="001A5110" w:rsidRDefault="001A5110" w:rsidP="001A5110">
      <w:pPr>
        <w:pStyle w:val="Tekstblokowy"/>
        <w:tabs>
          <w:tab w:val="left" w:pos="851"/>
        </w:tabs>
        <w:spacing w:line="360" w:lineRule="auto"/>
        <w:ind w:left="0" w:right="0"/>
        <w:jc w:val="both"/>
        <w:rPr>
          <w:sz w:val="26"/>
        </w:rPr>
      </w:pPr>
      <w:r>
        <w:rPr>
          <w:b/>
          <w:sz w:val="26"/>
        </w:rPr>
        <w:t xml:space="preserve">  GOSPODARKA ŚCIEKOWA I OCHRONA WÓD</w:t>
      </w:r>
      <w:r>
        <w:rPr>
          <w:sz w:val="26"/>
        </w:rPr>
        <w:t xml:space="preserve"> – plan  520.000,00 zł, w  tym:</w:t>
      </w:r>
    </w:p>
    <w:p w:rsidR="001A5110" w:rsidRPr="007B4196" w:rsidRDefault="001A5110" w:rsidP="001A5110">
      <w:pPr>
        <w:pStyle w:val="Tekstblokowy"/>
        <w:tabs>
          <w:tab w:val="left" w:pos="851"/>
        </w:tabs>
        <w:spacing w:line="360" w:lineRule="auto"/>
        <w:ind w:left="0" w:right="0"/>
        <w:jc w:val="both"/>
        <w:rPr>
          <w:szCs w:val="24"/>
        </w:rPr>
      </w:pPr>
      <w:r>
        <w:rPr>
          <w:sz w:val="26"/>
        </w:rPr>
        <w:t xml:space="preserve">     -    </w:t>
      </w:r>
      <w:r w:rsidRPr="007B4196">
        <w:rPr>
          <w:szCs w:val="24"/>
        </w:rPr>
        <w:t>ekw</w:t>
      </w:r>
      <w:r>
        <w:rPr>
          <w:szCs w:val="24"/>
        </w:rPr>
        <w:t>iwalent za pranie odzieży  -  500,00</w:t>
      </w:r>
      <w:r w:rsidRPr="007B4196">
        <w:rPr>
          <w:szCs w:val="24"/>
        </w:rPr>
        <w:t xml:space="preserve"> zł,</w:t>
      </w:r>
    </w:p>
    <w:p w:rsidR="001A5110" w:rsidRDefault="001A5110" w:rsidP="001A5110">
      <w:pPr>
        <w:pStyle w:val="Tekstblokowy"/>
        <w:numPr>
          <w:ilvl w:val="0"/>
          <w:numId w:val="23"/>
        </w:numPr>
        <w:tabs>
          <w:tab w:val="left" w:pos="851"/>
        </w:tabs>
        <w:spacing w:line="360" w:lineRule="auto"/>
        <w:ind w:right="0"/>
        <w:jc w:val="both"/>
      </w:pPr>
      <w:r>
        <w:t>wynagrodzenia osobowe  - 38.000,00  zł,</w:t>
      </w:r>
    </w:p>
    <w:p w:rsidR="001A5110" w:rsidRDefault="001A5110" w:rsidP="001A5110">
      <w:pPr>
        <w:pStyle w:val="Tekstblokowy"/>
        <w:tabs>
          <w:tab w:val="left" w:pos="851"/>
        </w:tabs>
        <w:spacing w:line="360" w:lineRule="auto"/>
        <w:ind w:left="360" w:right="0"/>
        <w:jc w:val="both"/>
      </w:pPr>
      <w:r>
        <w:t>-    dodatkowe wynagrodzenie roczne  -  3.500,00  zł,</w:t>
      </w:r>
    </w:p>
    <w:p w:rsidR="001A5110" w:rsidRDefault="001A5110" w:rsidP="001A5110">
      <w:pPr>
        <w:pStyle w:val="Tekstblokowy"/>
        <w:numPr>
          <w:ilvl w:val="0"/>
          <w:numId w:val="23"/>
        </w:numPr>
        <w:tabs>
          <w:tab w:val="left" w:pos="851"/>
        </w:tabs>
        <w:spacing w:line="360" w:lineRule="auto"/>
        <w:ind w:right="0"/>
        <w:jc w:val="both"/>
      </w:pPr>
      <w:r>
        <w:t>pochodne od płac – 9.106,00   zł,</w:t>
      </w:r>
    </w:p>
    <w:p w:rsidR="001A5110" w:rsidRDefault="001A5110" w:rsidP="001A5110">
      <w:pPr>
        <w:pStyle w:val="Tekstblokowy"/>
        <w:numPr>
          <w:ilvl w:val="0"/>
          <w:numId w:val="23"/>
        </w:numPr>
        <w:tabs>
          <w:tab w:val="left" w:pos="851"/>
        </w:tabs>
        <w:spacing w:line="360" w:lineRule="auto"/>
        <w:ind w:right="0"/>
        <w:jc w:val="both"/>
      </w:pPr>
      <w:r>
        <w:t>wynagrodzenia bezosobowe -  14.000,00 zł,</w:t>
      </w:r>
    </w:p>
    <w:p w:rsidR="001A5110" w:rsidRDefault="001A5110" w:rsidP="001A5110">
      <w:pPr>
        <w:pStyle w:val="Tekstblokowy"/>
        <w:numPr>
          <w:ilvl w:val="0"/>
          <w:numId w:val="23"/>
        </w:numPr>
        <w:tabs>
          <w:tab w:val="left" w:pos="851"/>
        </w:tabs>
        <w:spacing w:line="360" w:lineRule="auto"/>
        <w:ind w:right="0"/>
        <w:jc w:val="both"/>
      </w:pPr>
      <w:r>
        <w:t>odpis na zakładowy fundusz świadczeń socjalnych dla  pracownika – 1.094,00  zł,</w:t>
      </w:r>
    </w:p>
    <w:p w:rsidR="001A5110" w:rsidRDefault="001A5110" w:rsidP="001A5110">
      <w:pPr>
        <w:pStyle w:val="Tekstblokowy"/>
        <w:numPr>
          <w:ilvl w:val="0"/>
          <w:numId w:val="23"/>
        </w:numPr>
        <w:tabs>
          <w:tab w:val="left" w:pos="851"/>
        </w:tabs>
        <w:spacing w:line="360" w:lineRule="auto"/>
        <w:ind w:right="0"/>
        <w:jc w:val="both"/>
      </w:pPr>
      <w:r>
        <w:t>zakup materiałów i wyposażenia – 40.000,00 zł,( paliwo, części  zamienne do posiadanego sprzętu, odzież robocza i ochronna dla pracownika ),</w:t>
      </w:r>
    </w:p>
    <w:p w:rsidR="001A5110" w:rsidRDefault="001A5110" w:rsidP="001A5110">
      <w:pPr>
        <w:pStyle w:val="Tekstblokowy"/>
        <w:tabs>
          <w:tab w:val="left" w:pos="851"/>
        </w:tabs>
        <w:spacing w:line="360" w:lineRule="auto"/>
        <w:ind w:left="360" w:right="0"/>
        <w:jc w:val="both"/>
      </w:pPr>
      <w:r>
        <w:t>-    za zużycie energii  elektrycznej w oczyszczalni ścieków  –  120.000,00  zł,</w:t>
      </w:r>
    </w:p>
    <w:p w:rsidR="001A5110" w:rsidRDefault="001A5110" w:rsidP="001A5110">
      <w:pPr>
        <w:pStyle w:val="Tekstblokowy"/>
        <w:tabs>
          <w:tab w:val="left" w:pos="851"/>
        </w:tabs>
        <w:spacing w:line="360" w:lineRule="auto"/>
        <w:ind w:left="360" w:right="0"/>
        <w:jc w:val="both"/>
      </w:pPr>
      <w:r>
        <w:t xml:space="preserve">-    zakup usług remontowych  - 60.000,00 zł, </w:t>
      </w:r>
    </w:p>
    <w:p w:rsidR="001A5110" w:rsidRDefault="001A5110" w:rsidP="001A5110">
      <w:pPr>
        <w:pStyle w:val="Tekstblokowy"/>
        <w:tabs>
          <w:tab w:val="left" w:pos="851"/>
        </w:tabs>
        <w:spacing w:line="360" w:lineRule="auto"/>
        <w:ind w:left="360" w:right="0"/>
        <w:jc w:val="both"/>
      </w:pPr>
      <w:r>
        <w:t>-  zakup usług zdrowotnych – 300,00 zł,</w:t>
      </w:r>
    </w:p>
    <w:p w:rsidR="001A5110" w:rsidRDefault="001A5110" w:rsidP="001A5110">
      <w:pPr>
        <w:pStyle w:val="Tekstblokowy"/>
        <w:numPr>
          <w:ilvl w:val="0"/>
          <w:numId w:val="23"/>
        </w:numPr>
        <w:tabs>
          <w:tab w:val="left" w:pos="851"/>
        </w:tabs>
        <w:spacing w:line="360" w:lineRule="auto"/>
        <w:ind w:right="0"/>
        <w:jc w:val="both"/>
      </w:pPr>
      <w:r>
        <w:t>zakup usług pozostałych – 15.000,00 zł,( czyszczenie kanału sanitarnego , badanie osadu ściekowego, )</w:t>
      </w:r>
    </w:p>
    <w:p w:rsidR="001A5110" w:rsidRDefault="001A5110" w:rsidP="001A5110">
      <w:pPr>
        <w:pStyle w:val="Tekstblokowy"/>
        <w:numPr>
          <w:ilvl w:val="0"/>
          <w:numId w:val="23"/>
        </w:numPr>
        <w:tabs>
          <w:tab w:val="left" w:pos="851"/>
        </w:tabs>
        <w:spacing w:line="360" w:lineRule="auto"/>
        <w:ind w:right="0"/>
        <w:jc w:val="both"/>
      </w:pPr>
      <w:r>
        <w:t>opłaty z tytułu zakupu usług telekomunikacyjnych – 5</w:t>
      </w:r>
      <w:r w:rsidRPr="00451E91">
        <w:t>00,00</w:t>
      </w:r>
      <w:r>
        <w:t xml:space="preserve"> zł,</w:t>
      </w:r>
    </w:p>
    <w:p w:rsidR="001A5110" w:rsidRDefault="001A5110" w:rsidP="001A5110">
      <w:pPr>
        <w:pStyle w:val="Tekstblokowy"/>
        <w:numPr>
          <w:ilvl w:val="0"/>
          <w:numId w:val="23"/>
        </w:numPr>
        <w:tabs>
          <w:tab w:val="left" w:pos="851"/>
        </w:tabs>
        <w:spacing w:line="360" w:lineRule="auto"/>
        <w:ind w:right="0"/>
        <w:jc w:val="both"/>
      </w:pPr>
      <w:r>
        <w:t>różne opłaty i składki - 10.000,00 zł,</w:t>
      </w:r>
    </w:p>
    <w:p w:rsidR="001A5110" w:rsidRDefault="001A5110" w:rsidP="001A5110">
      <w:pPr>
        <w:pStyle w:val="Tekstblokowy"/>
        <w:tabs>
          <w:tab w:val="left" w:pos="851"/>
        </w:tabs>
        <w:spacing w:line="360" w:lineRule="auto"/>
        <w:ind w:left="360" w:right="0"/>
        <w:jc w:val="both"/>
      </w:pPr>
      <w:r>
        <w:t>-  wydatki inwestycyjne w kwocie – 208.000,00 zł, planuje się przeznaczyć na  :</w:t>
      </w:r>
    </w:p>
    <w:p w:rsidR="001A5110" w:rsidRPr="009B7367" w:rsidRDefault="001A5110" w:rsidP="00AD011D">
      <w:pPr>
        <w:pStyle w:val="Tekstblokowy"/>
        <w:numPr>
          <w:ilvl w:val="0"/>
          <w:numId w:val="45"/>
        </w:numPr>
        <w:tabs>
          <w:tab w:val="left" w:pos="851"/>
        </w:tabs>
        <w:spacing w:line="360" w:lineRule="auto"/>
        <w:ind w:right="0"/>
        <w:jc w:val="both"/>
        <w:rPr>
          <w:sz w:val="26"/>
        </w:rPr>
      </w:pPr>
      <w:r>
        <w:t xml:space="preserve">  Rozbudowa kanalizacji sanitarnej w gminie Czyżew między innymi do osiedla przy ul. Jaśminowej w Czyżewie .</w:t>
      </w:r>
    </w:p>
    <w:p w:rsidR="001A5110" w:rsidRDefault="001A5110" w:rsidP="001A5110">
      <w:pPr>
        <w:pStyle w:val="Tekstblokowy"/>
        <w:tabs>
          <w:tab w:val="left" w:pos="851"/>
        </w:tabs>
        <w:spacing w:line="360" w:lineRule="auto"/>
        <w:ind w:left="0" w:right="0"/>
        <w:jc w:val="both"/>
        <w:rPr>
          <w:szCs w:val="24"/>
        </w:rPr>
      </w:pPr>
      <w:r>
        <w:rPr>
          <w:b/>
          <w:sz w:val="26"/>
        </w:rPr>
        <w:t>GOSPODARKA ODPADAMI</w:t>
      </w:r>
      <w:r>
        <w:rPr>
          <w:sz w:val="26"/>
        </w:rPr>
        <w:t xml:space="preserve"> – plan   495.000,00 zł, </w:t>
      </w:r>
      <w:r w:rsidRPr="00B61983">
        <w:rPr>
          <w:szCs w:val="24"/>
        </w:rPr>
        <w:t xml:space="preserve">z przeznaczeniem na </w:t>
      </w:r>
      <w:r>
        <w:rPr>
          <w:szCs w:val="24"/>
        </w:rPr>
        <w:t>pokrycie kosztów systemu gospodarowania odpadami zgodnie z ustawą o utrzymaniu czystości i porządku w gminach kwotę 445.000,00 zł.</w:t>
      </w:r>
    </w:p>
    <w:p w:rsidR="001A5110" w:rsidRPr="00B61983" w:rsidRDefault="001A5110" w:rsidP="001A5110">
      <w:pPr>
        <w:pStyle w:val="Tekstblokowy"/>
        <w:tabs>
          <w:tab w:val="left" w:pos="851"/>
        </w:tabs>
        <w:spacing w:line="360" w:lineRule="auto"/>
        <w:ind w:left="0" w:right="0"/>
        <w:jc w:val="both"/>
        <w:rPr>
          <w:szCs w:val="24"/>
        </w:rPr>
      </w:pPr>
      <w:r>
        <w:rPr>
          <w:szCs w:val="24"/>
        </w:rPr>
        <w:t>Kwotę 40.000,00 zł, przeznacza się na usuwanie wyrobów zawierających azbest, oraz 10.000,00 zł, przeznacza się badania na wysypisku śmieci.</w:t>
      </w:r>
    </w:p>
    <w:p w:rsidR="001A5110" w:rsidRPr="001E1FA4" w:rsidRDefault="001A5110" w:rsidP="001A5110">
      <w:pPr>
        <w:pStyle w:val="Tekstblokowy"/>
        <w:tabs>
          <w:tab w:val="left" w:pos="851"/>
        </w:tabs>
        <w:spacing w:line="360" w:lineRule="auto"/>
        <w:ind w:left="0" w:right="0"/>
        <w:jc w:val="both"/>
        <w:rPr>
          <w:szCs w:val="24"/>
        </w:rPr>
      </w:pPr>
      <w:r>
        <w:rPr>
          <w:b/>
          <w:sz w:val="26"/>
        </w:rPr>
        <w:t xml:space="preserve">OCZYSZCZANIE MIAST I WSI  </w:t>
      </w:r>
      <w:r>
        <w:rPr>
          <w:sz w:val="26"/>
        </w:rPr>
        <w:t xml:space="preserve"> –   plan  500.200,00  zł   w tym:</w:t>
      </w:r>
    </w:p>
    <w:p w:rsidR="001A5110" w:rsidRPr="00C430EB" w:rsidRDefault="001A5110" w:rsidP="001A5110">
      <w:pPr>
        <w:pStyle w:val="Tekstblokowy"/>
        <w:tabs>
          <w:tab w:val="left" w:pos="851"/>
        </w:tabs>
        <w:spacing w:line="360" w:lineRule="auto"/>
        <w:ind w:left="0" w:right="0"/>
        <w:jc w:val="both"/>
        <w:rPr>
          <w:szCs w:val="24"/>
        </w:rPr>
      </w:pPr>
      <w:r>
        <w:rPr>
          <w:sz w:val="26"/>
        </w:rPr>
        <w:t xml:space="preserve">     -   </w:t>
      </w:r>
      <w:r w:rsidRPr="00C430EB">
        <w:rPr>
          <w:szCs w:val="24"/>
        </w:rPr>
        <w:t>ekwiwa</w:t>
      </w:r>
      <w:r>
        <w:rPr>
          <w:szCs w:val="24"/>
        </w:rPr>
        <w:t>lent za pranie odzieży   -  1</w:t>
      </w:r>
      <w:r w:rsidRPr="00C430EB">
        <w:rPr>
          <w:szCs w:val="24"/>
        </w:rPr>
        <w:t>.</w:t>
      </w:r>
      <w:r>
        <w:rPr>
          <w:szCs w:val="24"/>
        </w:rPr>
        <w:t>2</w:t>
      </w:r>
      <w:r w:rsidRPr="00C430EB">
        <w:rPr>
          <w:szCs w:val="24"/>
        </w:rPr>
        <w:t xml:space="preserve">00,00 zł,  </w:t>
      </w:r>
    </w:p>
    <w:p w:rsidR="001A5110" w:rsidRDefault="001A5110" w:rsidP="001A5110">
      <w:pPr>
        <w:pStyle w:val="Tekstblokowy"/>
        <w:tabs>
          <w:tab w:val="left" w:pos="851"/>
        </w:tabs>
        <w:spacing w:line="360" w:lineRule="auto"/>
        <w:ind w:left="0" w:right="0"/>
        <w:jc w:val="both"/>
      </w:pPr>
      <w:r>
        <w:rPr>
          <w:sz w:val="26"/>
        </w:rPr>
        <w:t xml:space="preserve">     - </w:t>
      </w:r>
      <w:r>
        <w:t xml:space="preserve">  wynagrodzenia osobowe  -  206.000,00  zł,</w:t>
      </w:r>
    </w:p>
    <w:p w:rsidR="001A5110" w:rsidRDefault="001A5110" w:rsidP="001A5110">
      <w:pPr>
        <w:pStyle w:val="Tekstblokowy"/>
        <w:tabs>
          <w:tab w:val="left" w:pos="851"/>
        </w:tabs>
        <w:spacing w:line="360" w:lineRule="auto"/>
        <w:ind w:left="360" w:right="0"/>
        <w:jc w:val="both"/>
      </w:pPr>
      <w:r>
        <w:t>-  dodatkowe wynagrodzenie roczne  -  16.000,00  zł,</w:t>
      </w:r>
    </w:p>
    <w:p w:rsidR="001A5110" w:rsidRDefault="001A5110" w:rsidP="001A5110">
      <w:pPr>
        <w:pStyle w:val="Tekstblokowy"/>
        <w:tabs>
          <w:tab w:val="left" w:pos="851"/>
        </w:tabs>
        <w:spacing w:line="360" w:lineRule="auto"/>
        <w:ind w:left="360" w:right="0"/>
        <w:jc w:val="both"/>
      </w:pPr>
      <w:r>
        <w:t>-  pochodne od płac –  43.296,00  zł,</w:t>
      </w:r>
    </w:p>
    <w:p w:rsidR="001A5110" w:rsidRDefault="001A5110" w:rsidP="001A5110">
      <w:pPr>
        <w:pStyle w:val="Tekstblokowy"/>
        <w:tabs>
          <w:tab w:val="left" w:pos="851"/>
        </w:tabs>
        <w:spacing w:line="360" w:lineRule="auto"/>
        <w:ind w:left="360" w:right="0"/>
        <w:jc w:val="both"/>
      </w:pPr>
      <w:r>
        <w:t xml:space="preserve">-  odpis na zakładowy fundusz świadczeń socjalnych dla  pracowników –  8.204,00  zł, </w:t>
      </w:r>
    </w:p>
    <w:p w:rsidR="001A5110" w:rsidRDefault="001A5110" w:rsidP="001A5110">
      <w:pPr>
        <w:pStyle w:val="Tekstblokowy"/>
        <w:tabs>
          <w:tab w:val="left" w:pos="851"/>
        </w:tabs>
        <w:spacing w:line="360" w:lineRule="auto"/>
        <w:ind w:left="360" w:right="0"/>
        <w:jc w:val="both"/>
      </w:pPr>
      <w:r>
        <w:t xml:space="preserve">-  zakup materiałów i wyposażenia –  120.000,00  zł (zakup paliwa, środków czystości, </w:t>
      </w:r>
    </w:p>
    <w:p w:rsidR="001A5110" w:rsidRDefault="001A5110" w:rsidP="001A5110">
      <w:pPr>
        <w:pStyle w:val="Tekstblokowy"/>
        <w:tabs>
          <w:tab w:val="left" w:pos="851"/>
        </w:tabs>
        <w:spacing w:line="360" w:lineRule="auto"/>
        <w:ind w:left="360" w:right="0"/>
        <w:jc w:val="both"/>
      </w:pPr>
      <w:r>
        <w:lastRenderedPageBreak/>
        <w:t xml:space="preserve">    części zamiennych do posiadanego sprzętu oraz odzieży ochronnej i roboczej dla    </w:t>
      </w:r>
    </w:p>
    <w:p w:rsidR="001A5110" w:rsidRDefault="001A5110" w:rsidP="001A5110">
      <w:pPr>
        <w:pStyle w:val="Tekstblokowy"/>
        <w:tabs>
          <w:tab w:val="left" w:pos="851"/>
        </w:tabs>
        <w:spacing w:line="360" w:lineRule="auto"/>
        <w:ind w:left="360" w:right="0"/>
        <w:jc w:val="both"/>
      </w:pPr>
      <w:r>
        <w:t xml:space="preserve">    pracowników ),</w:t>
      </w:r>
    </w:p>
    <w:p w:rsidR="001A5110" w:rsidRDefault="001A5110" w:rsidP="001A5110">
      <w:pPr>
        <w:pStyle w:val="Tekstblokowy"/>
        <w:tabs>
          <w:tab w:val="left" w:pos="851"/>
        </w:tabs>
        <w:spacing w:line="360" w:lineRule="auto"/>
        <w:ind w:left="360" w:right="0"/>
        <w:jc w:val="both"/>
      </w:pPr>
      <w:r>
        <w:t>- zakup energii – 5.000,00 zł,</w:t>
      </w:r>
    </w:p>
    <w:p w:rsidR="001A5110" w:rsidRDefault="001A5110" w:rsidP="001A5110">
      <w:pPr>
        <w:pStyle w:val="Tekstblokowy"/>
        <w:tabs>
          <w:tab w:val="left" w:pos="851"/>
        </w:tabs>
        <w:spacing w:line="360" w:lineRule="auto"/>
        <w:ind w:left="360" w:right="0"/>
        <w:jc w:val="both"/>
      </w:pPr>
      <w:r>
        <w:t>-  zakup usług remontowych  -30.000,00 zł,</w:t>
      </w:r>
    </w:p>
    <w:p w:rsidR="001A5110" w:rsidRDefault="001A5110" w:rsidP="001A5110">
      <w:pPr>
        <w:pStyle w:val="Tekstblokowy"/>
        <w:tabs>
          <w:tab w:val="left" w:pos="851"/>
        </w:tabs>
        <w:spacing w:line="360" w:lineRule="auto"/>
        <w:ind w:left="360" w:right="0"/>
        <w:jc w:val="both"/>
      </w:pPr>
      <w:r>
        <w:t>-  zakup usług zdrowotnych  -  500,00 zł,</w:t>
      </w:r>
    </w:p>
    <w:p w:rsidR="001A5110" w:rsidRDefault="001A5110" w:rsidP="001A5110">
      <w:pPr>
        <w:pStyle w:val="Tekstblokowy"/>
        <w:tabs>
          <w:tab w:val="left" w:pos="851"/>
        </w:tabs>
        <w:spacing w:line="360" w:lineRule="auto"/>
        <w:ind w:left="360" w:right="0"/>
        <w:jc w:val="both"/>
      </w:pPr>
      <w:r>
        <w:t xml:space="preserve">-  zakup usług pozostałych – 60.000,00 zł,( naprawa sprzętu, usługi wulkanizacyjne,     </w:t>
      </w:r>
    </w:p>
    <w:p w:rsidR="001A5110" w:rsidRDefault="001A5110" w:rsidP="001A5110">
      <w:pPr>
        <w:pStyle w:val="Tekstblokowy"/>
        <w:tabs>
          <w:tab w:val="left" w:pos="851"/>
        </w:tabs>
        <w:spacing w:line="360" w:lineRule="auto"/>
        <w:ind w:left="360" w:right="0"/>
      </w:pPr>
      <w:r>
        <w:t xml:space="preserve">    transportowe )</w:t>
      </w:r>
    </w:p>
    <w:p w:rsidR="001A5110" w:rsidRDefault="001A5110" w:rsidP="001A5110">
      <w:pPr>
        <w:pStyle w:val="Tekstblokowy"/>
        <w:tabs>
          <w:tab w:val="left" w:pos="851"/>
        </w:tabs>
        <w:spacing w:line="360" w:lineRule="auto"/>
        <w:ind w:left="360" w:right="0"/>
        <w:jc w:val="both"/>
      </w:pPr>
      <w:r>
        <w:t>-  ubezpieczenia i  badania techniczne pojazdów  - 10.000,00  zł,</w:t>
      </w:r>
    </w:p>
    <w:p w:rsidR="001A5110" w:rsidRDefault="001A5110" w:rsidP="001A5110">
      <w:pPr>
        <w:pStyle w:val="Tekstblokowy"/>
        <w:tabs>
          <w:tab w:val="left" w:pos="851"/>
        </w:tabs>
        <w:spacing w:line="360" w:lineRule="auto"/>
        <w:ind w:left="0" w:right="0"/>
        <w:jc w:val="both"/>
      </w:pPr>
      <w:r w:rsidRPr="001E6C9E">
        <w:rPr>
          <w:b/>
        </w:rPr>
        <w:t xml:space="preserve">UTRZYMANIE ZIELENI W MIASTACH I GMINACH  </w:t>
      </w:r>
      <w:r>
        <w:rPr>
          <w:b/>
        </w:rPr>
        <w:t xml:space="preserve">- </w:t>
      </w:r>
      <w:r>
        <w:t>plan 25</w:t>
      </w:r>
      <w:r w:rsidRPr="001E6C9E">
        <w:t>.000,00 zł,</w:t>
      </w:r>
      <w:r>
        <w:t xml:space="preserve"> w tym: </w:t>
      </w:r>
    </w:p>
    <w:p w:rsidR="001A5110" w:rsidRDefault="001A5110" w:rsidP="001A5110">
      <w:pPr>
        <w:pStyle w:val="Tekstblokowy"/>
        <w:tabs>
          <w:tab w:val="left" w:pos="851"/>
        </w:tabs>
        <w:spacing w:line="360" w:lineRule="auto"/>
        <w:ind w:left="0" w:right="0"/>
        <w:jc w:val="both"/>
      </w:pPr>
      <w:r w:rsidRPr="001E6C9E">
        <w:t xml:space="preserve">- zakup materiałów </w:t>
      </w:r>
      <w:r>
        <w:t xml:space="preserve"> - 5.000,00 zł,</w:t>
      </w:r>
    </w:p>
    <w:p w:rsidR="001A5110" w:rsidRDefault="001A5110" w:rsidP="001A5110">
      <w:pPr>
        <w:pStyle w:val="Tekstblokowy"/>
        <w:tabs>
          <w:tab w:val="left" w:pos="851"/>
        </w:tabs>
        <w:spacing w:line="360" w:lineRule="auto"/>
        <w:ind w:left="0" w:right="0"/>
        <w:jc w:val="both"/>
      </w:pPr>
      <w:r>
        <w:t>-zakup usług pozostałych – 20.000,00 zł,</w:t>
      </w:r>
    </w:p>
    <w:p w:rsidR="001A5110" w:rsidRDefault="001A5110" w:rsidP="001A5110">
      <w:pPr>
        <w:pStyle w:val="Tekstblokowy"/>
        <w:tabs>
          <w:tab w:val="left" w:pos="851"/>
        </w:tabs>
        <w:spacing w:line="360" w:lineRule="auto"/>
        <w:ind w:left="0" w:right="0"/>
        <w:jc w:val="both"/>
        <w:rPr>
          <w:szCs w:val="24"/>
        </w:rPr>
      </w:pPr>
      <w:r>
        <w:rPr>
          <w:b/>
          <w:sz w:val="26"/>
        </w:rPr>
        <w:t xml:space="preserve"> OŚWIETLENIE ULIC, PLACÓW I DRÓG</w:t>
      </w:r>
      <w:r>
        <w:rPr>
          <w:sz w:val="26"/>
        </w:rPr>
        <w:t xml:space="preserve"> – plan   259.200,00 zł, </w:t>
      </w:r>
      <w:r w:rsidRPr="00AA691E">
        <w:rPr>
          <w:szCs w:val="24"/>
        </w:rPr>
        <w:t>w tym :</w:t>
      </w:r>
    </w:p>
    <w:p w:rsidR="001A5110" w:rsidRPr="00AA691E" w:rsidRDefault="001A5110" w:rsidP="001A5110">
      <w:pPr>
        <w:pStyle w:val="Tekstblokowy"/>
        <w:tabs>
          <w:tab w:val="left" w:pos="851"/>
        </w:tabs>
        <w:spacing w:line="360" w:lineRule="auto"/>
        <w:ind w:left="0" w:right="0"/>
        <w:jc w:val="both"/>
        <w:rPr>
          <w:szCs w:val="24"/>
        </w:rPr>
      </w:pPr>
      <w:r>
        <w:rPr>
          <w:szCs w:val="24"/>
        </w:rPr>
        <w:t xml:space="preserve"> -  wynagrodzenia bezosobowe  - 7.200,00 zł, </w:t>
      </w:r>
    </w:p>
    <w:p w:rsidR="001A5110" w:rsidRPr="00AA691E" w:rsidRDefault="001A5110" w:rsidP="001A5110">
      <w:pPr>
        <w:pStyle w:val="Tekstblokowy"/>
        <w:tabs>
          <w:tab w:val="left" w:pos="851"/>
        </w:tabs>
        <w:spacing w:line="360" w:lineRule="auto"/>
        <w:ind w:left="0" w:right="0"/>
        <w:jc w:val="both"/>
        <w:rPr>
          <w:szCs w:val="24"/>
        </w:rPr>
      </w:pPr>
      <w:r w:rsidRPr="00AA691E">
        <w:rPr>
          <w:szCs w:val="24"/>
        </w:rPr>
        <w:t>-  za</w:t>
      </w:r>
      <w:r>
        <w:rPr>
          <w:szCs w:val="24"/>
        </w:rPr>
        <w:t>kup materiałów i wyposażenia – 5.000,00 zł ,</w:t>
      </w:r>
    </w:p>
    <w:p w:rsidR="001A5110" w:rsidRPr="00AA691E" w:rsidRDefault="001A5110" w:rsidP="001A5110">
      <w:pPr>
        <w:pStyle w:val="Tekstblokowy"/>
        <w:tabs>
          <w:tab w:val="left" w:pos="851"/>
        </w:tabs>
        <w:spacing w:line="360" w:lineRule="auto"/>
        <w:ind w:left="0" w:right="0"/>
        <w:jc w:val="both"/>
        <w:rPr>
          <w:szCs w:val="24"/>
        </w:rPr>
      </w:pPr>
      <w:r w:rsidRPr="00AA691E">
        <w:rPr>
          <w:szCs w:val="24"/>
        </w:rPr>
        <w:t xml:space="preserve">-  </w:t>
      </w:r>
      <w:r>
        <w:rPr>
          <w:szCs w:val="24"/>
        </w:rPr>
        <w:t>za energię elektryczną    -  190</w:t>
      </w:r>
      <w:r w:rsidRPr="00AA691E">
        <w:rPr>
          <w:szCs w:val="24"/>
        </w:rPr>
        <w:t>.000,00 zł,</w:t>
      </w:r>
    </w:p>
    <w:p w:rsidR="001A5110" w:rsidRDefault="001A5110" w:rsidP="001A5110">
      <w:pPr>
        <w:pStyle w:val="Tekstblokowy"/>
        <w:tabs>
          <w:tab w:val="left" w:pos="851"/>
        </w:tabs>
        <w:spacing w:line="360" w:lineRule="auto"/>
        <w:ind w:left="0" w:right="0"/>
        <w:jc w:val="both"/>
        <w:rPr>
          <w:szCs w:val="24"/>
        </w:rPr>
      </w:pPr>
      <w:r w:rsidRPr="00AA691E">
        <w:rPr>
          <w:szCs w:val="24"/>
        </w:rPr>
        <w:t>-  z</w:t>
      </w:r>
      <w:r>
        <w:rPr>
          <w:szCs w:val="24"/>
        </w:rPr>
        <w:t>akup usług remontowych -  25</w:t>
      </w:r>
      <w:r w:rsidRPr="00AA691E">
        <w:rPr>
          <w:szCs w:val="24"/>
        </w:rPr>
        <w:t>.</w:t>
      </w:r>
      <w:r>
        <w:rPr>
          <w:szCs w:val="24"/>
        </w:rPr>
        <w:t>0</w:t>
      </w:r>
      <w:r w:rsidRPr="00AA691E">
        <w:rPr>
          <w:szCs w:val="24"/>
        </w:rPr>
        <w:t>00,00 zł</w:t>
      </w:r>
      <w:r>
        <w:rPr>
          <w:szCs w:val="24"/>
        </w:rPr>
        <w:t>,</w:t>
      </w:r>
    </w:p>
    <w:p w:rsidR="001A5110" w:rsidRDefault="001A5110" w:rsidP="001A5110">
      <w:pPr>
        <w:pStyle w:val="Tekstblokowy"/>
        <w:tabs>
          <w:tab w:val="left" w:pos="851"/>
        </w:tabs>
        <w:spacing w:line="360" w:lineRule="auto"/>
        <w:ind w:left="0" w:right="0"/>
        <w:jc w:val="both"/>
        <w:rPr>
          <w:szCs w:val="24"/>
        </w:rPr>
      </w:pPr>
      <w:r>
        <w:rPr>
          <w:szCs w:val="24"/>
        </w:rPr>
        <w:t xml:space="preserve">- wydatki inwestycyjne w kwocie 32.000,00 zł, z przeznaczeniem na budowę kablowej linii oświetlenia ulicznego w Czyżewie,  </w:t>
      </w:r>
    </w:p>
    <w:p w:rsidR="001A5110" w:rsidRDefault="001A5110" w:rsidP="001A5110">
      <w:pPr>
        <w:pStyle w:val="Tekstblokowy"/>
        <w:tabs>
          <w:tab w:val="left" w:pos="851"/>
        </w:tabs>
        <w:spacing w:line="360" w:lineRule="auto"/>
        <w:ind w:left="0" w:right="0"/>
        <w:jc w:val="both"/>
        <w:rPr>
          <w:szCs w:val="24"/>
        </w:rPr>
      </w:pPr>
      <w:r>
        <w:rPr>
          <w:szCs w:val="24"/>
        </w:rPr>
        <w:t xml:space="preserve"> </w:t>
      </w:r>
      <w:r w:rsidRPr="00AA691E">
        <w:rPr>
          <w:b/>
          <w:szCs w:val="24"/>
        </w:rPr>
        <w:t>POZOSTAŁA DZIAŁALNOSĆ</w:t>
      </w:r>
      <w:r>
        <w:rPr>
          <w:b/>
          <w:szCs w:val="24"/>
        </w:rPr>
        <w:t xml:space="preserve">- </w:t>
      </w:r>
      <w:r>
        <w:rPr>
          <w:szCs w:val="24"/>
        </w:rPr>
        <w:t>plan 910.000,00</w:t>
      </w:r>
      <w:r w:rsidRPr="00AA691E">
        <w:rPr>
          <w:szCs w:val="24"/>
        </w:rPr>
        <w:t xml:space="preserve"> zł</w:t>
      </w:r>
      <w:r>
        <w:rPr>
          <w:szCs w:val="24"/>
        </w:rPr>
        <w:t xml:space="preserve">  w tym:</w:t>
      </w:r>
    </w:p>
    <w:p w:rsidR="001A5110" w:rsidRDefault="001A5110" w:rsidP="001A5110">
      <w:pPr>
        <w:pStyle w:val="Tekstblokowy"/>
        <w:tabs>
          <w:tab w:val="left" w:pos="851"/>
        </w:tabs>
        <w:spacing w:line="360" w:lineRule="auto"/>
        <w:ind w:left="0" w:right="0"/>
        <w:jc w:val="both"/>
        <w:rPr>
          <w:szCs w:val="24"/>
        </w:rPr>
      </w:pPr>
      <w:r>
        <w:rPr>
          <w:szCs w:val="24"/>
        </w:rPr>
        <w:t xml:space="preserve">- wynagrodzenia bezosobowe w kwocie - 10.000,00 zł, </w:t>
      </w:r>
    </w:p>
    <w:p w:rsidR="001A5110" w:rsidRDefault="001A5110" w:rsidP="001A5110">
      <w:pPr>
        <w:pStyle w:val="Tekstblokowy"/>
        <w:tabs>
          <w:tab w:val="left" w:pos="851"/>
        </w:tabs>
        <w:spacing w:line="360" w:lineRule="auto"/>
        <w:ind w:left="0" w:right="0"/>
        <w:jc w:val="both"/>
        <w:rPr>
          <w:szCs w:val="24"/>
        </w:rPr>
      </w:pPr>
      <w:r>
        <w:rPr>
          <w:szCs w:val="24"/>
        </w:rPr>
        <w:t>- zakup materiałów i wyposażenia -20.000,00 zł,</w:t>
      </w:r>
    </w:p>
    <w:p w:rsidR="001A5110" w:rsidRDefault="001A5110" w:rsidP="001A5110">
      <w:pPr>
        <w:pStyle w:val="Tekstblokowy"/>
        <w:tabs>
          <w:tab w:val="left" w:pos="851"/>
        </w:tabs>
        <w:spacing w:line="360" w:lineRule="auto"/>
        <w:ind w:left="0" w:right="0"/>
        <w:jc w:val="both"/>
        <w:rPr>
          <w:szCs w:val="24"/>
        </w:rPr>
      </w:pPr>
      <w:r>
        <w:rPr>
          <w:szCs w:val="24"/>
        </w:rPr>
        <w:t>- zakup energii – 10.000,00 zł,</w:t>
      </w:r>
    </w:p>
    <w:p w:rsidR="001A5110" w:rsidRDefault="001A5110" w:rsidP="001A5110">
      <w:pPr>
        <w:pStyle w:val="Tekstblokowy"/>
        <w:tabs>
          <w:tab w:val="left" w:pos="851"/>
        </w:tabs>
        <w:spacing w:line="360" w:lineRule="auto"/>
        <w:ind w:left="0" w:right="0"/>
        <w:jc w:val="both"/>
        <w:rPr>
          <w:szCs w:val="24"/>
        </w:rPr>
      </w:pPr>
      <w:r>
        <w:rPr>
          <w:szCs w:val="24"/>
        </w:rPr>
        <w:t xml:space="preserve">- zakup usług pozostałych w kwocie -70.000,00 zł, </w:t>
      </w:r>
    </w:p>
    <w:p w:rsidR="001A5110" w:rsidRDefault="001A5110" w:rsidP="001A5110">
      <w:pPr>
        <w:pStyle w:val="Tekstblokowy"/>
        <w:tabs>
          <w:tab w:val="left" w:pos="851"/>
        </w:tabs>
        <w:spacing w:line="360" w:lineRule="auto"/>
        <w:ind w:left="0" w:right="0"/>
        <w:jc w:val="both"/>
      </w:pPr>
      <w:r>
        <w:t>- wydatki inwestycyjne w kwocie – 800.000,00 zł, planuje się przeznaczyć na zadanie :</w:t>
      </w:r>
    </w:p>
    <w:p w:rsidR="001A5110" w:rsidRDefault="001A5110" w:rsidP="00AD011D">
      <w:pPr>
        <w:pStyle w:val="Tekstblokowy"/>
        <w:numPr>
          <w:ilvl w:val="0"/>
          <w:numId w:val="46"/>
        </w:numPr>
        <w:tabs>
          <w:tab w:val="left" w:pos="851"/>
        </w:tabs>
        <w:spacing w:line="360" w:lineRule="auto"/>
        <w:ind w:right="0"/>
        <w:jc w:val="both"/>
        <w:rPr>
          <w:szCs w:val="24"/>
        </w:rPr>
      </w:pPr>
      <w:r>
        <w:rPr>
          <w:szCs w:val="24"/>
        </w:rPr>
        <w:t>Rewitalizację zabytkowego Parku Podworskiego w Czyżewie  - 450.000,00 zł,</w:t>
      </w:r>
    </w:p>
    <w:p w:rsidR="001A5110" w:rsidRPr="00CB55E8" w:rsidRDefault="001A5110" w:rsidP="00AD011D">
      <w:pPr>
        <w:pStyle w:val="Tekstblokowy"/>
        <w:numPr>
          <w:ilvl w:val="0"/>
          <w:numId w:val="46"/>
        </w:numPr>
        <w:tabs>
          <w:tab w:val="left" w:pos="851"/>
        </w:tabs>
        <w:spacing w:line="360" w:lineRule="auto"/>
        <w:ind w:right="0"/>
        <w:jc w:val="both"/>
        <w:rPr>
          <w:szCs w:val="24"/>
        </w:rPr>
      </w:pPr>
      <w:r>
        <w:rPr>
          <w:szCs w:val="24"/>
        </w:rPr>
        <w:t xml:space="preserve">Zagospodarowanie stawów i oczek wodnych na terenie gminy Czyżew  -350.000,00zł, </w:t>
      </w:r>
    </w:p>
    <w:p w:rsidR="001A5110" w:rsidRDefault="001A5110" w:rsidP="001A5110">
      <w:pPr>
        <w:pStyle w:val="Tekstblokowy"/>
        <w:tabs>
          <w:tab w:val="left" w:pos="851"/>
        </w:tabs>
        <w:spacing w:line="360" w:lineRule="auto"/>
        <w:ind w:left="0" w:right="0"/>
        <w:jc w:val="both"/>
        <w:rPr>
          <w:b/>
          <w:sz w:val="28"/>
        </w:rPr>
      </w:pPr>
      <w:r>
        <w:rPr>
          <w:b/>
          <w:sz w:val="28"/>
        </w:rPr>
        <w:t>DZIAŁ 921</w:t>
      </w:r>
    </w:p>
    <w:p w:rsidR="001A5110" w:rsidRPr="00DA760D" w:rsidRDefault="001A5110" w:rsidP="001A5110">
      <w:pPr>
        <w:pStyle w:val="Tekstblokowy"/>
        <w:tabs>
          <w:tab w:val="left" w:pos="851"/>
        </w:tabs>
        <w:spacing w:line="360" w:lineRule="auto"/>
        <w:ind w:left="0" w:right="0"/>
        <w:jc w:val="both"/>
        <w:rPr>
          <w:szCs w:val="24"/>
        </w:rPr>
      </w:pPr>
      <w:r>
        <w:rPr>
          <w:sz w:val="26"/>
        </w:rPr>
        <w:t xml:space="preserve">16. </w:t>
      </w:r>
      <w:r>
        <w:rPr>
          <w:sz w:val="26"/>
          <w:u w:val="single"/>
        </w:rPr>
        <w:t xml:space="preserve">KULTURA I OCHRONA DZIEDZICTWA NARODOWEGO </w:t>
      </w:r>
      <w:r w:rsidRPr="00DA760D">
        <w:rPr>
          <w:sz w:val="26"/>
        </w:rPr>
        <w:t>-</w:t>
      </w:r>
      <w:r>
        <w:rPr>
          <w:sz w:val="26"/>
        </w:rPr>
        <w:t xml:space="preserve"> </w:t>
      </w:r>
      <w:r>
        <w:rPr>
          <w:szCs w:val="24"/>
        </w:rPr>
        <w:t>plan 1.334.000</w:t>
      </w:r>
      <w:r w:rsidRPr="00DA760D">
        <w:rPr>
          <w:szCs w:val="24"/>
        </w:rPr>
        <w:t>,00</w:t>
      </w:r>
      <w:r>
        <w:rPr>
          <w:szCs w:val="24"/>
        </w:rPr>
        <w:t xml:space="preserve"> </w:t>
      </w:r>
      <w:r w:rsidRPr="00DA760D">
        <w:rPr>
          <w:szCs w:val="24"/>
        </w:rPr>
        <w:t xml:space="preserve">zł w tym :  </w:t>
      </w:r>
    </w:p>
    <w:p w:rsidR="001A5110" w:rsidRDefault="001A5110" w:rsidP="001A5110">
      <w:pPr>
        <w:pStyle w:val="Tekstblokowy"/>
        <w:tabs>
          <w:tab w:val="left" w:pos="851"/>
        </w:tabs>
        <w:spacing w:line="360" w:lineRule="auto"/>
        <w:ind w:left="0" w:right="0"/>
        <w:jc w:val="both"/>
        <w:rPr>
          <w:szCs w:val="24"/>
        </w:rPr>
      </w:pPr>
      <w:r w:rsidRPr="00BD0185">
        <w:rPr>
          <w:b/>
          <w:sz w:val="26"/>
        </w:rPr>
        <w:t>DOMY I OŚRODKI KULTURY, ŚWIETLICE I KLUBY</w:t>
      </w:r>
      <w:r>
        <w:rPr>
          <w:b/>
          <w:sz w:val="26"/>
        </w:rPr>
        <w:t xml:space="preserve">- </w:t>
      </w:r>
      <w:r w:rsidRPr="00E7641A">
        <w:rPr>
          <w:szCs w:val="24"/>
        </w:rPr>
        <w:t xml:space="preserve">plan </w:t>
      </w:r>
      <w:r>
        <w:rPr>
          <w:szCs w:val="24"/>
        </w:rPr>
        <w:t>1.199.000,00 zł</w:t>
      </w:r>
      <w:r w:rsidRPr="00E7641A">
        <w:rPr>
          <w:szCs w:val="24"/>
        </w:rPr>
        <w:t>, w tym :</w:t>
      </w:r>
    </w:p>
    <w:p w:rsidR="001A5110" w:rsidRDefault="001A5110" w:rsidP="001A5110">
      <w:pPr>
        <w:pStyle w:val="Tekstblokowy"/>
        <w:tabs>
          <w:tab w:val="left" w:pos="851"/>
        </w:tabs>
        <w:spacing w:line="360" w:lineRule="auto"/>
        <w:ind w:left="0" w:right="0"/>
        <w:jc w:val="both"/>
        <w:rPr>
          <w:szCs w:val="24"/>
        </w:rPr>
      </w:pPr>
      <w:r>
        <w:rPr>
          <w:szCs w:val="24"/>
        </w:rPr>
        <w:t xml:space="preserve">-  dotacja dla Gminnego Ośrodka </w:t>
      </w:r>
      <w:r w:rsidRPr="00CA31C7">
        <w:rPr>
          <w:szCs w:val="24"/>
        </w:rPr>
        <w:t xml:space="preserve"> Kultury w  Czyżewie  -  </w:t>
      </w:r>
      <w:r>
        <w:rPr>
          <w:szCs w:val="24"/>
        </w:rPr>
        <w:t>315</w:t>
      </w:r>
      <w:r w:rsidRPr="00CA31C7">
        <w:rPr>
          <w:szCs w:val="24"/>
        </w:rPr>
        <w:t xml:space="preserve">.000,00 zł </w:t>
      </w:r>
      <w:r>
        <w:rPr>
          <w:szCs w:val="24"/>
        </w:rPr>
        <w:t>,</w:t>
      </w:r>
    </w:p>
    <w:p w:rsidR="001A5110" w:rsidRDefault="001A5110" w:rsidP="001A5110">
      <w:pPr>
        <w:pStyle w:val="Tekstblokowy"/>
        <w:tabs>
          <w:tab w:val="left" w:pos="851"/>
        </w:tabs>
        <w:spacing w:line="360" w:lineRule="auto"/>
        <w:ind w:left="0" w:right="0"/>
        <w:jc w:val="both"/>
        <w:rPr>
          <w:bCs/>
          <w:szCs w:val="24"/>
        </w:rPr>
      </w:pPr>
      <w:r>
        <w:rPr>
          <w:bCs/>
          <w:szCs w:val="24"/>
        </w:rPr>
        <w:lastRenderedPageBreak/>
        <w:t>W kwocie dotacji zabezpieczono środki na wynagrodzenie  wraz z pochodnymi, wydatki na zakup oleju opałowego, wyjazdy zespołów oraz organizację różnych imprez cyklicznych,  zakup środków czystości, opłat pocztowych  i abonamentowych.</w:t>
      </w:r>
    </w:p>
    <w:p w:rsidR="001A5110" w:rsidRDefault="001A5110" w:rsidP="001A5110">
      <w:pPr>
        <w:pStyle w:val="Tekstblokowy"/>
        <w:tabs>
          <w:tab w:val="left" w:pos="851"/>
        </w:tabs>
        <w:spacing w:line="360" w:lineRule="auto"/>
        <w:ind w:left="0" w:right="0"/>
        <w:jc w:val="both"/>
        <w:rPr>
          <w:bCs/>
          <w:szCs w:val="24"/>
        </w:rPr>
      </w:pPr>
      <w:r>
        <w:rPr>
          <w:bCs/>
          <w:szCs w:val="24"/>
        </w:rPr>
        <w:t>- wynagrodzenie pracowników i dodatkowe wynagrodzenie roczne – 26.250,00 zł,</w:t>
      </w:r>
    </w:p>
    <w:p w:rsidR="001A5110" w:rsidRDefault="001A5110" w:rsidP="001A5110">
      <w:pPr>
        <w:pStyle w:val="Tekstblokowy"/>
        <w:tabs>
          <w:tab w:val="left" w:pos="851"/>
        </w:tabs>
        <w:spacing w:line="360" w:lineRule="auto"/>
        <w:ind w:left="0" w:right="0"/>
        <w:jc w:val="both"/>
        <w:rPr>
          <w:bCs/>
          <w:szCs w:val="24"/>
        </w:rPr>
      </w:pPr>
      <w:r>
        <w:rPr>
          <w:bCs/>
          <w:szCs w:val="24"/>
        </w:rPr>
        <w:t xml:space="preserve">- pochodne  ZUS od wynagrodzeń -  5.156,00 zł  </w:t>
      </w:r>
    </w:p>
    <w:p w:rsidR="001A5110" w:rsidRDefault="001A5110" w:rsidP="001A5110">
      <w:pPr>
        <w:pStyle w:val="Tekstblokowy"/>
        <w:tabs>
          <w:tab w:val="left" w:pos="851"/>
        </w:tabs>
        <w:spacing w:line="360" w:lineRule="auto"/>
        <w:ind w:left="0" w:right="0"/>
        <w:jc w:val="both"/>
        <w:rPr>
          <w:bCs/>
          <w:szCs w:val="24"/>
        </w:rPr>
      </w:pPr>
      <w:r w:rsidRPr="00CA31C7">
        <w:rPr>
          <w:bCs/>
          <w:szCs w:val="24"/>
        </w:rPr>
        <w:t>- zaku</w:t>
      </w:r>
      <w:r>
        <w:rPr>
          <w:bCs/>
          <w:szCs w:val="24"/>
        </w:rPr>
        <w:t>p materiałów i wyposażenia  - 10</w:t>
      </w:r>
      <w:r w:rsidRPr="00CA31C7">
        <w:rPr>
          <w:bCs/>
          <w:szCs w:val="24"/>
        </w:rPr>
        <w:t>.</w:t>
      </w:r>
      <w:r>
        <w:rPr>
          <w:bCs/>
          <w:szCs w:val="24"/>
        </w:rPr>
        <w:t>000</w:t>
      </w:r>
      <w:r w:rsidRPr="00CA31C7">
        <w:rPr>
          <w:bCs/>
          <w:szCs w:val="24"/>
        </w:rPr>
        <w:t xml:space="preserve">,00 zł </w:t>
      </w:r>
      <w:r>
        <w:rPr>
          <w:bCs/>
          <w:szCs w:val="24"/>
        </w:rPr>
        <w:t>,</w:t>
      </w:r>
    </w:p>
    <w:p w:rsidR="001A5110" w:rsidRDefault="001A5110" w:rsidP="001A5110">
      <w:pPr>
        <w:pStyle w:val="Tekstblokowy"/>
        <w:tabs>
          <w:tab w:val="left" w:pos="851"/>
        </w:tabs>
        <w:spacing w:line="360" w:lineRule="auto"/>
        <w:ind w:left="0" w:right="0"/>
        <w:jc w:val="both"/>
        <w:rPr>
          <w:bCs/>
          <w:szCs w:val="24"/>
        </w:rPr>
      </w:pPr>
      <w:r>
        <w:rPr>
          <w:bCs/>
          <w:szCs w:val="24"/>
        </w:rPr>
        <w:t>- zakup energii -16.000,00 zł,</w:t>
      </w:r>
    </w:p>
    <w:p w:rsidR="001A5110" w:rsidRDefault="001A5110" w:rsidP="001A5110">
      <w:pPr>
        <w:pStyle w:val="Tekstblokowy"/>
        <w:tabs>
          <w:tab w:val="left" w:pos="851"/>
        </w:tabs>
        <w:spacing w:line="360" w:lineRule="auto"/>
        <w:ind w:left="0" w:right="0"/>
        <w:jc w:val="both"/>
        <w:rPr>
          <w:bCs/>
          <w:szCs w:val="24"/>
        </w:rPr>
      </w:pPr>
      <w:r>
        <w:rPr>
          <w:bCs/>
          <w:szCs w:val="24"/>
        </w:rPr>
        <w:t>-zakup usług pozostałych – 10.000,00 zł,</w:t>
      </w:r>
    </w:p>
    <w:p w:rsidR="001A5110" w:rsidRDefault="001A5110" w:rsidP="001A5110">
      <w:pPr>
        <w:pStyle w:val="Tekstblokowy"/>
        <w:tabs>
          <w:tab w:val="left" w:pos="851"/>
        </w:tabs>
        <w:spacing w:line="360" w:lineRule="auto"/>
        <w:ind w:left="0" w:right="0"/>
        <w:rPr>
          <w:szCs w:val="24"/>
        </w:rPr>
      </w:pPr>
      <w:r>
        <w:rPr>
          <w:szCs w:val="24"/>
        </w:rPr>
        <w:t xml:space="preserve">- </w:t>
      </w:r>
      <w:r w:rsidRPr="00514D9C">
        <w:rPr>
          <w:szCs w:val="24"/>
        </w:rPr>
        <w:t>opłaty z tytułu zakupu usług telekomunikacy</w:t>
      </w:r>
      <w:r>
        <w:rPr>
          <w:szCs w:val="24"/>
        </w:rPr>
        <w:t>jnych  – 1.5</w:t>
      </w:r>
      <w:r w:rsidRPr="00514D9C">
        <w:rPr>
          <w:szCs w:val="24"/>
        </w:rPr>
        <w:t>00,00 zł</w:t>
      </w:r>
      <w:r>
        <w:rPr>
          <w:szCs w:val="24"/>
        </w:rPr>
        <w:t>,</w:t>
      </w:r>
    </w:p>
    <w:p w:rsidR="001A5110" w:rsidRDefault="001A5110" w:rsidP="001A5110">
      <w:pPr>
        <w:pStyle w:val="Tekstblokowy"/>
        <w:tabs>
          <w:tab w:val="left" w:pos="851"/>
        </w:tabs>
        <w:spacing w:line="360" w:lineRule="auto"/>
        <w:ind w:left="0" w:right="0"/>
        <w:rPr>
          <w:szCs w:val="24"/>
        </w:rPr>
      </w:pPr>
      <w:r>
        <w:rPr>
          <w:szCs w:val="24"/>
        </w:rPr>
        <w:t>- opłaty za administrowanie i czynsze za budynki, lokale i pomieszczenia garażowe – 14.000,00 zł,</w:t>
      </w:r>
    </w:p>
    <w:p w:rsidR="001A5110" w:rsidRDefault="001A5110" w:rsidP="001A5110">
      <w:pPr>
        <w:pStyle w:val="Tekstblokowy"/>
        <w:tabs>
          <w:tab w:val="left" w:pos="851"/>
        </w:tabs>
        <w:spacing w:line="360" w:lineRule="auto"/>
        <w:ind w:left="0" w:right="0"/>
        <w:rPr>
          <w:szCs w:val="24"/>
        </w:rPr>
      </w:pPr>
      <w:r>
        <w:rPr>
          <w:szCs w:val="24"/>
        </w:rPr>
        <w:t xml:space="preserve">- odpis na ZFŚŚ – 1.094,00 zł, </w:t>
      </w:r>
    </w:p>
    <w:p w:rsidR="001A5110" w:rsidRDefault="001A5110" w:rsidP="001A5110">
      <w:pPr>
        <w:pStyle w:val="Tekstblokowy"/>
        <w:tabs>
          <w:tab w:val="left" w:pos="851"/>
        </w:tabs>
        <w:spacing w:line="360" w:lineRule="auto"/>
        <w:ind w:left="0" w:right="0"/>
        <w:rPr>
          <w:szCs w:val="24"/>
        </w:rPr>
      </w:pPr>
      <w:r>
        <w:rPr>
          <w:szCs w:val="24"/>
        </w:rPr>
        <w:t xml:space="preserve">- wydatki inwestycyjne w kwocie  800.000,00 zł z przeznaczeniem na zadanie : </w:t>
      </w:r>
    </w:p>
    <w:p w:rsidR="001A5110" w:rsidRPr="00514D9C" w:rsidRDefault="001A5110" w:rsidP="00AD011D">
      <w:pPr>
        <w:pStyle w:val="Tekstblokowy"/>
        <w:numPr>
          <w:ilvl w:val="0"/>
          <w:numId w:val="47"/>
        </w:numPr>
        <w:tabs>
          <w:tab w:val="left" w:pos="851"/>
        </w:tabs>
        <w:spacing w:line="360" w:lineRule="auto"/>
        <w:ind w:left="284" w:right="0" w:firstLine="0"/>
        <w:rPr>
          <w:szCs w:val="24"/>
        </w:rPr>
      </w:pPr>
      <w:r>
        <w:rPr>
          <w:szCs w:val="24"/>
        </w:rPr>
        <w:t>Przebudowa i rozbudowa wraz z częścią zamienną sposobu użytkowania na świetlicę miejską istniejącego budynku zlokalizowanego przy ul. Strażackiej na działce o nr. geod.92 w Czyżewie,</w:t>
      </w:r>
    </w:p>
    <w:p w:rsidR="001A5110" w:rsidRDefault="001A5110" w:rsidP="001A5110">
      <w:pPr>
        <w:pStyle w:val="Tekstblokowy"/>
        <w:tabs>
          <w:tab w:val="left" w:pos="851"/>
        </w:tabs>
        <w:spacing w:line="360" w:lineRule="auto"/>
        <w:ind w:left="0" w:right="0"/>
        <w:jc w:val="both"/>
        <w:rPr>
          <w:b/>
          <w:bCs/>
          <w:szCs w:val="24"/>
        </w:rPr>
      </w:pPr>
      <w:r w:rsidRPr="00BD0185">
        <w:rPr>
          <w:b/>
          <w:bCs/>
          <w:szCs w:val="24"/>
        </w:rPr>
        <w:t>BIBLIOTEKI</w:t>
      </w:r>
      <w:r>
        <w:rPr>
          <w:b/>
          <w:bCs/>
          <w:szCs w:val="24"/>
        </w:rPr>
        <w:t xml:space="preserve">  – </w:t>
      </w:r>
      <w:r w:rsidRPr="00E7641A">
        <w:rPr>
          <w:bCs/>
          <w:szCs w:val="24"/>
        </w:rPr>
        <w:t>pla</w:t>
      </w:r>
      <w:r>
        <w:rPr>
          <w:bCs/>
          <w:szCs w:val="24"/>
        </w:rPr>
        <w:t>n 135.</w:t>
      </w:r>
      <w:r w:rsidRPr="00E7641A">
        <w:rPr>
          <w:bCs/>
          <w:szCs w:val="24"/>
        </w:rPr>
        <w:t>000,00 zł</w:t>
      </w:r>
      <w:r>
        <w:rPr>
          <w:b/>
          <w:bCs/>
          <w:szCs w:val="24"/>
        </w:rPr>
        <w:t xml:space="preserve"> </w:t>
      </w:r>
      <w:r w:rsidRPr="00BD0185">
        <w:rPr>
          <w:b/>
          <w:bCs/>
          <w:szCs w:val="24"/>
        </w:rPr>
        <w:t xml:space="preserve"> :</w:t>
      </w:r>
    </w:p>
    <w:p w:rsidR="001A5110" w:rsidRDefault="001A5110" w:rsidP="001A5110">
      <w:pPr>
        <w:pStyle w:val="Tekstblokowy"/>
        <w:tabs>
          <w:tab w:val="left" w:pos="851"/>
        </w:tabs>
        <w:spacing w:line="360" w:lineRule="auto"/>
        <w:ind w:left="0" w:right="0"/>
        <w:jc w:val="both"/>
        <w:rPr>
          <w:bCs/>
          <w:szCs w:val="24"/>
        </w:rPr>
      </w:pPr>
      <w:r w:rsidRPr="00CA31C7">
        <w:rPr>
          <w:bCs/>
          <w:szCs w:val="24"/>
        </w:rPr>
        <w:t>-   dotacja dla Biblioteki Publicznej Gminn</w:t>
      </w:r>
      <w:r>
        <w:rPr>
          <w:bCs/>
          <w:szCs w:val="24"/>
        </w:rPr>
        <w:t>y Czyżew   -  135.</w:t>
      </w:r>
      <w:r w:rsidRPr="00CA31C7">
        <w:rPr>
          <w:bCs/>
          <w:szCs w:val="24"/>
        </w:rPr>
        <w:t>000,00 zł</w:t>
      </w:r>
      <w:r>
        <w:rPr>
          <w:bCs/>
          <w:szCs w:val="24"/>
        </w:rPr>
        <w:t xml:space="preserve">. </w:t>
      </w:r>
    </w:p>
    <w:p w:rsidR="001A5110" w:rsidRDefault="001A5110" w:rsidP="001A5110">
      <w:pPr>
        <w:pStyle w:val="Tekstblokowy"/>
        <w:tabs>
          <w:tab w:val="left" w:pos="851"/>
        </w:tabs>
        <w:spacing w:line="360" w:lineRule="auto"/>
        <w:ind w:left="0" w:right="0"/>
        <w:jc w:val="both"/>
        <w:rPr>
          <w:bCs/>
          <w:szCs w:val="24"/>
        </w:rPr>
      </w:pPr>
      <w:r>
        <w:rPr>
          <w:bCs/>
          <w:szCs w:val="24"/>
        </w:rPr>
        <w:t>W kwocie dotacji zabezpieczono środki na wynagrodzenie  wraz z pochodnymi, zakup nowości wydawniczych, środków czystości, opłat pocztowych  i abonamentowych.</w:t>
      </w:r>
    </w:p>
    <w:p w:rsidR="001A5110" w:rsidRDefault="001A5110" w:rsidP="001A5110">
      <w:pPr>
        <w:pStyle w:val="Tekstblokowy"/>
        <w:tabs>
          <w:tab w:val="left" w:pos="851"/>
        </w:tabs>
        <w:spacing w:line="360" w:lineRule="auto"/>
        <w:ind w:left="0" w:right="0"/>
        <w:jc w:val="both"/>
        <w:rPr>
          <w:b/>
          <w:sz w:val="28"/>
        </w:rPr>
      </w:pPr>
      <w:r>
        <w:rPr>
          <w:b/>
          <w:sz w:val="28"/>
        </w:rPr>
        <w:t>DZIAŁ 926</w:t>
      </w:r>
    </w:p>
    <w:p w:rsidR="001A5110" w:rsidRDefault="001A5110" w:rsidP="001A5110">
      <w:pPr>
        <w:pStyle w:val="Tekstblokowy"/>
        <w:tabs>
          <w:tab w:val="left" w:pos="851"/>
        </w:tabs>
        <w:spacing w:line="360" w:lineRule="auto"/>
        <w:ind w:left="60" w:right="0"/>
        <w:rPr>
          <w:sz w:val="26"/>
        </w:rPr>
      </w:pPr>
      <w:r>
        <w:rPr>
          <w:sz w:val="26"/>
        </w:rPr>
        <w:t xml:space="preserve">16. </w:t>
      </w:r>
      <w:r>
        <w:rPr>
          <w:sz w:val="26"/>
          <w:u w:val="single"/>
        </w:rPr>
        <w:t xml:space="preserve">KULTURA  FIZYCZNA  I   SPORT </w:t>
      </w:r>
      <w:r>
        <w:rPr>
          <w:sz w:val="26"/>
        </w:rPr>
        <w:t xml:space="preserve"> – plan  603.000,00 zł, w tym:</w:t>
      </w:r>
    </w:p>
    <w:p w:rsidR="001A5110" w:rsidRPr="00E7641A" w:rsidRDefault="001A5110" w:rsidP="001A5110">
      <w:pPr>
        <w:pStyle w:val="Tekstblokowy"/>
        <w:tabs>
          <w:tab w:val="left" w:pos="851"/>
        </w:tabs>
        <w:spacing w:line="360" w:lineRule="auto"/>
        <w:ind w:left="0" w:right="0"/>
        <w:jc w:val="both"/>
        <w:rPr>
          <w:bCs/>
          <w:szCs w:val="24"/>
        </w:rPr>
      </w:pPr>
      <w:r w:rsidRPr="00BD0185">
        <w:rPr>
          <w:b/>
          <w:bCs/>
          <w:szCs w:val="24"/>
        </w:rPr>
        <w:t>ZADANIA W ZAKRESIE KULTURY FIZYCZNEJ I SPORTU</w:t>
      </w:r>
      <w:r>
        <w:rPr>
          <w:bCs/>
          <w:szCs w:val="24"/>
        </w:rPr>
        <w:t>- plan 603</w:t>
      </w:r>
      <w:r w:rsidRPr="00E7641A">
        <w:rPr>
          <w:bCs/>
          <w:szCs w:val="24"/>
        </w:rPr>
        <w:t>.</w:t>
      </w:r>
      <w:r>
        <w:rPr>
          <w:bCs/>
          <w:szCs w:val="24"/>
        </w:rPr>
        <w:t>0</w:t>
      </w:r>
      <w:r w:rsidRPr="00E7641A">
        <w:rPr>
          <w:bCs/>
          <w:szCs w:val="24"/>
        </w:rPr>
        <w:t xml:space="preserve">00,00 zł  w tym : </w:t>
      </w:r>
    </w:p>
    <w:p w:rsidR="001A5110" w:rsidRDefault="001A5110" w:rsidP="001A5110">
      <w:pPr>
        <w:pStyle w:val="Tekstblokowy"/>
        <w:tabs>
          <w:tab w:val="left" w:pos="851"/>
        </w:tabs>
        <w:spacing w:line="360" w:lineRule="auto"/>
        <w:ind w:left="0" w:right="0"/>
        <w:jc w:val="both"/>
        <w:rPr>
          <w:szCs w:val="24"/>
        </w:rPr>
      </w:pPr>
      <w:r>
        <w:rPr>
          <w:szCs w:val="24"/>
        </w:rPr>
        <w:t xml:space="preserve">- </w:t>
      </w:r>
      <w:r w:rsidRPr="00CA31C7">
        <w:rPr>
          <w:szCs w:val="24"/>
        </w:rPr>
        <w:t>dotacja dla stowarzyszeń prowadzących dzi</w:t>
      </w:r>
      <w:r>
        <w:rPr>
          <w:szCs w:val="24"/>
        </w:rPr>
        <w:t xml:space="preserve">ałalność sportową w gminie na  </w:t>
      </w:r>
      <w:r w:rsidRPr="00CA31C7">
        <w:rPr>
          <w:szCs w:val="24"/>
        </w:rPr>
        <w:t xml:space="preserve">podstawie ustawy o organizacjach pożytku publicznego i wolontariacie  -  </w:t>
      </w:r>
      <w:r>
        <w:rPr>
          <w:szCs w:val="24"/>
        </w:rPr>
        <w:t xml:space="preserve">      70</w:t>
      </w:r>
      <w:r w:rsidRPr="00CA31C7">
        <w:rPr>
          <w:szCs w:val="24"/>
        </w:rPr>
        <w:t>.000,00  zł</w:t>
      </w:r>
      <w:r>
        <w:rPr>
          <w:szCs w:val="24"/>
        </w:rPr>
        <w:t>,</w:t>
      </w:r>
    </w:p>
    <w:p w:rsidR="001A5110" w:rsidRDefault="001A5110" w:rsidP="001A5110">
      <w:pPr>
        <w:pStyle w:val="Tekstblokowy"/>
        <w:tabs>
          <w:tab w:val="left" w:pos="851"/>
        </w:tabs>
        <w:spacing w:line="360" w:lineRule="auto"/>
        <w:ind w:left="0" w:right="0"/>
        <w:jc w:val="both"/>
        <w:rPr>
          <w:szCs w:val="24"/>
        </w:rPr>
      </w:pPr>
      <w:r>
        <w:rPr>
          <w:szCs w:val="24"/>
        </w:rPr>
        <w:t>- wynagrodzenia bezosobowe dla trenera sportu za organizowanie oraz przeprowadzanie zajęć sportowo-rekreacyjnych na obiekcie sportowym „Orlik” – 9.000,00 zł,</w:t>
      </w:r>
    </w:p>
    <w:p w:rsidR="001A5110" w:rsidRDefault="001A5110" w:rsidP="001A5110">
      <w:pPr>
        <w:pStyle w:val="Tekstblokowy"/>
        <w:tabs>
          <w:tab w:val="left" w:pos="851"/>
        </w:tabs>
        <w:spacing w:line="360" w:lineRule="auto"/>
        <w:ind w:left="0" w:right="0"/>
        <w:jc w:val="both"/>
        <w:rPr>
          <w:szCs w:val="24"/>
        </w:rPr>
      </w:pPr>
      <w:r>
        <w:rPr>
          <w:szCs w:val="24"/>
        </w:rPr>
        <w:t>- pochodne od wynagrodzeń-  1.000,00 zł,</w:t>
      </w:r>
    </w:p>
    <w:p w:rsidR="001A5110" w:rsidRDefault="001A5110" w:rsidP="001A5110">
      <w:pPr>
        <w:pStyle w:val="Tekstblokowy"/>
        <w:tabs>
          <w:tab w:val="left" w:pos="851"/>
        </w:tabs>
        <w:spacing w:line="360" w:lineRule="auto"/>
        <w:ind w:left="0" w:right="0"/>
        <w:jc w:val="both"/>
        <w:rPr>
          <w:szCs w:val="24"/>
        </w:rPr>
      </w:pPr>
      <w:r w:rsidRPr="00CA31C7">
        <w:rPr>
          <w:szCs w:val="24"/>
        </w:rPr>
        <w:t xml:space="preserve"> - za</w:t>
      </w:r>
      <w:r>
        <w:rPr>
          <w:szCs w:val="24"/>
        </w:rPr>
        <w:t>kup materiałów i wyposażenia – 10</w:t>
      </w:r>
      <w:r w:rsidRPr="00CA31C7">
        <w:rPr>
          <w:szCs w:val="24"/>
        </w:rPr>
        <w:t>.000,00 zł</w:t>
      </w:r>
      <w:r>
        <w:rPr>
          <w:szCs w:val="24"/>
        </w:rPr>
        <w:t>,</w:t>
      </w:r>
    </w:p>
    <w:p w:rsidR="001A5110" w:rsidRDefault="001A5110" w:rsidP="001A5110">
      <w:pPr>
        <w:pStyle w:val="Tekstblokowy"/>
        <w:tabs>
          <w:tab w:val="left" w:pos="851"/>
        </w:tabs>
        <w:spacing w:line="360" w:lineRule="auto"/>
        <w:ind w:left="0" w:right="0"/>
        <w:jc w:val="both"/>
        <w:rPr>
          <w:szCs w:val="24"/>
        </w:rPr>
      </w:pPr>
      <w:r>
        <w:rPr>
          <w:szCs w:val="24"/>
        </w:rPr>
        <w:t xml:space="preserve">- zakup energii  elektrycznej </w:t>
      </w:r>
      <w:r w:rsidRPr="00CA31C7">
        <w:rPr>
          <w:szCs w:val="24"/>
        </w:rPr>
        <w:t xml:space="preserve"> </w:t>
      </w:r>
      <w:r>
        <w:rPr>
          <w:szCs w:val="24"/>
        </w:rPr>
        <w:t xml:space="preserve"> - 10.000,00 zł,</w:t>
      </w:r>
    </w:p>
    <w:p w:rsidR="001A5110" w:rsidRDefault="001A5110" w:rsidP="001A5110">
      <w:pPr>
        <w:pStyle w:val="Tekstblokowy"/>
        <w:tabs>
          <w:tab w:val="left" w:pos="851"/>
        </w:tabs>
        <w:spacing w:line="360" w:lineRule="auto"/>
        <w:ind w:left="0" w:right="0"/>
        <w:jc w:val="both"/>
        <w:rPr>
          <w:szCs w:val="24"/>
        </w:rPr>
      </w:pPr>
      <w:r>
        <w:rPr>
          <w:szCs w:val="24"/>
        </w:rPr>
        <w:t>- zakup usług pozostałych – 3.000,00 zł .</w:t>
      </w:r>
    </w:p>
    <w:p w:rsidR="001A5110" w:rsidRDefault="001A5110" w:rsidP="001A5110">
      <w:pPr>
        <w:pStyle w:val="Tekstblokowy"/>
        <w:tabs>
          <w:tab w:val="left" w:pos="851"/>
        </w:tabs>
        <w:spacing w:line="360" w:lineRule="auto"/>
        <w:ind w:left="0" w:right="0"/>
        <w:jc w:val="both"/>
        <w:rPr>
          <w:szCs w:val="24"/>
        </w:rPr>
      </w:pPr>
      <w:r>
        <w:rPr>
          <w:szCs w:val="24"/>
        </w:rPr>
        <w:lastRenderedPageBreak/>
        <w:t>- zadania inwestycyjne w kwocie 500.000,00 zł, z przeznaczeniem na zadanie: „ Przebudowa boiska sportowego w Czyżewie wraz z budową trybun sportowych przy ul. Zarzecze”.</w:t>
      </w:r>
    </w:p>
    <w:p w:rsidR="001A5110" w:rsidRDefault="001A5110" w:rsidP="001A5110">
      <w:pPr>
        <w:pStyle w:val="Tekstblokowy"/>
        <w:tabs>
          <w:tab w:val="left" w:pos="851"/>
        </w:tabs>
        <w:spacing w:line="360" w:lineRule="auto"/>
        <w:ind w:left="0" w:right="0"/>
        <w:jc w:val="both"/>
        <w:rPr>
          <w:szCs w:val="24"/>
        </w:rPr>
      </w:pPr>
      <w:r>
        <w:rPr>
          <w:szCs w:val="24"/>
        </w:rPr>
        <w:t xml:space="preserve">  </w:t>
      </w:r>
    </w:p>
    <w:p w:rsidR="001A5110" w:rsidRDefault="001A5110" w:rsidP="001A5110">
      <w:pPr>
        <w:pStyle w:val="Tekstblokowy"/>
        <w:tabs>
          <w:tab w:val="left" w:pos="851"/>
        </w:tabs>
        <w:spacing w:line="360" w:lineRule="auto"/>
        <w:ind w:left="0" w:right="0"/>
        <w:jc w:val="both"/>
        <w:rPr>
          <w:iCs/>
          <w:szCs w:val="24"/>
        </w:rPr>
      </w:pPr>
      <w:r w:rsidRPr="00B4682E">
        <w:rPr>
          <w:iCs/>
          <w:szCs w:val="24"/>
        </w:rPr>
        <w:t>W zakres</w:t>
      </w:r>
      <w:r>
        <w:rPr>
          <w:iCs/>
          <w:szCs w:val="24"/>
        </w:rPr>
        <w:t>ie ustalania wydatków kierowano</w:t>
      </w:r>
      <w:r w:rsidRPr="00B4682E">
        <w:rPr>
          <w:iCs/>
          <w:szCs w:val="24"/>
        </w:rPr>
        <w:t xml:space="preserve"> się zasadą oszczędnego i racjonalnego wykorzystania kwot oraz podejmowania decyzji wydatkowych według potrzeb z wyborem najbardziej ekonomicznego wariantu realizacji zadań.</w:t>
      </w:r>
    </w:p>
    <w:p w:rsidR="001A5110" w:rsidRPr="00B4682E" w:rsidRDefault="001A5110" w:rsidP="001A5110">
      <w:pPr>
        <w:pStyle w:val="Tekstblokowy"/>
        <w:tabs>
          <w:tab w:val="left" w:pos="851"/>
        </w:tabs>
        <w:spacing w:line="360" w:lineRule="auto"/>
        <w:ind w:left="0" w:right="0"/>
        <w:jc w:val="both"/>
        <w:rPr>
          <w:szCs w:val="24"/>
        </w:rPr>
      </w:pPr>
      <w:r w:rsidRPr="00B4682E">
        <w:rPr>
          <w:iCs/>
          <w:szCs w:val="24"/>
        </w:rPr>
        <w:t xml:space="preserve"> Do czasu uchwalenia budżetu przez Radę </w:t>
      </w:r>
      <w:r>
        <w:rPr>
          <w:iCs/>
          <w:szCs w:val="24"/>
        </w:rPr>
        <w:t>Miejską w Czyżewie p</w:t>
      </w:r>
      <w:r w:rsidRPr="00B4682E">
        <w:rPr>
          <w:iCs/>
          <w:szCs w:val="24"/>
        </w:rPr>
        <w:t>rojekt jest podstawą gospodarki finansowej w 201</w:t>
      </w:r>
      <w:r>
        <w:rPr>
          <w:iCs/>
          <w:szCs w:val="24"/>
        </w:rPr>
        <w:t>6</w:t>
      </w:r>
      <w:r w:rsidRPr="00B4682E">
        <w:rPr>
          <w:iCs/>
          <w:szCs w:val="24"/>
        </w:rPr>
        <w:t xml:space="preserve"> roku.      </w:t>
      </w:r>
    </w:p>
    <w:p w:rsidR="001A5110" w:rsidRDefault="001A5110" w:rsidP="001A5110">
      <w:pPr>
        <w:pStyle w:val="pkt"/>
        <w:numPr>
          <w:ilvl w:val="0"/>
          <w:numId w:val="0"/>
        </w:numPr>
        <w:ind w:left="397" w:hanging="340"/>
        <w:rPr>
          <w:b/>
          <w:color w:val="FF0000"/>
        </w:rPr>
      </w:pP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t>BURMISTRZ</w:t>
      </w:r>
    </w:p>
    <w:p w:rsidR="001A5110" w:rsidRPr="001A5110" w:rsidRDefault="00AD011D" w:rsidP="001A5110">
      <w:pPr>
        <w:pStyle w:val="pkt"/>
        <w:numPr>
          <w:ilvl w:val="0"/>
          <w:numId w:val="0"/>
        </w:numPr>
        <w:ind w:left="3233" w:firstLine="312"/>
        <w:rPr>
          <w:b/>
          <w:color w:val="FF0000"/>
        </w:rPr>
      </w:pPr>
      <w:r>
        <w:rPr>
          <w:b/>
          <w:color w:val="FF0000"/>
        </w:rPr>
        <w:t xml:space="preserve">                  </w:t>
      </w:r>
      <w:r w:rsidR="00580278">
        <w:rPr>
          <w:b/>
          <w:color w:val="FF0000"/>
        </w:rPr>
        <w:t xml:space="preserve">  </w:t>
      </w:r>
      <w:bookmarkStart w:id="0" w:name="_GoBack"/>
      <w:bookmarkEnd w:id="0"/>
      <w:r w:rsidR="001A5110">
        <w:rPr>
          <w:b/>
          <w:color w:val="FF0000"/>
        </w:rPr>
        <w:t>ANNA BOGUCKA</w:t>
      </w:r>
    </w:p>
    <w:sectPr w:rsidR="001A5110" w:rsidRPr="001A5110" w:rsidSect="001A5110">
      <w:pgSz w:w="11906" w:h="16838"/>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110" w:rsidRDefault="001A5110">
      <w:r>
        <w:separator/>
      </w:r>
    </w:p>
  </w:endnote>
  <w:endnote w:type="continuationSeparator" w:id="0">
    <w:p w:rsidR="001A5110" w:rsidRDefault="001A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110" w:rsidRDefault="001A5110">
    <w:pPr>
      <w:pStyle w:val="Stopka"/>
      <w:jc w:val="right"/>
    </w:pPr>
    <w:fldSimple w:instr=" SAVEDATE  \* MERGEFORMAT ">
      <w:r>
        <w:rPr>
          <w:noProof/>
        </w:rPr>
        <w:t>0000-00-00 00:00:00</w:t>
      </w:r>
    </w:fldSimple>
  </w:p>
  <w:p w:rsidR="001A5110" w:rsidRDefault="001A511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110" w:rsidRDefault="001A5110">
      <w:r>
        <w:separator/>
      </w:r>
    </w:p>
  </w:footnote>
  <w:footnote w:type="continuationSeparator" w:id="0">
    <w:p w:rsidR="001A5110" w:rsidRDefault="001A51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231D"/>
    <w:multiLevelType w:val="hybridMultilevel"/>
    <w:tmpl w:val="6A387BB6"/>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A785AC5"/>
    <w:multiLevelType w:val="hybridMultilevel"/>
    <w:tmpl w:val="D6307AF8"/>
    <w:lvl w:ilvl="0" w:tplc="E8967A24">
      <w:start w:val="3"/>
      <w:numFmt w:val="lowerLetter"/>
      <w:lvlText w:val="%1)"/>
      <w:lvlJc w:val="left"/>
      <w:pPr>
        <w:tabs>
          <w:tab w:val="num" w:pos="737"/>
        </w:tabs>
        <w:ind w:left="7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02E7704"/>
    <w:multiLevelType w:val="hybridMultilevel"/>
    <w:tmpl w:val="30BE4544"/>
    <w:lvl w:ilvl="0" w:tplc="04150005">
      <w:start w:val="1"/>
      <w:numFmt w:val="bullet"/>
      <w:lvlText w:val=""/>
      <w:lvlJc w:val="left"/>
      <w:pPr>
        <w:tabs>
          <w:tab w:val="num" w:pos="840"/>
        </w:tabs>
        <w:ind w:left="840" w:hanging="360"/>
      </w:pPr>
      <w:rPr>
        <w:rFonts w:ascii="Wingdings" w:hAnsi="Wingdings" w:hint="default"/>
      </w:rPr>
    </w:lvl>
    <w:lvl w:ilvl="1" w:tplc="04150003" w:tentative="1">
      <w:start w:val="1"/>
      <w:numFmt w:val="bullet"/>
      <w:lvlText w:val="o"/>
      <w:lvlJc w:val="left"/>
      <w:pPr>
        <w:tabs>
          <w:tab w:val="num" w:pos="1560"/>
        </w:tabs>
        <w:ind w:left="1560" w:hanging="360"/>
      </w:pPr>
      <w:rPr>
        <w:rFonts w:ascii="Courier New" w:hAnsi="Courier New" w:cs="Courier New" w:hint="default"/>
      </w:rPr>
    </w:lvl>
    <w:lvl w:ilvl="2" w:tplc="04150005" w:tentative="1">
      <w:start w:val="1"/>
      <w:numFmt w:val="bullet"/>
      <w:lvlText w:val=""/>
      <w:lvlJc w:val="left"/>
      <w:pPr>
        <w:tabs>
          <w:tab w:val="num" w:pos="2280"/>
        </w:tabs>
        <w:ind w:left="2280" w:hanging="360"/>
      </w:pPr>
      <w:rPr>
        <w:rFonts w:ascii="Wingdings" w:hAnsi="Wingdings" w:hint="default"/>
      </w:rPr>
    </w:lvl>
    <w:lvl w:ilvl="3" w:tplc="04150001" w:tentative="1">
      <w:start w:val="1"/>
      <w:numFmt w:val="bullet"/>
      <w:lvlText w:val=""/>
      <w:lvlJc w:val="left"/>
      <w:pPr>
        <w:tabs>
          <w:tab w:val="num" w:pos="3000"/>
        </w:tabs>
        <w:ind w:left="3000" w:hanging="360"/>
      </w:pPr>
      <w:rPr>
        <w:rFonts w:ascii="Symbol" w:hAnsi="Symbol" w:hint="default"/>
      </w:rPr>
    </w:lvl>
    <w:lvl w:ilvl="4" w:tplc="04150003" w:tentative="1">
      <w:start w:val="1"/>
      <w:numFmt w:val="bullet"/>
      <w:lvlText w:val="o"/>
      <w:lvlJc w:val="left"/>
      <w:pPr>
        <w:tabs>
          <w:tab w:val="num" w:pos="3720"/>
        </w:tabs>
        <w:ind w:left="3720" w:hanging="360"/>
      </w:pPr>
      <w:rPr>
        <w:rFonts w:ascii="Courier New" w:hAnsi="Courier New" w:cs="Courier New" w:hint="default"/>
      </w:rPr>
    </w:lvl>
    <w:lvl w:ilvl="5" w:tplc="04150005" w:tentative="1">
      <w:start w:val="1"/>
      <w:numFmt w:val="bullet"/>
      <w:lvlText w:val=""/>
      <w:lvlJc w:val="left"/>
      <w:pPr>
        <w:tabs>
          <w:tab w:val="num" w:pos="4440"/>
        </w:tabs>
        <w:ind w:left="4440" w:hanging="360"/>
      </w:pPr>
      <w:rPr>
        <w:rFonts w:ascii="Wingdings" w:hAnsi="Wingdings" w:hint="default"/>
      </w:rPr>
    </w:lvl>
    <w:lvl w:ilvl="6" w:tplc="04150001" w:tentative="1">
      <w:start w:val="1"/>
      <w:numFmt w:val="bullet"/>
      <w:lvlText w:val=""/>
      <w:lvlJc w:val="left"/>
      <w:pPr>
        <w:tabs>
          <w:tab w:val="num" w:pos="5160"/>
        </w:tabs>
        <w:ind w:left="5160" w:hanging="360"/>
      </w:pPr>
      <w:rPr>
        <w:rFonts w:ascii="Symbol" w:hAnsi="Symbol" w:hint="default"/>
      </w:rPr>
    </w:lvl>
    <w:lvl w:ilvl="7" w:tplc="04150003" w:tentative="1">
      <w:start w:val="1"/>
      <w:numFmt w:val="bullet"/>
      <w:lvlText w:val="o"/>
      <w:lvlJc w:val="left"/>
      <w:pPr>
        <w:tabs>
          <w:tab w:val="num" w:pos="5880"/>
        </w:tabs>
        <w:ind w:left="5880" w:hanging="360"/>
      </w:pPr>
      <w:rPr>
        <w:rFonts w:ascii="Courier New" w:hAnsi="Courier New" w:cs="Courier New" w:hint="default"/>
      </w:rPr>
    </w:lvl>
    <w:lvl w:ilvl="8" w:tplc="0415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14D72467"/>
    <w:multiLevelType w:val="multilevel"/>
    <w:tmpl w:val="A722726A"/>
    <w:lvl w:ilvl="0">
      <w:start w:val="1"/>
      <w:numFmt w:val="none"/>
      <w:pStyle w:val="Tytuaktu"/>
      <w:suff w:val="nothing"/>
      <w:lvlText w:val="%1"/>
      <w:lvlJc w:val="left"/>
      <w:pPr>
        <w:ind w:left="0" w:firstLine="288"/>
      </w:pPr>
    </w:lvl>
    <w:lvl w:ilvl="1">
      <w:start w:val="1"/>
      <w:numFmt w:val="none"/>
      <w:pStyle w:val="za"/>
      <w:suff w:val="nothing"/>
      <w:lvlText w:val="Załącznik%1"/>
      <w:lvlJc w:val="right"/>
      <w:pPr>
        <w:ind w:left="5954" w:firstLine="0"/>
      </w:pPr>
    </w:lvl>
    <w:lvl w:ilvl="2">
      <w:start w:val="1"/>
      <w:numFmt w:val="none"/>
      <w:pStyle w:val="za1"/>
      <w:suff w:val="nothing"/>
      <w:lvlText w:val="%1%3"/>
      <w:lvlJc w:val="right"/>
      <w:pPr>
        <w:ind w:left="5954" w:firstLine="0"/>
      </w:pPr>
    </w:lvl>
    <w:lvl w:ilvl="3">
      <w:start w:val="1"/>
      <w:numFmt w:val="decimal"/>
      <w:pStyle w:val="paragraf"/>
      <w:suff w:val="space"/>
      <w:lvlText w:val="§ %1%4."/>
      <w:lvlJc w:val="left"/>
      <w:pPr>
        <w:ind w:left="0" w:firstLine="397"/>
      </w:pPr>
    </w:lvl>
    <w:lvl w:ilvl="4">
      <w:start w:val="2"/>
      <w:numFmt w:val="decimal"/>
      <w:pStyle w:val="ust"/>
      <w:suff w:val="space"/>
      <w:lvlText w:val="%1%5."/>
      <w:lvlJc w:val="left"/>
      <w:pPr>
        <w:ind w:left="0" w:firstLine="624"/>
      </w:pPr>
    </w:lvl>
    <w:lvl w:ilvl="5">
      <w:start w:val="1"/>
      <w:numFmt w:val="decimal"/>
      <w:suff w:val="space"/>
      <w:lvlText w:val="%1%6)"/>
      <w:lvlJc w:val="left"/>
      <w:pPr>
        <w:ind w:left="397" w:hanging="340"/>
      </w:pPr>
    </w:lvl>
    <w:lvl w:ilvl="6">
      <w:start w:val="1"/>
      <w:numFmt w:val="lowerLetter"/>
      <w:suff w:val="space"/>
      <w:lvlText w:val="%7)"/>
      <w:lvlJc w:val="left"/>
      <w:pPr>
        <w:ind w:left="680" w:hanging="226"/>
      </w:pPr>
      <w:rPr>
        <w:rFonts w:hint="default"/>
      </w:rPr>
    </w:lvl>
    <w:lvl w:ilvl="7">
      <w:start w:val="1"/>
      <w:numFmt w:val="bullet"/>
      <w:pStyle w:val="tiret"/>
      <w:suff w:val="space"/>
      <w:lvlText w:val="-"/>
      <w:lvlJc w:val="left"/>
      <w:pPr>
        <w:ind w:left="851" w:hanging="171"/>
      </w:pPr>
      <w:rPr>
        <w:rFonts w:ascii="Times New Roman" w:hAnsi="Times New Roman" w:hint="default"/>
        <w:sz w:val="24"/>
      </w:rPr>
    </w:lvl>
    <w:lvl w:ilvl="8">
      <w:start w:val="1"/>
      <w:numFmt w:val="none"/>
      <w:lvlRestart w:val="0"/>
      <w:suff w:val="space"/>
      <w:lvlText w:val="2.%1"/>
      <w:lvlJc w:val="left"/>
      <w:pPr>
        <w:ind w:left="0" w:firstLine="624"/>
      </w:pPr>
    </w:lvl>
  </w:abstractNum>
  <w:abstractNum w:abstractNumId="4" w15:restartNumberingAfterBreak="0">
    <w:nsid w:val="17177396"/>
    <w:multiLevelType w:val="singleLevel"/>
    <w:tmpl w:val="FC6EA2A8"/>
    <w:lvl w:ilvl="0">
      <w:numFmt w:val="bullet"/>
      <w:lvlText w:val="-"/>
      <w:lvlJc w:val="left"/>
      <w:pPr>
        <w:tabs>
          <w:tab w:val="num" w:pos="720"/>
        </w:tabs>
        <w:ind w:left="720" w:hanging="360"/>
      </w:pPr>
      <w:rPr>
        <w:rFonts w:hint="default"/>
      </w:rPr>
    </w:lvl>
  </w:abstractNum>
  <w:abstractNum w:abstractNumId="5" w15:restartNumberingAfterBreak="0">
    <w:nsid w:val="17392DF1"/>
    <w:multiLevelType w:val="multilevel"/>
    <w:tmpl w:val="9A6A60AA"/>
    <w:lvl w:ilvl="0">
      <w:start w:val="1"/>
      <w:numFmt w:val="none"/>
      <w:pStyle w:val="zmwlitpkt"/>
      <w:suff w:val="nothing"/>
      <w:lvlText w:val="%1„"/>
      <w:lvlJc w:val="left"/>
      <w:pPr>
        <w:ind w:left="1134" w:hanging="454"/>
      </w:pPr>
      <w:rPr>
        <w:rFonts w:ascii="Times New Roman" w:hAnsi="Times New Roman" w:hint="default"/>
        <w:b w:val="0"/>
        <w:i w:val="0"/>
        <w:sz w:val="24"/>
      </w:rPr>
    </w:lvl>
    <w:lvl w:ilvl="1">
      <w:start w:val="1"/>
      <w:numFmt w:val="none"/>
      <w:pStyle w:val="zmwlitpkt1"/>
      <w:suff w:val="nothing"/>
      <w:lvlText w:val="%2"/>
      <w:lvlJc w:val="left"/>
      <w:pPr>
        <w:ind w:left="1134" w:hanging="397"/>
      </w:pPr>
    </w:lvl>
    <w:lvl w:ilvl="2">
      <w:start w:val="1"/>
      <w:numFmt w:val="lowerLetter"/>
      <w:pStyle w:val="zmwlitpktl"/>
      <w:suff w:val="space"/>
      <w:lvlText w:val="%3)"/>
      <w:lvlJc w:val="left"/>
      <w:pPr>
        <w:ind w:left="1361" w:hanging="227"/>
      </w:pPr>
    </w:lvl>
    <w:lvl w:ilvl="3">
      <w:start w:val="1"/>
      <w:numFmt w:val="bullet"/>
      <w:pStyle w:val="zmwlitpktt"/>
      <w:suff w:val="space"/>
      <w:lvlText w:val="-"/>
      <w:lvlJc w:val="left"/>
      <w:pPr>
        <w:ind w:left="1531" w:hanging="170"/>
      </w:pPr>
      <w:rPr>
        <w:rFonts w:ascii="Times New Roman" w:hAnsi="Times New Roman" w:hint="default"/>
        <w:sz w:val="24"/>
      </w:r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9CD0118"/>
    <w:multiLevelType w:val="hybridMultilevel"/>
    <w:tmpl w:val="C7AA4E20"/>
    <w:lvl w:ilvl="0" w:tplc="40CAE16E">
      <w:start w:val="1"/>
      <w:numFmt w:val="decimal"/>
      <w:lvlText w:val="%1."/>
      <w:lvlJc w:val="left"/>
      <w:pPr>
        <w:tabs>
          <w:tab w:val="num" w:pos="600"/>
        </w:tabs>
        <w:ind w:left="600" w:hanging="360"/>
      </w:pPr>
      <w:rPr>
        <w:rFonts w:hint="default"/>
      </w:rPr>
    </w:lvl>
    <w:lvl w:ilvl="1" w:tplc="04150019" w:tentative="1">
      <w:start w:val="1"/>
      <w:numFmt w:val="lowerLetter"/>
      <w:lvlText w:val="%2."/>
      <w:lvlJc w:val="left"/>
      <w:pPr>
        <w:tabs>
          <w:tab w:val="num" w:pos="1320"/>
        </w:tabs>
        <w:ind w:left="1320" w:hanging="360"/>
      </w:p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7" w15:restartNumberingAfterBreak="0">
    <w:nsid w:val="19FB5F45"/>
    <w:multiLevelType w:val="hybridMultilevel"/>
    <w:tmpl w:val="3BE094E6"/>
    <w:lvl w:ilvl="0" w:tplc="BC12B1D6">
      <w:start w:val="1"/>
      <w:numFmt w:val="bullet"/>
      <w:lvlText w:val="–"/>
      <w:lvlJc w:val="left"/>
      <w:pPr>
        <w:tabs>
          <w:tab w:val="num" w:pos="720"/>
        </w:tabs>
        <w:ind w:left="720" w:hanging="360"/>
      </w:pPr>
      <w:rPr>
        <w:rFonts w:ascii="Times New Roman" w:eastAsia="Times New Roman" w:hAnsi="Times New Roman" w:cs="Times New Roman" w:hint="default"/>
        <w:b/>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2767CA"/>
    <w:multiLevelType w:val="multilevel"/>
    <w:tmpl w:val="1B42085C"/>
    <w:lvl w:ilvl="0">
      <w:start w:val="1"/>
      <w:numFmt w:val="none"/>
      <w:pStyle w:val="zmwlit"/>
      <w:suff w:val="nothing"/>
      <w:lvlText w:val="%1„§"/>
      <w:lvlJc w:val="left"/>
      <w:pPr>
        <w:ind w:left="1474" w:hanging="794"/>
      </w:pPr>
      <w:rPr>
        <w:rFonts w:ascii="Times New Roman" w:hAnsi="Times New Roman" w:hint="default"/>
        <w:b w:val="0"/>
        <w:i w:val="0"/>
        <w:sz w:val="24"/>
      </w:rPr>
    </w:lvl>
    <w:lvl w:ilvl="1">
      <w:start w:val="1"/>
      <w:numFmt w:val="none"/>
      <w:pStyle w:val="zmwlit1"/>
      <w:suff w:val="nothing"/>
      <w:lvlText w:val="%2§"/>
      <w:lvlJc w:val="left"/>
      <w:pPr>
        <w:ind w:left="1474" w:hanging="737"/>
      </w:pPr>
    </w:lvl>
    <w:lvl w:ilvl="2">
      <w:start w:val="2"/>
      <w:numFmt w:val="decimal"/>
      <w:pStyle w:val="zmwlitu"/>
      <w:suff w:val="space"/>
      <w:lvlText w:val="%3."/>
      <w:lvlJc w:val="left"/>
      <w:pPr>
        <w:ind w:left="1531" w:hanging="227"/>
      </w:pPr>
    </w:lvl>
    <w:lvl w:ilvl="3">
      <w:start w:val="1"/>
      <w:numFmt w:val="decimal"/>
      <w:pStyle w:val="zmwlitp"/>
      <w:suff w:val="space"/>
      <w:lvlText w:val="%4)"/>
      <w:lvlJc w:val="left"/>
      <w:pPr>
        <w:ind w:left="1814" w:hanging="283"/>
      </w:pPr>
    </w:lvl>
    <w:lvl w:ilvl="4">
      <w:start w:val="1"/>
      <w:numFmt w:val="lowerLetter"/>
      <w:pStyle w:val="zmwlitl"/>
      <w:suff w:val="space"/>
      <w:lvlText w:val="%5)"/>
      <w:lvlJc w:val="left"/>
      <w:pPr>
        <w:ind w:left="2041" w:hanging="227"/>
      </w:pPr>
    </w:lvl>
    <w:lvl w:ilvl="5">
      <w:start w:val="1"/>
      <w:numFmt w:val="bullet"/>
      <w:pStyle w:val="zmwlitt"/>
      <w:suff w:val="space"/>
      <w:lvlText w:val="-"/>
      <w:lvlJc w:val="left"/>
      <w:pPr>
        <w:ind w:left="2155" w:hanging="114"/>
      </w:pPr>
      <w:rPr>
        <w:rFonts w:ascii="Times New Roman" w:hAnsi="Times New Roman" w:hint="default"/>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B5A6FFA"/>
    <w:multiLevelType w:val="hybridMultilevel"/>
    <w:tmpl w:val="F0161AD2"/>
    <w:lvl w:ilvl="0" w:tplc="9E9C5F42">
      <w:start w:val="1"/>
      <w:numFmt w:val="decimal"/>
      <w:lvlText w:val="%1."/>
      <w:lvlJc w:val="left"/>
      <w:pPr>
        <w:tabs>
          <w:tab w:val="num" w:pos="780"/>
        </w:tabs>
        <w:ind w:left="780" w:hanging="360"/>
      </w:pPr>
      <w:rPr>
        <w:rFonts w:hint="default"/>
      </w:rPr>
    </w:lvl>
    <w:lvl w:ilvl="1" w:tplc="04150005">
      <w:start w:val="1"/>
      <w:numFmt w:val="bullet"/>
      <w:lvlText w:val=""/>
      <w:lvlJc w:val="left"/>
      <w:pPr>
        <w:tabs>
          <w:tab w:val="num" w:pos="1500"/>
        </w:tabs>
        <w:ind w:left="1500" w:hanging="360"/>
      </w:pPr>
      <w:rPr>
        <w:rFonts w:ascii="Wingdings" w:hAnsi="Wingdings" w:hint="default"/>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0" w15:restartNumberingAfterBreak="0">
    <w:nsid w:val="1C8855FA"/>
    <w:multiLevelType w:val="hybridMultilevel"/>
    <w:tmpl w:val="4322CAEE"/>
    <w:lvl w:ilvl="0" w:tplc="513CC93E">
      <w:start w:val="1"/>
      <w:numFmt w:val="bullet"/>
      <w:lvlText w:val="-"/>
      <w:lvlJc w:val="left"/>
      <w:pPr>
        <w:tabs>
          <w:tab w:val="num" w:pos="624"/>
        </w:tabs>
        <w:ind w:left="624" w:hanging="34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9E53FE"/>
    <w:multiLevelType w:val="multilevel"/>
    <w:tmpl w:val="5850589A"/>
    <w:lvl w:ilvl="0">
      <w:start w:val="1"/>
      <w:numFmt w:val="none"/>
      <w:pStyle w:val="zmwust"/>
      <w:suff w:val="nothing"/>
      <w:lvlText w:val="%1„"/>
      <w:lvlJc w:val="left"/>
      <w:pPr>
        <w:ind w:left="1361" w:hanging="510"/>
      </w:pPr>
    </w:lvl>
    <w:lvl w:ilvl="1">
      <w:start w:val="1"/>
      <w:numFmt w:val="none"/>
      <w:pStyle w:val="zmwust1"/>
      <w:suff w:val="space"/>
      <w:lvlText w:val="%2"/>
      <w:lvlJc w:val="left"/>
      <w:pPr>
        <w:ind w:left="1361" w:hanging="454"/>
      </w:pPr>
    </w:lvl>
    <w:lvl w:ilvl="2">
      <w:start w:val="1"/>
      <w:numFmt w:val="decimal"/>
      <w:pStyle w:val="zmwustp"/>
      <w:suff w:val="space"/>
      <w:lvlText w:val="%3)"/>
      <w:lvlJc w:val="left"/>
      <w:pPr>
        <w:ind w:left="1644" w:hanging="283"/>
      </w:pPr>
    </w:lvl>
    <w:lvl w:ilvl="3">
      <w:start w:val="1"/>
      <w:numFmt w:val="lowerLetter"/>
      <w:pStyle w:val="zmwustl"/>
      <w:suff w:val="space"/>
      <w:lvlText w:val="%4)"/>
      <w:lvlJc w:val="left"/>
      <w:pPr>
        <w:ind w:left="1871" w:hanging="227"/>
      </w:pPr>
    </w:lvl>
    <w:lvl w:ilvl="4">
      <w:start w:val="1"/>
      <w:numFmt w:val="bullet"/>
      <w:pStyle w:val="zmwustt"/>
      <w:suff w:val="space"/>
      <w:lvlText w:val="-"/>
      <w:lvlJc w:val="left"/>
      <w:pPr>
        <w:ind w:left="1985" w:hanging="114"/>
      </w:pPr>
      <w:rPr>
        <w:rFonts w:ascii="Times New Roman" w:hAnsi="Times New Roman" w:hint="default"/>
        <w:sz w:val="24"/>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9A152AE"/>
    <w:multiLevelType w:val="hybridMultilevel"/>
    <w:tmpl w:val="87CC41DE"/>
    <w:lvl w:ilvl="0" w:tplc="9E9C5F42">
      <w:start w:val="1"/>
      <w:numFmt w:val="decimal"/>
      <w:lvlText w:val="%1."/>
      <w:lvlJc w:val="left"/>
      <w:pPr>
        <w:tabs>
          <w:tab w:val="num" w:pos="780"/>
        </w:tabs>
        <w:ind w:left="780" w:hanging="360"/>
      </w:pPr>
      <w:rPr>
        <w:rFonts w:hint="default"/>
      </w:rPr>
    </w:lvl>
    <w:lvl w:ilvl="1" w:tplc="04150005">
      <w:start w:val="1"/>
      <w:numFmt w:val="bullet"/>
      <w:lvlText w:val=""/>
      <w:lvlJc w:val="left"/>
      <w:pPr>
        <w:tabs>
          <w:tab w:val="num" w:pos="1500"/>
        </w:tabs>
        <w:ind w:left="1500" w:hanging="360"/>
      </w:pPr>
      <w:rPr>
        <w:rFonts w:ascii="Wingdings" w:hAnsi="Wingdings" w:hint="default"/>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3" w15:restartNumberingAfterBreak="0">
    <w:nsid w:val="2B662228"/>
    <w:multiLevelType w:val="hybridMultilevel"/>
    <w:tmpl w:val="2A5C87A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6C75C4"/>
    <w:multiLevelType w:val="hybridMultilevel"/>
    <w:tmpl w:val="0368FFB6"/>
    <w:lvl w:ilvl="0" w:tplc="3B2E9D16">
      <w:start w:val="1"/>
      <w:numFmt w:val="bullet"/>
      <w:lvlText w:val="-"/>
      <w:lvlJc w:val="left"/>
      <w:pPr>
        <w:tabs>
          <w:tab w:val="num" w:pos="567"/>
        </w:tabs>
        <w:ind w:left="567" w:hanging="283"/>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1E58E6"/>
    <w:multiLevelType w:val="hybridMultilevel"/>
    <w:tmpl w:val="8DD24F0E"/>
    <w:lvl w:ilvl="0" w:tplc="E0666BC2">
      <w:start w:val="1"/>
      <w:numFmt w:val="bullet"/>
      <w:lvlText w:val="-"/>
      <w:lvlJc w:val="left"/>
      <w:pPr>
        <w:tabs>
          <w:tab w:val="num" w:pos="567"/>
        </w:tabs>
        <w:ind w:left="567" w:hanging="283"/>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8F446F"/>
    <w:multiLevelType w:val="multilevel"/>
    <w:tmpl w:val="51D0065C"/>
    <w:lvl w:ilvl="0">
      <w:start w:val="1"/>
      <w:numFmt w:val="none"/>
      <w:suff w:val="space"/>
      <w:lvlText w:val="z dnia"/>
      <w:lvlJc w:val="left"/>
      <w:pPr>
        <w:ind w:left="0" w:firstLine="0"/>
      </w:pPr>
    </w:lvl>
    <w:lvl w:ilvl="1">
      <w:start w:val="1"/>
      <w:numFmt w:val="none"/>
      <w:isLgl/>
      <w:suff w:val="nothing"/>
      <w:lvlText w:val=""/>
      <w:lvlJc w:val="left"/>
      <w:pPr>
        <w:ind w:left="0" w:firstLine="0"/>
      </w:pPr>
    </w:lvl>
    <w:lvl w:ilvl="2">
      <w:start w:val="1"/>
      <w:numFmt w:val="decimal"/>
      <w:suff w:val="space"/>
      <w:lvlText w:val="§ %3."/>
      <w:lvlJc w:val="left"/>
      <w:pPr>
        <w:ind w:left="0" w:firstLine="397"/>
      </w:pPr>
    </w:lvl>
    <w:lvl w:ilvl="3">
      <w:start w:val="2"/>
      <w:numFmt w:val="decimal"/>
      <w:suff w:val="space"/>
      <w:lvlText w:val="%4."/>
      <w:lvlJc w:val="right"/>
      <w:pPr>
        <w:ind w:left="0" w:firstLine="624"/>
      </w:pPr>
    </w:lvl>
    <w:lvl w:ilvl="4">
      <w:start w:val="1"/>
      <w:numFmt w:val="decimal"/>
      <w:lvlText w:val="%5)"/>
      <w:lvlJc w:val="left"/>
      <w:pPr>
        <w:tabs>
          <w:tab w:val="num" w:pos="1077"/>
        </w:tabs>
        <w:ind w:left="1077" w:hanging="397"/>
      </w:pPr>
    </w:lvl>
    <w:lvl w:ilvl="5">
      <w:start w:val="1"/>
      <w:numFmt w:val="lowerLetter"/>
      <w:suff w:val="space"/>
      <w:lvlText w:val="%6)"/>
      <w:lvlJc w:val="left"/>
      <w:pPr>
        <w:ind w:left="1304" w:hanging="227"/>
      </w:pPr>
    </w:lvl>
    <w:lvl w:ilvl="6">
      <w:start w:val="1"/>
      <w:numFmt w:val="bullet"/>
      <w:suff w:val="space"/>
      <w:lvlText w:val="-"/>
      <w:lvlJc w:val="left"/>
      <w:pPr>
        <w:ind w:left="1446" w:hanging="142"/>
      </w:pPr>
      <w:rPr>
        <w:rFonts w:ascii="Times New Roman" w:hAnsi="Times New Roman" w:hint="default"/>
        <w:sz w:val="24"/>
      </w:r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17" w15:restartNumberingAfterBreak="0">
    <w:nsid w:val="33B56211"/>
    <w:multiLevelType w:val="multilevel"/>
    <w:tmpl w:val="47CE1B42"/>
    <w:lvl w:ilvl="0">
      <w:start w:val="1"/>
      <w:numFmt w:val="decimal"/>
      <w:lvlText w:val="%1."/>
      <w:lvlJc w:val="left"/>
      <w:pPr>
        <w:tabs>
          <w:tab w:val="num" w:pos="420"/>
        </w:tabs>
        <w:ind w:left="4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73246E4"/>
    <w:multiLevelType w:val="hybridMultilevel"/>
    <w:tmpl w:val="D5C0C0A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B45305"/>
    <w:multiLevelType w:val="multilevel"/>
    <w:tmpl w:val="64D24696"/>
    <w:lvl w:ilvl="0">
      <w:start w:val="1"/>
      <w:numFmt w:val="none"/>
      <w:pStyle w:val="2ust"/>
      <w:suff w:val="space"/>
      <w:lvlText w:val="2.%1"/>
      <w:lvlJc w:val="left"/>
      <w:pPr>
        <w:ind w:left="0" w:firstLine="624"/>
      </w:pPr>
    </w:lvl>
    <w:lvl w:ilvl="1">
      <w:start w:val="1"/>
      <w:numFmt w:val="decimal"/>
      <w:pStyle w:val="1pkt"/>
      <w:suff w:val="space"/>
      <w:lvlText w:val="%2%1)"/>
      <w:lvlJc w:val="right"/>
      <w:pPr>
        <w:ind w:left="340" w:hanging="113"/>
      </w:pPr>
    </w:lvl>
    <w:lvl w:ilvl="2">
      <w:start w:val="1"/>
      <w:numFmt w:val="lowerLetter"/>
      <w:pStyle w:val="alit"/>
      <w:suff w:val="space"/>
      <w:lvlText w:val="%1%3)"/>
      <w:lvlJc w:val="right"/>
      <w:pPr>
        <w:ind w:left="567" w:hanging="113"/>
      </w:pPr>
    </w:lvl>
    <w:lvl w:ilvl="3">
      <w:start w:val="1"/>
      <w:numFmt w:val="bullet"/>
      <w:suff w:val="space"/>
      <w:lvlText w:val="-"/>
      <w:lvlJc w:val="left"/>
      <w:pPr>
        <w:ind w:left="851" w:hanging="171"/>
      </w:pPr>
      <w:rPr>
        <w:rFonts w:ascii="Times New Roman" w:hAnsi="Times New Roman" w:hint="default"/>
        <w:sz w:val="24"/>
      </w:rPr>
    </w:lvl>
    <w:lvl w:ilvl="4">
      <w:start w:val="2"/>
      <w:numFmt w:val="none"/>
      <w:suff w:val="space"/>
      <w:lvlText w:val="%1%5"/>
      <w:lvlJc w:val="left"/>
      <w:pPr>
        <w:ind w:left="0"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rPr>
        <w:rFonts w:hint="default"/>
      </w:rPr>
    </w:lvl>
    <w:lvl w:ilvl="7">
      <w:start w:val="1"/>
      <w:numFmt w:val="bullet"/>
      <w:suff w:val="space"/>
      <w:lvlText w:val="-"/>
      <w:lvlJc w:val="left"/>
      <w:pPr>
        <w:ind w:left="851" w:hanging="171"/>
      </w:pPr>
      <w:rPr>
        <w:rFonts w:ascii="Times New Roman" w:hAnsi="Times New Roman" w:hint="default"/>
        <w:sz w:val="24"/>
      </w:rPr>
    </w:lvl>
    <w:lvl w:ilvl="8">
      <w:start w:val="1"/>
      <w:numFmt w:val="none"/>
      <w:suff w:val="nothing"/>
      <w:lvlText w:val="%1"/>
      <w:lvlJc w:val="left"/>
      <w:pPr>
        <w:ind w:left="0" w:firstLine="0"/>
      </w:pPr>
    </w:lvl>
  </w:abstractNum>
  <w:abstractNum w:abstractNumId="20" w15:restartNumberingAfterBreak="0">
    <w:nsid w:val="3E772990"/>
    <w:multiLevelType w:val="hybridMultilevel"/>
    <w:tmpl w:val="661A6B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59D50EC"/>
    <w:multiLevelType w:val="hybridMultilevel"/>
    <w:tmpl w:val="5A665D0E"/>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6BF5A6A"/>
    <w:multiLevelType w:val="multilevel"/>
    <w:tmpl w:val="3B1033DC"/>
    <w:lvl w:ilvl="0">
      <w:start w:val="1"/>
      <w:numFmt w:val="none"/>
      <w:pStyle w:val="zmwlitust"/>
      <w:suff w:val="nothing"/>
      <w:lvlText w:val="%1„"/>
      <w:lvlJc w:val="left"/>
      <w:pPr>
        <w:ind w:left="1134" w:hanging="454"/>
      </w:pPr>
      <w:rPr>
        <w:rFonts w:ascii="Times New Roman" w:hAnsi="Times New Roman" w:hint="default"/>
        <w:b w:val="0"/>
        <w:i w:val="0"/>
        <w:sz w:val="24"/>
      </w:rPr>
    </w:lvl>
    <w:lvl w:ilvl="1">
      <w:start w:val="1"/>
      <w:numFmt w:val="none"/>
      <w:pStyle w:val="zmwlitust1"/>
      <w:suff w:val="nothing"/>
      <w:lvlText w:val="%2"/>
      <w:lvlJc w:val="left"/>
      <w:pPr>
        <w:ind w:left="1134" w:hanging="397"/>
      </w:pPr>
    </w:lvl>
    <w:lvl w:ilvl="2">
      <w:start w:val="1"/>
      <w:numFmt w:val="decimal"/>
      <w:pStyle w:val="zmwlitustp"/>
      <w:suff w:val="space"/>
      <w:lvlText w:val="%3)"/>
      <w:lvlJc w:val="left"/>
      <w:pPr>
        <w:ind w:left="1418" w:hanging="284"/>
      </w:pPr>
    </w:lvl>
    <w:lvl w:ilvl="3">
      <w:start w:val="1"/>
      <w:numFmt w:val="lowerLetter"/>
      <w:pStyle w:val="zmwlitustl"/>
      <w:suff w:val="space"/>
      <w:lvlText w:val="%4)"/>
      <w:lvlJc w:val="left"/>
      <w:pPr>
        <w:ind w:left="1644" w:hanging="226"/>
      </w:pPr>
    </w:lvl>
    <w:lvl w:ilvl="4">
      <w:start w:val="1"/>
      <w:numFmt w:val="bullet"/>
      <w:pStyle w:val="zmwlitustt"/>
      <w:suff w:val="space"/>
      <w:lvlText w:val="-"/>
      <w:lvlJc w:val="left"/>
      <w:pPr>
        <w:ind w:left="1758" w:hanging="114"/>
      </w:pPr>
      <w:rPr>
        <w:rFonts w:ascii="Times New Roman" w:hAnsi="Times New Roman" w:hint="default"/>
        <w:sz w:val="24"/>
      </w:r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6D46C17"/>
    <w:multiLevelType w:val="hybridMultilevel"/>
    <w:tmpl w:val="50342D12"/>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A3F0E8B"/>
    <w:multiLevelType w:val="hybridMultilevel"/>
    <w:tmpl w:val="A1A0237E"/>
    <w:lvl w:ilvl="0" w:tplc="3B2E9D16">
      <w:start w:val="1"/>
      <w:numFmt w:val="bullet"/>
      <w:lvlText w:val="-"/>
      <w:lvlJc w:val="left"/>
      <w:pPr>
        <w:tabs>
          <w:tab w:val="num" w:pos="747"/>
        </w:tabs>
        <w:ind w:left="747" w:hanging="283"/>
      </w:pPr>
      <w:rPr>
        <w:rFonts w:ascii="Courier New" w:hAnsi="Courier New" w:hint="default"/>
      </w:rPr>
    </w:lvl>
    <w:lvl w:ilvl="1" w:tplc="04150005">
      <w:start w:val="1"/>
      <w:numFmt w:val="bullet"/>
      <w:lvlText w:val=""/>
      <w:lvlJc w:val="left"/>
      <w:pPr>
        <w:tabs>
          <w:tab w:val="num" w:pos="1620"/>
        </w:tabs>
        <w:ind w:left="1620" w:hanging="360"/>
      </w:pPr>
      <w:rPr>
        <w:rFonts w:ascii="Wingdings" w:hAnsi="Wingdings"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4C632857"/>
    <w:multiLevelType w:val="multilevel"/>
    <w:tmpl w:val="95C648E2"/>
    <w:lvl w:ilvl="0">
      <w:start w:val="1"/>
      <w:numFmt w:val="none"/>
      <w:pStyle w:val="zmwpkt"/>
      <w:suff w:val="nothing"/>
      <w:lvlText w:val="%1„§"/>
      <w:lvlJc w:val="left"/>
      <w:pPr>
        <w:ind w:left="1191" w:hanging="794"/>
      </w:pPr>
      <w:rPr>
        <w:rFonts w:ascii="Times New Roman" w:hAnsi="Times New Roman" w:hint="default"/>
        <w:b w:val="0"/>
        <w:i w:val="0"/>
        <w:sz w:val="24"/>
      </w:rPr>
    </w:lvl>
    <w:lvl w:ilvl="1">
      <w:start w:val="1"/>
      <w:numFmt w:val="none"/>
      <w:pStyle w:val="zmwpkt1"/>
      <w:suff w:val="nothing"/>
      <w:lvlText w:val="%2§"/>
      <w:lvlJc w:val="left"/>
      <w:pPr>
        <w:ind w:left="1191" w:hanging="737"/>
      </w:pPr>
    </w:lvl>
    <w:lvl w:ilvl="2">
      <w:start w:val="2"/>
      <w:numFmt w:val="decimal"/>
      <w:pStyle w:val="zmwpktu"/>
      <w:suff w:val="space"/>
      <w:lvlText w:val="%3."/>
      <w:lvlJc w:val="left"/>
      <w:pPr>
        <w:ind w:left="1361" w:hanging="340"/>
      </w:pPr>
    </w:lvl>
    <w:lvl w:ilvl="3">
      <w:start w:val="1"/>
      <w:numFmt w:val="decimal"/>
      <w:pStyle w:val="zmwpktp"/>
      <w:suff w:val="space"/>
      <w:lvlText w:val="%4)"/>
      <w:lvlJc w:val="left"/>
      <w:pPr>
        <w:ind w:left="1644" w:hanging="283"/>
      </w:pPr>
    </w:lvl>
    <w:lvl w:ilvl="4">
      <w:start w:val="1"/>
      <w:numFmt w:val="lowerLetter"/>
      <w:pStyle w:val="zmwpktl"/>
      <w:suff w:val="space"/>
      <w:lvlText w:val="%5)"/>
      <w:lvlJc w:val="left"/>
      <w:pPr>
        <w:ind w:left="1871" w:hanging="227"/>
      </w:pPr>
    </w:lvl>
    <w:lvl w:ilvl="5">
      <w:start w:val="1"/>
      <w:numFmt w:val="bullet"/>
      <w:pStyle w:val="zmwpktt"/>
      <w:suff w:val="space"/>
      <w:lvlText w:val="-"/>
      <w:lvlJc w:val="left"/>
      <w:pPr>
        <w:ind w:left="1985" w:hanging="114"/>
      </w:pPr>
      <w:rPr>
        <w:rFonts w:ascii="Times New Roman" w:hAnsi="Times New Roman" w:hint="default"/>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B14CCB"/>
    <w:multiLevelType w:val="multilevel"/>
    <w:tmpl w:val="9B1AB31C"/>
    <w:lvl w:ilvl="0">
      <w:start w:val="1"/>
      <w:numFmt w:val="none"/>
      <w:pStyle w:val="zmwpktp0"/>
      <w:suff w:val="nothing"/>
      <w:lvlText w:val="%1„"/>
      <w:lvlJc w:val="left"/>
      <w:pPr>
        <w:ind w:left="1361" w:hanging="510"/>
      </w:pPr>
    </w:lvl>
    <w:lvl w:ilvl="1">
      <w:start w:val="1"/>
      <w:numFmt w:val="none"/>
      <w:pStyle w:val="zmwpktp1"/>
      <w:suff w:val="nothing"/>
      <w:lvlText w:val="%2"/>
      <w:lvlJc w:val="left"/>
      <w:pPr>
        <w:ind w:left="1361" w:hanging="425"/>
      </w:pPr>
    </w:lvl>
    <w:lvl w:ilvl="2">
      <w:start w:val="1"/>
      <w:numFmt w:val="lowerLetter"/>
      <w:pStyle w:val="zmwpktl0"/>
      <w:suff w:val="space"/>
      <w:lvlText w:val="%3)"/>
      <w:lvlJc w:val="left"/>
      <w:pPr>
        <w:ind w:left="1588" w:hanging="227"/>
      </w:pPr>
    </w:lvl>
    <w:lvl w:ilvl="3">
      <w:start w:val="1"/>
      <w:numFmt w:val="bullet"/>
      <w:pStyle w:val="zmwpktt0"/>
      <w:suff w:val="space"/>
      <w:lvlText w:val="-"/>
      <w:lvlJc w:val="left"/>
      <w:pPr>
        <w:ind w:left="1701" w:hanging="113"/>
      </w:pPr>
      <w:rPr>
        <w:rFonts w:ascii="Times New Roman" w:hAnsi="Times New Roman" w:hint="default"/>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1185770"/>
    <w:multiLevelType w:val="multilevel"/>
    <w:tmpl w:val="AB2EAD36"/>
    <w:lvl w:ilvl="0">
      <w:start w:val="1"/>
      <w:numFmt w:val="none"/>
      <w:suff w:val="space"/>
      <w:lvlText w:val="%1"/>
      <w:lvlJc w:val="right"/>
      <w:pPr>
        <w:ind w:left="0" w:firstLine="5954"/>
      </w:pPr>
    </w:lvl>
    <w:lvl w:ilvl="1">
      <w:start w:val="1"/>
      <w:numFmt w:val="none"/>
      <w:suff w:val="nothing"/>
      <w:lvlText w:val="%1"/>
      <w:lvlJc w:val="right"/>
      <w:pPr>
        <w:ind w:left="5954" w:firstLine="0"/>
      </w:pPr>
    </w:lvl>
    <w:lvl w:ilvl="2">
      <w:start w:val="1"/>
      <w:numFmt w:val="none"/>
      <w:suff w:val="space"/>
      <w:lvlText w:val=""/>
      <w:lvlJc w:val="left"/>
      <w:pPr>
        <w:ind w:left="0" w:firstLine="397"/>
      </w:pPr>
    </w:lvl>
    <w:lvl w:ilvl="3">
      <w:start w:val="2"/>
      <w:numFmt w:val="none"/>
      <w:suff w:val="space"/>
      <w:lvlText w:val="%1"/>
      <w:lvlJc w:val="left"/>
      <w:pPr>
        <w:ind w:left="0" w:firstLine="624"/>
      </w:pPr>
    </w:lvl>
    <w:lvl w:ilvl="4">
      <w:start w:val="1"/>
      <w:numFmt w:val="none"/>
      <w:suff w:val="space"/>
      <w:lvlText w:val="%1"/>
      <w:lvlJc w:val="left"/>
      <w:pPr>
        <w:ind w:left="397" w:hanging="340"/>
      </w:pPr>
    </w:lvl>
    <w:lvl w:ilvl="5">
      <w:start w:val="1"/>
      <w:numFmt w:val="none"/>
      <w:suff w:val="space"/>
      <w:lvlText w:val="%1"/>
      <w:lvlJc w:val="left"/>
      <w:pPr>
        <w:ind w:left="680" w:hanging="226"/>
      </w:pPr>
    </w:lvl>
    <w:lvl w:ilvl="6">
      <w:start w:val="1"/>
      <w:numFmt w:val="none"/>
      <w:suff w:val="space"/>
      <w:lvlText w:val=""/>
      <w:lvlJc w:val="left"/>
      <w:pPr>
        <w:ind w:left="851" w:hanging="171"/>
      </w:pPr>
      <w:rPr>
        <w:rFonts w:hint="default"/>
      </w:rPr>
    </w:lvl>
    <w:lvl w:ilvl="7">
      <w:start w:val="1"/>
      <w:numFmt w:val="none"/>
      <w:pStyle w:val="rozdzia"/>
      <w:suff w:val="nothing"/>
      <w:lvlText w:val="%1"/>
      <w:lvlJc w:val="left"/>
      <w:pPr>
        <w:ind w:left="0" w:firstLine="0"/>
      </w:pPr>
    </w:lvl>
    <w:lvl w:ilvl="8">
      <w:start w:val="1"/>
      <w:numFmt w:val="none"/>
      <w:pStyle w:val="podrozdzia"/>
      <w:suff w:val="nothing"/>
      <w:lvlText w:val="%1"/>
      <w:lvlJc w:val="left"/>
      <w:pPr>
        <w:ind w:left="0" w:firstLine="0"/>
      </w:pPr>
    </w:lvl>
  </w:abstractNum>
  <w:abstractNum w:abstractNumId="28" w15:restartNumberingAfterBreak="0">
    <w:nsid w:val="532C7C92"/>
    <w:multiLevelType w:val="hybridMultilevel"/>
    <w:tmpl w:val="6CF2DC7A"/>
    <w:lvl w:ilvl="0" w:tplc="3B2E9D16">
      <w:start w:val="1"/>
      <w:numFmt w:val="bullet"/>
      <w:lvlText w:val="-"/>
      <w:lvlJc w:val="left"/>
      <w:pPr>
        <w:tabs>
          <w:tab w:val="num" w:pos="947"/>
        </w:tabs>
        <w:ind w:left="947" w:hanging="283"/>
      </w:pPr>
      <w:rPr>
        <w:rFonts w:ascii="Courier New" w:hAnsi="Courier New" w:hint="default"/>
      </w:rPr>
    </w:lvl>
    <w:lvl w:ilvl="1" w:tplc="04150003" w:tentative="1">
      <w:start w:val="1"/>
      <w:numFmt w:val="bullet"/>
      <w:lvlText w:val="o"/>
      <w:lvlJc w:val="left"/>
      <w:pPr>
        <w:tabs>
          <w:tab w:val="num" w:pos="1820"/>
        </w:tabs>
        <w:ind w:left="1820" w:hanging="360"/>
      </w:pPr>
      <w:rPr>
        <w:rFonts w:ascii="Courier New" w:hAnsi="Courier New" w:cs="Courier New" w:hint="default"/>
      </w:rPr>
    </w:lvl>
    <w:lvl w:ilvl="2" w:tplc="04150005" w:tentative="1">
      <w:start w:val="1"/>
      <w:numFmt w:val="bullet"/>
      <w:lvlText w:val=""/>
      <w:lvlJc w:val="left"/>
      <w:pPr>
        <w:tabs>
          <w:tab w:val="num" w:pos="2540"/>
        </w:tabs>
        <w:ind w:left="2540" w:hanging="360"/>
      </w:pPr>
      <w:rPr>
        <w:rFonts w:ascii="Wingdings" w:hAnsi="Wingdings" w:hint="default"/>
      </w:rPr>
    </w:lvl>
    <w:lvl w:ilvl="3" w:tplc="04150001" w:tentative="1">
      <w:start w:val="1"/>
      <w:numFmt w:val="bullet"/>
      <w:lvlText w:val=""/>
      <w:lvlJc w:val="left"/>
      <w:pPr>
        <w:tabs>
          <w:tab w:val="num" w:pos="3260"/>
        </w:tabs>
        <w:ind w:left="3260" w:hanging="360"/>
      </w:pPr>
      <w:rPr>
        <w:rFonts w:ascii="Symbol" w:hAnsi="Symbol" w:hint="default"/>
      </w:rPr>
    </w:lvl>
    <w:lvl w:ilvl="4" w:tplc="04150003" w:tentative="1">
      <w:start w:val="1"/>
      <w:numFmt w:val="bullet"/>
      <w:lvlText w:val="o"/>
      <w:lvlJc w:val="left"/>
      <w:pPr>
        <w:tabs>
          <w:tab w:val="num" w:pos="3980"/>
        </w:tabs>
        <w:ind w:left="3980" w:hanging="360"/>
      </w:pPr>
      <w:rPr>
        <w:rFonts w:ascii="Courier New" w:hAnsi="Courier New" w:cs="Courier New" w:hint="default"/>
      </w:rPr>
    </w:lvl>
    <w:lvl w:ilvl="5" w:tplc="04150005" w:tentative="1">
      <w:start w:val="1"/>
      <w:numFmt w:val="bullet"/>
      <w:lvlText w:val=""/>
      <w:lvlJc w:val="left"/>
      <w:pPr>
        <w:tabs>
          <w:tab w:val="num" w:pos="4700"/>
        </w:tabs>
        <w:ind w:left="4700" w:hanging="360"/>
      </w:pPr>
      <w:rPr>
        <w:rFonts w:ascii="Wingdings" w:hAnsi="Wingdings" w:hint="default"/>
      </w:rPr>
    </w:lvl>
    <w:lvl w:ilvl="6" w:tplc="04150001" w:tentative="1">
      <w:start w:val="1"/>
      <w:numFmt w:val="bullet"/>
      <w:lvlText w:val=""/>
      <w:lvlJc w:val="left"/>
      <w:pPr>
        <w:tabs>
          <w:tab w:val="num" w:pos="5420"/>
        </w:tabs>
        <w:ind w:left="5420" w:hanging="360"/>
      </w:pPr>
      <w:rPr>
        <w:rFonts w:ascii="Symbol" w:hAnsi="Symbol" w:hint="default"/>
      </w:rPr>
    </w:lvl>
    <w:lvl w:ilvl="7" w:tplc="04150003" w:tentative="1">
      <w:start w:val="1"/>
      <w:numFmt w:val="bullet"/>
      <w:lvlText w:val="o"/>
      <w:lvlJc w:val="left"/>
      <w:pPr>
        <w:tabs>
          <w:tab w:val="num" w:pos="6140"/>
        </w:tabs>
        <w:ind w:left="6140" w:hanging="360"/>
      </w:pPr>
      <w:rPr>
        <w:rFonts w:ascii="Courier New" w:hAnsi="Courier New" w:cs="Courier New" w:hint="default"/>
      </w:rPr>
    </w:lvl>
    <w:lvl w:ilvl="8" w:tplc="04150005" w:tentative="1">
      <w:start w:val="1"/>
      <w:numFmt w:val="bullet"/>
      <w:lvlText w:val=""/>
      <w:lvlJc w:val="left"/>
      <w:pPr>
        <w:tabs>
          <w:tab w:val="num" w:pos="6860"/>
        </w:tabs>
        <w:ind w:left="6860" w:hanging="360"/>
      </w:pPr>
      <w:rPr>
        <w:rFonts w:ascii="Wingdings" w:hAnsi="Wingdings" w:hint="default"/>
      </w:rPr>
    </w:lvl>
  </w:abstractNum>
  <w:abstractNum w:abstractNumId="29" w15:restartNumberingAfterBreak="0">
    <w:nsid w:val="536F7D99"/>
    <w:multiLevelType w:val="hybridMultilevel"/>
    <w:tmpl w:val="3EFA8350"/>
    <w:lvl w:ilvl="0" w:tplc="3B2E9D16">
      <w:start w:val="1"/>
      <w:numFmt w:val="bullet"/>
      <w:lvlText w:val="-"/>
      <w:lvlJc w:val="left"/>
      <w:pPr>
        <w:tabs>
          <w:tab w:val="num" w:pos="627"/>
        </w:tabs>
        <w:ind w:left="627" w:hanging="283"/>
      </w:pPr>
      <w:rPr>
        <w:rFonts w:ascii="Courier New" w:hAnsi="Courier New"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55001C37"/>
    <w:multiLevelType w:val="hybridMultilevel"/>
    <w:tmpl w:val="D41CB6A2"/>
    <w:lvl w:ilvl="0" w:tplc="04150005">
      <w:start w:val="1"/>
      <w:numFmt w:val="bullet"/>
      <w:lvlText w:val=""/>
      <w:lvlJc w:val="left"/>
      <w:pPr>
        <w:tabs>
          <w:tab w:val="num" w:pos="1200"/>
        </w:tabs>
        <w:ind w:left="1200" w:hanging="360"/>
      </w:pPr>
      <w:rPr>
        <w:rFonts w:ascii="Wingdings" w:hAnsi="Wingdings" w:hint="default"/>
      </w:rPr>
    </w:lvl>
    <w:lvl w:ilvl="1" w:tplc="9E9C5F42">
      <w:start w:val="1"/>
      <w:numFmt w:val="decimal"/>
      <w:lvlText w:val="%2."/>
      <w:lvlJc w:val="left"/>
      <w:pPr>
        <w:tabs>
          <w:tab w:val="num" w:pos="1920"/>
        </w:tabs>
        <w:ind w:left="1920" w:hanging="360"/>
      </w:pPr>
      <w:rPr>
        <w:rFonts w:hint="default"/>
      </w:rPr>
    </w:lvl>
    <w:lvl w:ilvl="2" w:tplc="04150005" w:tentative="1">
      <w:start w:val="1"/>
      <w:numFmt w:val="bullet"/>
      <w:lvlText w:val=""/>
      <w:lvlJc w:val="left"/>
      <w:pPr>
        <w:tabs>
          <w:tab w:val="num" w:pos="2640"/>
        </w:tabs>
        <w:ind w:left="2640" w:hanging="360"/>
      </w:pPr>
      <w:rPr>
        <w:rFonts w:ascii="Wingdings" w:hAnsi="Wingdings" w:hint="default"/>
      </w:rPr>
    </w:lvl>
    <w:lvl w:ilvl="3" w:tplc="04150001" w:tentative="1">
      <w:start w:val="1"/>
      <w:numFmt w:val="bullet"/>
      <w:lvlText w:val=""/>
      <w:lvlJc w:val="left"/>
      <w:pPr>
        <w:tabs>
          <w:tab w:val="num" w:pos="3360"/>
        </w:tabs>
        <w:ind w:left="3360" w:hanging="360"/>
      </w:pPr>
      <w:rPr>
        <w:rFonts w:ascii="Symbol" w:hAnsi="Symbol" w:hint="default"/>
      </w:rPr>
    </w:lvl>
    <w:lvl w:ilvl="4" w:tplc="04150003" w:tentative="1">
      <w:start w:val="1"/>
      <w:numFmt w:val="bullet"/>
      <w:lvlText w:val="o"/>
      <w:lvlJc w:val="left"/>
      <w:pPr>
        <w:tabs>
          <w:tab w:val="num" w:pos="4080"/>
        </w:tabs>
        <w:ind w:left="4080" w:hanging="360"/>
      </w:pPr>
      <w:rPr>
        <w:rFonts w:ascii="Courier New" w:hAnsi="Courier New" w:cs="Courier New" w:hint="default"/>
      </w:rPr>
    </w:lvl>
    <w:lvl w:ilvl="5" w:tplc="04150005" w:tentative="1">
      <w:start w:val="1"/>
      <w:numFmt w:val="bullet"/>
      <w:lvlText w:val=""/>
      <w:lvlJc w:val="left"/>
      <w:pPr>
        <w:tabs>
          <w:tab w:val="num" w:pos="4800"/>
        </w:tabs>
        <w:ind w:left="4800" w:hanging="360"/>
      </w:pPr>
      <w:rPr>
        <w:rFonts w:ascii="Wingdings" w:hAnsi="Wingdings" w:hint="default"/>
      </w:rPr>
    </w:lvl>
    <w:lvl w:ilvl="6" w:tplc="04150001" w:tentative="1">
      <w:start w:val="1"/>
      <w:numFmt w:val="bullet"/>
      <w:lvlText w:val=""/>
      <w:lvlJc w:val="left"/>
      <w:pPr>
        <w:tabs>
          <w:tab w:val="num" w:pos="5520"/>
        </w:tabs>
        <w:ind w:left="5520" w:hanging="360"/>
      </w:pPr>
      <w:rPr>
        <w:rFonts w:ascii="Symbol" w:hAnsi="Symbol" w:hint="default"/>
      </w:rPr>
    </w:lvl>
    <w:lvl w:ilvl="7" w:tplc="04150003" w:tentative="1">
      <w:start w:val="1"/>
      <w:numFmt w:val="bullet"/>
      <w:lvlText w:val="o"/>
      <w:lvlJc w:val="left"/>
      <w:pPr>
        <w:tabs>
          <w:tab w:val="num" w:pos="6240"/>
        </w:tabs>
        <w:ind w:left="6240" w:hanging="360"/>
      </w:pPr>
      <w:rPr>
        <w:rFonts w:ascii="Courier New" w:hAnsi="Courier New" w:cs="Courier New" w:hint="default"/>
      </w:rPr>
    </w:lvl>
    <w:lvl w:ilvl="8" w:tplc="04150005" w:tentative="1">
      <w:start w:val="1"/>
      <w:numFmt w:val="bullet"/>
      <w:lvlText w:val=""/>
      <w:lvlJc w:val="left"/>
      <w:pPr>
        <w:tabs>
          <w:tab w:val="num" w:pos="6960"/>
        </w:tabs>
        <w:ind w:left="6960" w:hanging="360"/>
      </w:pPr>
      <w:rPr>
        <w:rFonts w:ascii="Wingdings" w:hAnsi="Wingdings" w:hint="default"/>
      </w:rPr>
    </w:lvl>
  </w:abstractNum>
  <w:abstractNum w:abstractNumId="31" w15:restartNumberingAfterBreak="0">
    <w:nsid w:val="561F2057"/>
    <w:multiLevelType w:val="multilevel"/>
    <w:tmpl w:val="0B1A570E"/>
    <w:lvl w:ilvl="0">
      <w:start w:val="1"/>
      <w:numFmt w:val="none"/>
      <w:suff w:val="nothing"/>
      <w:lvlText w:val="„%1§"/>
      <w:lvlJc w:val="left"/>
      <w:pPr>
        <w:ind w:left="1701" w:hanging="850"/>
      </w:pPr>
    </w:lvl>
    <w:lvl w:ilvl="1">
      <w:start w:val="1"/>
      <w:numFmt w:val="none"/>
      <w:suff w:val="nothing"/>
      <w:lvlText w:val="%1§"/>
      <w:lvlJc w:val="left"/>
      <w:pPr>
        <w:ind w:left="1644" w:hanging="680"/>
      </w:pPr>
    </w:lvl>
    <w:lvl w:ilvl="2">
      <w:start w:val="2"/>
      <w:numFmt w:val="decimal"/>
      <w:suff w:val="space"/>
      <w:lvlText w:val="%1%3."/>
      <w:lvlJc w:val="left"/>
      <w:pPr>
        <w:ind w:left="1701" w:hanging="227"/>
      </w:pPr>
    </w:lvl>
    <w:lvl w:ilvl="3">
      <w:start w:val="1"/>
      <w:numFmt w:val="decimal"/>
      <w:suff w:val="space"/>
      <w:lvlText w:val="%4)"/>
      <w:lvlJc w:val="left"/>
      <w:pPr>
        <w:ind w:left="1985" w:hanging="284"/>
      </w:pPr>
      <w:rPr>
        <w:rFonts w:ascii="Times New Roman" w:hAnsi="Times New Roman" w:hint="default"/>
        <w:b w:val="0"/>
        <w:i w:val="0"/>
        <w:sz w:val="24"/>
      </w:rPr>
    </w:lvl>
    <w:lvl w:ilvl="4">
      <w:start w:val="1"/>
      <w:numFmt w:val="lowerLetter"/>
      <w:suff w:val="space"/>
      <w:lvlText w:val="%1%5)"/>
      <w:lvlJc w:val="left"/>
      <w:pPr>
        <w:ind w:left="2211" w:hanging="226"/>
      </w:pPr>
    </w:lvl>
    <w:lvl w:ilvl="5">
      <w:start w:val="1"/>
      <w:numFmt w:val="bullet"/>
      <w:pStyle w:val="zmwt"/>
      <w:suff w:val="space"/>
      <w:lvlText w:val="-"/>
      <w:lvlJc w:val="left"/>
      <w:pPr>
        <w:ind w:left="2381" w:hanging="170"/>
      </w:pPr>
      <w:rPr>
        <w:rFonts w:ascii="Times New Roman" w:hAnsi="Times New Roman" w:hint="default"/>
        <w:sz w:val="24"/>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5A58195F"/>
    <w:multiLevelType w:val="multilevel"/>
    <w:tmpl w:val="4E1AA3C4"/>
    <w:lvl w:ilvl="0">
      <w:start w:val="1"/>
      <w:numFmt w:val="none"/>
      <w:pStyle w:val="zmwlitl0"/>
      <w:suff w:val="nothing"/>
      <w:lvlText w:val="%1„"/>
      <w:lvlJc w:val="left"/>
      <w:pPr>
        <w:ind w:left="1247" w:hanging="396"/>
      </w:pPr>
      <w:rPr>
        <w:rFonts w:ascii="Times New Roman" w:hAnsi="Times New Roman" w:hint="default"/>
        <w:b w:val="0"/>
        <w:i w:val="0"/>
        <w:sz w:val="24"/>
      </w:rPr>
    </w:lvl>
    <w:lvl w:ilvl="1">
      <w:start w:val="1"/>
      <w:numFmt w:val="none"/>
      <w:pStyle w:val="zmwlitl1"/>
      <w:suff w:val="nothing"/>
      <w:lvlText w:val="%2"/>
      <w:lvlJc w:val="left"/>
      <w:pPr>
        <w:ind w:left="1247" w:hanging="311"/>
      </w:pPr>
    </w:lvl>
    <w:lvl w:ilvl="2">
      <w:start w:val="1"/>
      <w:numFmt w:val="bullet"/>
      <w:pStyle w:val="zmwlitt0"/>
      <w:suff w:val="space"/>
      <w:lvlText w:val="-"/>
      <w:lvlJc w:val="left"/>
      <w:pPr>
        <w:ind w:left="1361" w:hanging="114"/>
      </w:pPr>
      <w:rPr>
        <w:rFonts w:ascii="Times New Roman" w:hAnsi="Times New Roman" w:hint="default"/>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FD07247"/>
    <w:multiLevelType w:val="multilevel"/>
    <w:tmpl w:val="B9462AA4"/>
    <w:lvl w:ilvl="0">
      <w:start w:val="1"/>
      <w:numFmt w:val="none"/>
      <w:pStyle w:val="zmwlitlit"/>
      <w:suff w:val="nothing"/>
      <w:lvlText w:val="%1„"/>
      <w:lvlJc w:val="left"/>
      <w:pPr>
        <w:ind w:left="1077" w:hanging="397"/>
      </w:pPr>
      <w:rPr>
        <w:rFonts w:ascii="Times New Roman" w:hAnsi="Times New Roman" w:hint="default"/>
        <w:b w:val="0"/>
        <w:i w:val="0"/>
        <w:sz w:val="24"/>
      </w:rPr>
    </w:lvl>
    <w:lvl w:ilvl="1">
      <w:start w:val="1"/>
      <w:numFmt w:val="none"/>
      <w:pStyle w:val="zmwlitlit1"/>
      <w:suff w:val="nothing"/>
      <w:lvlText w:val="%2"/>
      <w:lvlJc w:val="left"/>
      <w:pPr>
        <w:ind w:left="1077" w:hanging="340"/>
      </w:pPr>
    </w:lvl>
    <w:lvl w:ilvl="2">
      <w:start w:val="2"/>
      <w:numFmt w:val="bullet"/>
      <w:pStyle w:val="zmwlitlitt"/>
      <w:suff w:val="space"/>
      <w:lvlText w:val="-"/>
      <w:lvlJc w:val="left"/>
      <w:pPr>
        <w:ind w:left="1247" w:hanging="170"/>
      </w:pPr>
      <w:rPr>
        <w:rFonts w:ascii="Times New Roman" w:hAnsi="Times New Roman" w:hint="default"/>
        <w:sz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2BC12EB"/>
    <w:multiLevelType w:val="hybridMultilevel"/>
    <w:tmpl w:val="9E444006"/>
    <w:lvl w:ilvl="0" w:tplc="7AA2FB24">
      <w:start w:val="1"/>
      <w:numFmt w:val="decimal"/>
      <w:lvlText w:val="%1)"/>
      <w:lvlJc w:val="left"/>
      <w:pPr>
        <w:tabs>
          <w:tab w:val="num" w:pos="900"/>
        </w:tabs>
        <w:ind w:left="900" w:hanging="360"/>
      </w:pPr>
      <w:rPr>
        <w:rFonts w:ascii="Times New Roman" w:eastAsia="Times New Roman" w:hAnsi="Times New Roman" w:cs="Times New Roman"/>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3F922E3"/>
    <w:multiLevelType w:val="hybridMultilevel"/>
    <w:tmpl w:val="2CBA3CB8"/>
    <w:lvl w:ilvl="0" w:tplc="16F8796C">
      <w:start w:val="1"/>
      <w:numFmt w:val="lowerLetter"/>
      <w:lvlText w:val="%1)"/>
      <w:lvlJc w:val="left"/>
      <w:pPr>
        <w:tabs>
          <w:tab w:val="num" w:pos="737"/>
        </w:tabs>
        <w:ind w:left="73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6B45166"/>
    <w:multiLevelType w:val="hybridMultilevel"/>
    <w:tmpl w:val="F4DAFD4C"/>
    <w:lvl w:ilvl="0" w:tplc="04150011">
      <w:start w:val="1"/>
      <w:numFmt w:val="decimal"/>
      <w:lvlText w:val="%1)"/>
      <w:lvlJc w:val="left"/>
      <w:pPr>
        <w:tabs>
          <w:tab w:val="num" w:pos="720"/>
        </w:tabs>
        <w:ind w:left="720" w:hanging="360"/>
      </w:pPr>
      <w:rPr>
        <w:rFonts w:hint="default"/>
      </w:rPr>
    </w:lvl>
    <w:lvl w:ilvl="1" w:tplc="2D78C798">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9E53946"/>
    <w:multiLevelType w:val="multilevel"/>
    <w:tmpl w:val="6388F4E0"/>
    <w:lvl w:ilvl="0">
      <w:start w:val="1"/>
      <w:numFmt w:val="none"/>
      <w:pStyle w:val="Podpis"/>
      <w:suff w:val="nothing"/>
      <w:lvlText w:val="%1"/>
      <w:lvlJc w:val="left"/>
      <w:pPr>
        <w:ind w:left="4536" w:firstLine="0"/>
      </w:pPr>
      <w:rPr>
        <w:rFonts w:ascii="Times New Roman" w:hAnsi="Times New Roman" w:hint="default"/>
        <w:b w:val="0"/>
        <w:i w:val="0"/>
        <w:sz w:val="24"/>
      </w:rPr>
    </w:lvl>
    <w:lvl w:ilvl="1">
      <w:start w:val="1"/>
      <w:numFmt w:val="none"/>
      <w:suff w:val="nothing"/>
      <w:lvlText w:val="%2Załącznik"/>
      <w:lvlJc w:val="left"/>
      <w:pPr>
        <w:ind w:left="5954" w:firstLine="0"/>
      </w:pPr>
    </w:lvl>
    <w:lvl w:ilvl="2">
      <w:start w:val="2"/>
      <w:numFmt w:val="none"/>
      <w:suff w:val="nothing"/>
      <w:lvlText w:val="%3"/>
      <w:lvlJc w:val="left"/>
      <w:pPr>
        <w:ind w:left="5954" w:firstLine="0"/>
      </w:pPr>
    </w:lvl>
    <w:lvl w:ilvl="3">
      <w:start w:val="1"/>
      <w:numFmt w:val="decimal"/>
      <w:suff w:val="space"/>
      <w:lvlText w:val="§ %4."/>
      <w:lvlJc w:val="left"/>
      <w:pPr>
        <w:ind w:left="0" w:firstLine="397"/>
      </w:pPr>
    </w:lvl>
    <w:lvl w:ilvl="4">
      <w:start w:val="2"/>
      <w:numFmt w:val="decimal"/>
      <w:suff w:val="space"/>
      <w:lvlText w:val="%5."/>
      <w:lvlJc w:val="left"/>
      <w:pPr>
        <w:ind w:left="0" w:firstLine="624"/>
      </w:pPr>
    </w:lvl>
    <w:lvl w:ilvl="5">
      <w:start w:val="1"/>
      <w:numFmt w:val="decimal"/>
      <w:suff w:val="space"/>
      <w:lvlText w:val="%6)"/>
      <w:lvlJc w:val="left"/>
      <w:pPr>
        <w:ind w:left="397" w:hanging="340"/>
      </w:pPr>
    </w:lvl>
    <w:lvl w:ilvl="6">
      <w:start w:val="1"/>
      <w:numFmt w:val="lowerLetter"/>
      <w:suff w:val="space"/>
      <w:lvlText w:val="%7)"/>
      <w:lvlJc w:val="left"/>
      <w:pPr>
        <w:ind w:left="680" w:hanging="226"/>
      </w:pPr>
    </w:lvl>
    <w:lvl w:ilvl="7">
      <w:start w:val="1"/>
      <w:numFmt w:val="bullet"/>
      <w:suff w:val="space"/>
      <w:lvlText w:val="-"/>
      <w:lvlJc w:val="left"/>
      <w:pPr>
        <w:ind w:left="851" w:hanging="171"/>
      </w:pPr>
      <w:rPr>
        <w:rFonts w:ascii="Times New Roman" w:hAnsi="Times New Roman" w:hint="default"/>
        <w:sz w:val="24"/>
      </w:rPr>
    </w:lvl>
    <w:lvl w:ilvl="8">
      <w:start w:val="1"/>
      <w:numFmt w:val="lowerRoman"/>
      <w:lvlText w:val="%9."/>
      <w:lvlJc w:val="left"/>
      <w:pPr>
        <w:tabs>
          <w:tab w:val="num" w:pos="3240"/>
        </w:tabs>
        <w:ind w:left="3240" w:hanging="360"/>
      </w:pPr>
    </w:lvl>
  </w:abstractNum>
  <w:abstractNum w:abstractNumId="38" w15:restartNumberingAfterBreak="0">
    <w:nsid w:val="6A0B0351"/>
    <w:multiLevelType w:val="hybridMultilevel"/>
    <w:tmpl w:val="43769608"/>
    <w:lvl w:ilvl="0" w:tplc="BC12B1D6">
      <w:start w:val="1"/>
      <w:numFmt w:val="bullet"/>
      <w:lvlText w:val="–"/>
      <w:lvlJc w:val="left"/>
      <w:pPr>
        <w:tabs>
          <w:tab w:val="num" w:pos="1080"/>
        </w:tabs>
        <w:ind w:left="1080" w:hanging="360"/>
      </w:pPr>
      <w:rPr>
        <w:rFonts w:ascii="Times New Roman" w:eastAsia="Times New Roman" w:hAnsi="Times New Roman" w:cs="Times New Roman" w:hint="default"/>
        <w:b/>
      </w:rPr>
    </w:lvl>
    <w:lvl w:ilvl="1" w:tplc="04150005">
      <w:start w:val="1"/>
      <w:numFmt w:val="bullet"/>
      <w:lvlText w:val=""/>
      <w:lvlJc w:val="left"/>
      <w:pPr>
        <w:tabs>
          <w:tab w:val="num" w:pos="1800"/>
        </w:tabs>
        <w:ind w:left="1800" w:hanging="360"/>
      </w:pPr>
      <w:rPr>
        <w:rFonts w:ascii="Wingdings" w:hAnsi="Wingdings" w:hint="default"/>
        <w:b/>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D1F0883"/>
    <w:multiLevelType w:val="multilevel"/>
    <w:tmpl w:val="251AC490"/>
    <w:lvl w:ilvl="0">
      <w:start w:val="1"/>
      <w:numFmt w:val="none"/>
      <w:pStyle w:val="zdnia"/>
      <w:suff w:val="space"/>
      <w:lvlText w:val="z dnia%1"/>
      <w:lvlJc w:val="left"/>
      <w:pPr>
        <w:ind w:left="0" w:firstLine="0"/>
      </w:pPr>
    </w:lvl>
    <w:lvl w:ilvl="1">
      <w:start w:val="1"/>
      <w:numFmt w:val="none"/>
      <w:pStyle w:val="wsprawie"/>
      <w:suff w:val="nothing"/>
      <w:lvlText w:val="%1"/>
      <w:lvlJc w:val="right"/>
      <w:pPr>
        <w:ind w:left="0" w:firstLine="0"/>
      </w:pPr>
      <w:rPr>
        <w:rFonts w:ascii="Times New Roman" w:hAnsi="Times New Roman" w:hint="default"/>
        <w:b w:val="0"/>
        <w:i w:val="0"/>
        <w:sz w:val="24"/>
      </w:rPr>
    </w:lvl>
    <w:lvl w:ilvl="2">
      <w:start w:val="1"/>
      <w:numFmt w:val="none"/>
      <w:pStyle w:val="podstawa"/>
      <w:suff w:val="nothing"/>
      <w:lvlText w:val=""/>
      <w:lvlJc w:val="left"/>
      <w:pPr>
        <w:ind w:left="0" w:firstLine="397"/>
      </w:pPr>
    </w:lvl>
    <w:lvl w:ilvl="3">
      <w:start w:val="1"/>
      <w:numFmt w:val="none"/>
      <w:suff w:val="space"/>
      <w:lvlText w:val=""/>
      <w:lvlJc w:val="left"/>
      <w:pPr>
        <w:ind w:left="0" w:firstLine="397"/>
      </w:pPr>
    </w:lvl>
    <w:lvl w:ilvl="4">
      <w:start w:val="2"/>
      <w:numFmt w:val="none"/>
      <w:suff w:val="space"/>
      <w:lvlText w:val="%1%5"/>
      <w:lvlJc w:val="left"/>
      <w:pPr>
        <w:ind w:left="0"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rPr>
        <w:rFonts w:hint="default"/>
      </w:rPr>
    </w:lvl>
    <w:lvl w:ilvl="7">
      <w:start w:val="1"/>
      <w:numFmt w:val="none"/>
      <w:suff w:val="nothing"/>
      <w:lvlText w:val=""/>
      <w:lvlJc w:val="left"/>
      <w:pPr>
        <w:ind w:left="851" w:hanging="171"/>
      </w:pPr>
      <w:rPr>
        <w:rFonts w:hint="default"/>
      </w:rPr>
    </w:lvl>
    <w:lvl w:ilvl="8">
      <w:start w:val="1"/>
      <w:numFmt w:val="none"/>
      <w:suff w:val="nothing"/>
      <w:lvlText w:val="%1"/>
      <w:lvlJc w:val="left"/>
      <w:pPr>
        <w:ind w:left="0" w:firstLine="0"/>
      </w:pPr>
    </w:lvl>
  </w:abstractNum>
  <w:abstractNum w:abstractNumId="40" w15:restartNumberingAfterBreak="0">
    <w:nsid w:val="6DBE72A8"/>
    <w:multiLevelType w:val="multilevel"/>
    <w:tmpl w:val="5EBE0A60"/>
    <w:lvl w:ilvl="0">
      <w:start w:val="1"/>
      <w:numFmt w:val="none"/>
      <w:pStyle w:val="zmwpktpkt"/>
      <w:suff w:val="nothing"/>
      <w:lvlText w:val="%1„"/>
      <w:lvlJc w:val="left"/>
      <w:pPr>
        <w:ind w:left="851" w:hanging="454"/>
      </w:pPr>
      <w:rPr>
        <w:rFonts w:ascii="Times New Roman" w:hAnsi="Times New Roman" w:hint="default"/>
        <w:b w:val="0"/>
        <w:i w:val="0"/>
        <w:sz w:val="24"/>
      </w:rPr>
    </w:lvl>
    <w:lvl w:ilvl="1">
      <w:start w:val="1"/>
      <w:numFmt w:val="none"/>
      <w:pStyle w:val="zmwpktpkt1"/>
      <w:suff w:val="nothing"/>
      <w:lvlText w:val="%2"/>
      <w:lvlJc w:val="left"/>
      <w:pPr>
        <w:ind w:left="851" w:hanging="397"/>
      </w:pPr>
    </w:lvl>
    <w:lvl w:ilvl="2">
      <w:start w:val="1"/>
      <w:numFmt w:val="lowerLetter"/>
      <w:pStyle w:val="zmwpktpktl"/>
      <w:suff w:val="space"/>
      <w:lvlText w:val="%3)"/>
      <w:lvlJc w:val="left"/>
      <w:pPr>
        <w:ind w:left="1134" w:hanging="283"/>
      </w:pPr>
    </w:lvl>
    <w:lvl w:ilvl="3">
      <w:start w:val="1"/>
      <w:numFmt w:val="bullet"/>
      <w:pStyle w:val="zmwpktpktt"/>
      <w:suff w:val="space"/>
      <w:lvlText w:val="-"/>
      <w:lvlJc w:val="left"/>
      <w:pPr>
        <w:ind w:left="1247" w:hanging="113"/>
      </w:pPr>
      <w:rPr>
        <w:rFonts w:ascii="Times New Roman" w:hAnsi="Times New Roman" w:hint="default"/>
        <w:sz w:val="24"/>
      </w:r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F710E8E"/>
    <w:multiLevelType w:val="multilevel"/>
    <w:tmpl w:val="A2621C0E"/>
    <w:lvl w:ilvl="0">
      <w:start w:val="1"/>
      <w:numFmt w:val="none"/>
      <w:pStyle w:val="zmwpktlit"/>
      <w:suff w:val="nothing"/>
      <w:lvlText w:val="%1„"/>
      <w:lvlJc w:val="left"/>
      <w:pPr>
        <w:ind w:left="737" w:hanging="340"/>
      </w:pPr>
      <w:rPr>
        <w:rFonts w:ascii="Times New Roman" w:hAnsi="Times New Roman" w:hint="default"/>
        <w:b w:val="0"/>
        <w:i w:val="0"/>
        <w:sz w:val="24"/>
      </w:rPr>
    </w:lvl>
    <w:lvl w:ilvl="1">
      <w:start w:val="1"/>
      <w:numFmt w:val="none"/>
      <w:pStyle w:val="zmwpktlit1"/>
      <w:suff w:val="nothing"/>
      <w:lvlText w:val="%2"/>
      <w:lvlJc w:val="left"/>
      <w:pPr>
        <w:ind w:left="737" w:hanging="283"/>
      </w:pPr>
    </w:lvl>
    <w:lvl w:ilvl="2">
      <w:start w:val="2"/>
      <w:numFmt w:val="bullet"/>
      <w:pStyle w:val="zmwpktlitt"/>
      <w:suff w:val="space"/>
      <w:lvlText w:val="-"/>
      <w:lvlJc w:val="left"/>
      <w:pPr>
        <w:ind w:left="907" w:hanging="170"/>
      </w:pPr>
      <w:rPr>
        <w:rFonts w:ascii="Times New Roman" w:hAnsi="Times New Roman" w:hint="default"/>
        <w:sz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1F2333C"/>
    <w:multiLevelType w:val="multilevel"/>
    <w:tmpl w:val="D2A20760"/>
    <w:lvl w:ilvl="0">
      <w:start w:val="1"/>
      <w:numFmt w:val="none"/>
      <w:pStyle w:val="zmwpktust"/>
      <w:suff w:val="nothing"/>
      <w:lvlText w:val="%1„"/>
      <w:lvlJc w:val="left"/>
      <w:pPr>
        <w:ind w:left="851" w:hanging="454"/>
      </w:pPr>
      <w:rPr>
        <w:rFonts w:ascii="Times New Roman" w:hAnsi="Times New Roman" w:hint="default"/>
        <w:b w:val="0"/>
        <w:i w:val="0"/>
        <w:sz w:val="24"/>
      </w:rPr>
    </w:lvl>
    <w:lvl w:ilvl="1">
      <w:start w:val="1"/>
      <w:numFmt w:val="none"/>
      <w:pStyle w:val="zmwpktust1"/>
      <w:suff w:val="nothing"/>
      <w:lvlText w:val="%2"/>
      <w:lvlJc w:val="left"/>
      <w:pPr>
        <w:ind w:left="851" w:hanging="397"/>
      </w:pPr>
    </w:lvl>
    <w:lvl w:ilvl="2">
      <w:start w:val="1"/>
      <w:numFmt w:val="decimal"/>
      <w:pStyle w:val="zmwpktustp"/>
      <w:suff w:val="space"/>
      <w:lvlText w:val="%3)"/>
      <w:lvlJc w:val="left"/>
      <w:pPr>
        <w:ind w:left="1134" w:hanging="283"/>
      </w:pPr>
    </w:lvl>
    <w:lvl w:ilvl="3">
      <w:start w:val="1"/>
      <w:numFmt w:val="lowerLetter"/>
      <w:pStyle w:val="zmwpktustl"/>
      <w:suff w:val="space"/>
      <w:lvlText w:val="%4)"/>
      <w:lvlJc w:val="left"/>
      <w:pPr>
        <w:ind w:left="1361" w:hanging="227"/>
      </w:pPr>
    </w:lvl>
    <w:lvl w:ilvl="4">
      <w:start w:val="1"/>
      <w:numFmt w:val="bullet"/>
      <w:pStyle w:val="zmwpktustt"/>
      <w:suff w:val="space"/>
      <w:lvlText w:val="-"/>
      <w:lvlJc w:val="left"/>
      <w:pPr>
        <w:ind w:left="1474" w:hanging="113"/>
      </w:pPr>
      <w:rPr>
        <w:rFonts w:ascii="Times New Roman" w:hAnsi="Times New Roman" w:hint="default"/>
        <w:sz w:val="24"/>
      </w:r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5A928EE"/>
    <w:multiLevelType w:val="hybridMultilevel"/>
    <w:tmpl w:val="DAAA2780"/>
    <w:lvl w:ilvl="0" w:tplc="BC12B1D6">
      <w:start w:val="1"/>
      <w:numFmt w:val="bullet"/>
      <w:lvlText w:val="–"/>
      <w:lvlJc w:val="left"/>
      <w:pPr>
        <w:tabs>
          <w:tab w:val="num" w:pos="1080"/>
        </w:tabs>
        <w:ind w:left="1080" w:hanging="360"/>
      </w:pPr>
      <w:rPr>
        <w:rFonts w:ascii="Times New Roman" w:eastAsia="Times New Roman" w:hAnsi="Times New Roman" w:cs="Times New Roman" w:hint="default"/>
        <w:b/>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C31285C"/>
    <w:multiLevelType w:val="hybridMultilevel"/>
    <w:tmpl w:val="FE50D6D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CBB7093"/>
    <w:multiLevelType w:val="hybridMultilevel"/>
    <w:tmpl w:val="7C4AB4D0"/>
    <w:lvl w:ilvl="0" w:tplc="7E7CC7B2">
      <w:start w:val="1"/>
      <w:numFmt w:val="decimal"/>
      <w:lvlText w:val="%1."/>
      <w:lvlJc w:val="left"/>
      <w:pPr>
        <w:tabs>
          <w:tab w:val="num" w:pos="780"/>
        </w:tabs>
        <w:ind w:left="780" w:hanging="60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6" w15:restartNumberingAfterBreak="0">
    <w:nsid w:val="7D0B6CAD"/>
    <w:multiLevelType w:val="hybridMultilevel"/>
    <w:tmpl w:val="D4FC59B2"/>
    <w:lvl w:ilvl="0" w:tplc="3B2E9D16">
      <w:start w:val="1"/>
      <w:numFmt w:val="bullet"/>
      <w:lvlText w:val="-"/>
      <w:lvlJc w:val="left"/>
      <w:pPr>
        <w:tabs>
          <w:tab w:val="num" w:pos="623"/>
        </w:tabs>
        <w:ind w:left="623" w:hanging="283"/>
      </w:pPr>
      <w:rPr>
        <w:rFonts w:ascii="Courier New" w:hAnsi="Courier New"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6"/>
  </w:num>
  <w:num w:numId="2">
    <w:abstractNumId w:val="27"/>
  </w:num>
  <w:num w:numId="3">
    <w:abstractNumId w:val="39"/>
  </w:num>
  <w:num w:numId="4">
    <w:abstractNumId w:val="31"/>
  </w:num>
  <w:num w:numId="5">
    <w:abstractNumId w:val="11"/>
  </w:num>
  <w:num w:numId="6">
    <w:abstractNumId w:val="26"/>
  </w:num>
  <w:num w:numId="7">
    <w:abstractNumId w:val="32"/>
  </w:num>
  <w:num w:numId="8">
    <w:abstractNumId w:val="25"/>
  </w:num>
  <w:num w:numId="9">
    <w:abstractNumId w:val="42"/>
  </w:num>
  <w:num w:numId="10">
    <w:abstractNumId w:val="40"/>
  </w:num>
  <w:num w:numId="11">
    <w:abstractNumId w:val="41"/>
  </w:num>
  <w:num w:numId="12">
    <w:abstractNumId w:val="8"/>
  </w:num>
  <w:num w:numId="13">
    <w:abstractNumId w:val="22"/>
  </w:num>
  <w:num w:numId="14">
    <w:abstractNumId w:val="5"/>
  </w:num>
  <w:num w:numId="15">
    <w:abstractNumId w:val="33"/>
  </w:num>
  <w:num w:numId="16">
    <w:abstractNumId w:val="37"/>
  </w:num>
  <w:num w:numId="17">
    <w:abstractNumId w:val="3"/>
  </w:num>
  <w:num w:numId="18">
    <w:abstractNumId w:val="19"/>
  </w:num>
  <w:num w:numId="19">
    <w:abstractNumId w:val="45"/>
  </w:num>
  <w:num w:numId="20">
    <w:abstractNumId w:val="44"/>
  </w:num>
  <w:num w:numId="21">
    <w:abstractNumId w:val="36"/>
  </w:num>
  <w:num w:numId="22">
    <w:abstractNumId w:val="34"/>
  </w:num>
  <w:num w:numId="23">
    <w:abstractNumId w:val="4"/>
  </w:num>
  <w:num w:numId="24">
    <w:abstractNumId w:val="17"/>
    <w:lvlOverride w:ilvl="0">
      <w:startOverride w:val="2"/>
    </w:lvlOverride>
  </w:num>
  <w:num w:numId="25">
    <w:abstractNumId w:val="10"/>
  </w:num>
  <w:num w:numId="26">
    <w:abstractNumId w:val="15"/>
  </w:num>
  <w:num w:numId="27">
    <w:abstractNumId w:val="35"/>
  </w:num>
  <w:num w:numId="28">
    <w:abstractNumId w:val="1"/>
  </w:num>
  <w:num w:numId="29">
    <w:abstractNumId w:val="14"/>
  </w:num>
  <w:num w:numId="30">
    <w:abstractNumId w:val="28"/>
  </w:num>
  <w:num w:numId="31">
    <w:abstractNumId w:val="46"/>
  </w:num>
  <w:num w:numId="32">
    <w:abstractNumId w:val="24"/>
  </w:num>
  <w:num w:numId="33">
    <w:abstractNumId w:val="29"/>
  </w:num>
  <w:num w:numId="34">
    <w:abstractNumId w:val="7"/>
  </w:num>
  <w:num w:numId="35">
    <w:abstractNumId w:val="0"/>
  </w:num>
  <w:num w:numId="36">
    <w:abstractNumId w:val="43"/>
  </w:num>
  <w:num w:numId="37">
    <w:abstractNumId w:val="38"/>
  </w:num>
  <w:num w:numId="38">
    <w:abstractNumId w:val="18"/>
  </w:num>
  <w:num w:numId="39">
    <w:abstractNumId w:val="6"/>
  </w:num>
  <w:num w:numId="40">
    <w:abstractNumId w:val="23"/>
  </w:num>
  <w:num w:numId="41">
    <w:abstractNumId w:val="2"/>
  </w:num>
  <w:num w:numId="42">
    <w:abstractNumId w:val="12"/>
  </w:num>
  <w:num w:numId="43">
    <w:abstractNumId w:val="9"/>
  </w:num>
  <w:num w:numId="44">
    <w:abstractNumId w:val="30"/>
  </w:num>
  <w:num w:numId="45">
    <w:abstractNumId w:val="21"/>
  </w:num>
  <w:num w:numId="46">
    <w:abstractNumId w:val="13"/>
  </w:num>
  <w:num w:numId="47">
    <w:abstractNumId w:val="2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2B5"/>
    <w:rsid w:val="00077F5E"/>
    <w:rsid w:val="001A5110"/>
    <w:rsid w:val="00580278"/>
    <w:rsid w:val="008C1139"/>
    <w:rsid w:val="00AD011D"/>
    <w:rsid w:val="00BA0F01"/>
    <w:rsid w:val="00D062B5"/>
    <w:rsid w:val="00E34924"/>
    <w:rsid w:val="00EC520D"/>
    <w:rsid w:val="00FD4F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099BD5-A6E1-42BB-8E73-9A01CA5E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62B5"/>
  </w:style>
  <w:style w:type="paragraph" w:styleId="Nagwek1">
    <w:name w:val="heading 1"/>
    <w:basedOn w:val="Normalny"/>
    <w:next w:val="Normalny"/>
    <w:qFormat/>
    <w:pPr>
      <w:keepNext/>
      <w:jc w:val="right"/>
      <w:outlineLvl w:val="0"/>
    </w:pPr>
    <w:rPr>
      <w:b/>
      <w:sz w:val="24"/>
    </w:rPr>
  </w:style>
  <w:style w:type="paragraph" w:styleId="Nagwek2">
    <w:name w:val="heading 2"/>
    <w:basedOn w:val="Normalny"/>
    <w:next w:val="Normalny"/>
    <w:link w:val="Nagwek2Znak"/>
    <w:qFormat/>
    <w:rsid w:val="001A5110"/>
    <w:pPr>
      <w:keepNext/>
      <w:spacing w:line="360" w:lineRule="auto"/>
      <w:ind w:firstLine="420"/>
      <w:outlineLvl w:val="1"/>
    </w:pPr>
    <w:rPr>
      <w:b/>
      <w:bCs/>
      <w:sz w:val="28"/>
    </w:rPr>
  </w:style>
  <w:style w:type="paragraph" w:styleId="Nagwek3">
    <w:name w:val="heading 3"/>
    <w:basedOn w:val="Normalny"/>
    <w:next w:val="Normalny"/>
    <w:link w:val="Nagwek3Znak"/>
    <w:qFormat/>
    <w:rsid w:val="001A5110"/>
    <w:pPr>
      <w:keepNext/>
      <w:spacing w:line="360" w:lineRule="auto"/>
      <w:ind w:left="360"/>
      <w:outlineLvl w:val="2"/>
    </w:pPr>
    <w:rPr>
      <w:b/>
      <w:bCs/>
      <w:sz w:val="28"/>
    </w:rPr>
  </w:style>
  <w:style w:type="paragraph" w:styleId="Nagwek6">
    <w:name w:val="heading 6"/>
    <w:basedOn w:val="Normalny"/>
    <w:next w:val="Normalny"/>
    <w:link w:val="Nagwek6Znak"/>
    <w:qFormat/>
    <w:rsid w:val="001A5110"/>
    <w:pPr>
      <w:keepNext/>
      <w:spacing w:line="360" w:lineRule="auto"/>
      <w:ind w:left="360"/>
      <w:jc w:val="both"/>
      <w:outlineLvl w:val="5"/>
    </w:pPr>
    <w:rPr>
      <w:b/>
      <w:sz w:val="28"/>
      <w:szCs w:val="24"/>
    </w:rPr>
  </w:style>
  <w:style w:type="paragraph" w:styleId="Nagwek8">
    <w:name w:val="heading 8"/>
    <w:basedOn w:val="Normalny"/>
    <w:next w:val="Normalny"/>
    <w:qFormat/>
    <w:pPr>
      <w:numPr>
        <w:ilvl w:val="7"/>
        <w:numId w:val="1"/>
      </w:numPr>
      <w:spacing w:before="240" w:after="60"/>
      <w:outlineLvl w:val="7"/>
    </w:pPr>
    <w:rPr>
      <w:rFonts w:ascii="Arial" w:hAnsi="Arial"/>
      <w:i/>
    </w:rPr>
  </w:style>
  <w:style w:type="paragraph" w:styleId="Nagwek9">
    <w:name w:val="heading 9"/>
    <w:basedOn w:val="Normalny"/>
    <w:next w:val="Normalny"/>
    <w:qFormat/>
    <w:pPr>
      <w:numPr>
        <w:ilvl w:val="8"/>
        <w:numId w:val="1"/>
      </w:numPr>
      <w:spacing w:before="240" w:after="60"/>
      <w:outlineLvl w:val="8"/>
    </w:pPr>
    <w:rPr>
      <w:rFonts w:ascii="Arial" w:hAnsi="Arial"/>
      <w:b/>
      <w:i/>
      <w:sz w:val="18"/>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semiHidden/>
    <w:unhideWhenUsed/>
  </w:style>
  <w:style w:type="paragraph" w:customStyle="1" w:styleId="wsprawie">
    <w:name w:val="w sprawie"/>
    <w:basedOn w:val="Normalny"/>
    <w:pPr>
      <w:numPr>
        <w:ilvl w:val="1"/>
        <w:numId w:val="3"/>
      </w:numPr>
      <w:spacing w:after="160"/>
      <w:jc w:val="center"/>
    </w:pPr>
    <w:rPr>
      <w:b/>
      <w:sz w:val="24"/>
    </w:rPr>
  </w:style>
  <w:style w:type="paragraph" w:customStyle="1" w:styleId="Tytuaktu">
    <w:name w:val="Tytuł aktu"/>
    <w:pPr>
      <w:numPr>
        <w:numId w:val="17"/>
      </w:numPr>
      <w:spacing w:after="120"/>
      <w:jc w:val="center"/>
    </w:pPr>
    <w:rPr>
      <w:b/>
      <w:caps/>
      <w:noProof/>
      <w:sz w:val="24"/>
    </w:rPr>
  </w:style>
  <w:style w:type="paragraph" w:customStyle="1" w:styleId="zdnia">
    <w:name w:val="z dnia"/>
    <w:pPr>
      <w:numPr>
        <w:numId w:val="3"/>
      </w:numPr>
      <w:spacing w:before="80" w:after="160"/>
      <w:jc w:val="center"/>
    </w:pPr>
    <w:rPr>
      <w:noProof/>
      <w:sz w:val="24"/>
    </w:rPr>
  </w:style>
  <w:style w:type="paragraph" w:customStyle="1" w:styleId="podstawa">
    <w:name w:val="podstawa"/>
    <w:pPr>
      <w:numPr>
        <w:ilvl w:val="2"/>
        <w:numId w:val="3"/>
      </w:numPr>
      <w:spacing w:before="80" w:after="240"/>
      <w:jc w:val="both"/>
    </w:pPr>
    <w:rPr>
      <w:noProof/>
      <w:sz w:val="24"/>
    </w:rPr>
  </w:style>
  <w:style w:type="paragraph" w:customStyle="1" w:styleId="paragraf">
    <w:name w:val="paragraf"/>
    <w:basedOn w:val="podstawa"/>
    <w:pPr>
      <w:numPr>
        <w:ilvl w:val="3"/>
        <w:numId w:val="17"/>
      </w:numPr>
    </w:pPr>
  </w:style>
  <w:style w:type="paragraph" w:customStyle="1" w:styleId="ust">
    <w:name w:val="ust."/>
    <w:autoRedefine/>
    <w:pPr>
      <w:numPr>
        <w:ilvl w:val="4"/>
        <w:numId w:val="17"/>
      </w:numPr>
      <w:spacing w:after="160"/>
      <w:jc w:val="both"/>
    </w:pPr>
    <w:rPr>
      <w:noProof/>
      <w:sz w:val="24"/>
    </w:rPr>
  </w:style>
  <w:style w:type="paragraph" w:customStyle="1" w:styleId="pkt">
    <w:name w:val="pkt"/>
    <w:autoRedefine/>
    <w:pPr>
      <w:numPr>
        <w:ilvl w:val="5"/>
        <w:numId w:val="17"/>
      </w:numPr>
      <w:spacing w:after="160"/>
      <w:jc w:val="both"/>
    </w:pPr>
    <w:rPr>
      <w:noProof/>
      <w:sz w:val="24"/>
    </w:rPr>
  </w:style>
  <w:style w:type="paragraph" w:customStyle="1" w:styleId="lit">
    <w:name w:val="lit"/>
    <w:pPr>
      <w:numPr>
        <w:ilvl w:val="6"/>
        <w:numId w:val="17"/>
      </w:numPr>
      <w:spacing w:after="120"/>
      <w:jc w:val="both"/>
    </w:pPr>
    <w:rPr>
      <w:noProof/>
      <w:sz w:val="24"/>
    </w:rPr>
  </w:style>
  <w:style w:type="paragraph" w:customStyle="1" w:styleId="tiret">
    <w:name w:val="tiret"/>
    <w:pPr>
      <w:numPr>
        <w:ilvl w:val="7"/>
        <w:numId w:val="17"/>
      </w:numPr>
      <w:spacing w:after="80"/>
      <w:jc w:val="both"/>
    </w:pPr>
    <w:rPr>
      <w:noProof/>
      <w:sz w:val="24"/>
    </w:rPr>
  </w:style>
  <w:style w:type="paragraph" w:styleId="Podpis">
    <w:name w:val="Signature"/>
    <w:basedOn w:val="Normalny"/>
    <w:semiHidden/>
    <w:pPr>
      <w:numPr>
        <w:numId w:val="16"/>
      </w:numPr>
      <w:spacing w:after="120"/>
      <w:jc w:val="center"/>
    </w:pPr>
    <w:rPr>
      <w:sz w:val="24"/>
    </w:rPr>
  </w:style>
  <w:style w:type="paragraph" w:styleId="Nagwek">
    <w:name w:val="header"/>
    <w:basedOn w:val="Normalny"/>
    <w:semiHidden/>
    <w:pPr>
      <w:tabs>
        <w:tab w:val="center" w:pos="4536"/>
        <w:tab w:val="right" w:pos="9072"/>
      </w:tabs>
    </w:pPr>
  </w:style>
  <w:style w:type="paragraph" w:styleId="Stopka">
    <w:name w:val="footer"/>
    <w:basedOn w:val="Normalny"/>
    <w:pPr>
      <w:tabs>
        <w:tab w:val="center" w:pos="4536"/>
        <w:tab w:val="right" w:pos="9072"/>
      </w:tabs>
    </w:pPr>
  </w:style>
  <w:style w:type="paragraph" w:styleId="Tekstpodstawowywcity">
    <w:name w:val="Body Text Indent"/>
    <w:basedOn w:val="Normalny"/>
    <w:semiHidden/>
    <w:pPr>
      <w:ind w:left="1843" w:hanging="425"/>
    </w:pPr>
    <w:rPr>
      <w:sz w:val="24"/>
    </w:rPr>
  </w:style>
  <w:style w:type="paragraph" w:styleId="Tekstpodstawowywcity2">
    <w:name w:val="Body Text Indent 2"/>
    <w:basedOn w:val="Normalny"/>
    <w:pPr>
      <w:ind w:left="2410" w:hanging="142"/>
      <w:jc w:val="both"/>
    </w:pPr>
    <w:rPr>
      <w:sz w:val="24"/>
    </w:rPr>
  </w:style>
  <w:style w:type="paragraph" w:styleId="Tekstpodstawowywcity3">
    <w:name w:val="Body Text Indent 3"/>
    <w:basedOn w:val="Normalny"/>
    <w:semiHidden/>
    <w:pPr>
      <w:ind w:left="1843" w:hanging="709"/>
    </w:pPr>
    <w:rPr>
      <w:sz w:val="24"/>
    </w:rPr>
  </w:style>
  <w:style w:type="character" w:styleId="Uwydatnienie">
    <w:name w:val="Emphasis"/>
    <w:basedOn w:val="Domylnaczcionkaakapitu"/>
    <w:qFormat/>
    <w:rPr>
      <w:i/>
    </w:rPr>
  </w:style>
  <w:style w:type="paragraph" w:customStyle="1" w:styleId="za">
    <w:name w:val="zał"/>
    <w:basedOn w:val="Nagwek1"/>
    <w:autoRedefine/>
    <w:rsid w:val="00FD4FF1"/>
    <w:pPr>
      <w:numPr>
        <w:ilvl w:val="1"/>
        <w:numId w:val="17"/>
      </w:numPr>
      <w:spacing w:after="120"/>
    </w:pPr>
    <w:rPr>
      <w:b w:val="0"/>
    </w:rPr>
  </w:style>
  <w:style w:type="paragraph" w:customStyle="1" w:styleId="za1">
    <w:name w:val="zał_1"/>
    <w:basedOn w:val="za"/>
    <w:autoRedefine/>
    <w:pPr>
      <w:numPr>
        <w:ilvl w:val="2"/>
      </w:numPr>
    </w:pPr>
    <w:rPr>
      <w:b/>
    </w:rPr>
  </w:style>
  <w:style w:type="paragraph" w:customStyle="1" w:styleId="rozdzia">
    <w:name w:val="rozdział"/>
    <w:basedOn w:val="Normalny"/>
    <w:autoRedefine/>
    <w:pPr>
      <w:numPr>
        <w:ilvl w:val="7"/>
        <w:numId w:val="2"/>
      </w:numPr>
      <w:spacing w:after="120"/>
      <w:jc w:val="center"/>
    </w:pPr>
    <w:rPr>
      <w:b/>
      <w:smallCaps/>
      <w:sz w:val="24"/>
    </w:rPr>
  </w:style>
  <w:style w:type="paragraph" w:customStyle="1" w:styleId="podrozdzia">
    <w:name w:val="podrozdział"/>
    <w:basedOn w:val="rozdzia"/>
    <w:autoRedefine/>
    <w:pPr>
      <w:numPr>
        <w:ilvl w:val="8"/>
      </w:numPr>
    </w:pPr>
    <w:rPr>
      <w:smallCaps w:val="0"/>
    </w:rPr>
  </w:style>
  <w:style w:type="paragraph" w:customStyle="1" w:styleId="zmw">
    <w:name w:val="zm_w_§_§"/>
    <w:basedOn w:val="Normalny"/>
    <w:autoRedefine/>
    <w:pPr>
      <w:numPr>
        <w:numId w:val="4"/>
      </w:numPr>
      <w:spacing w:after="120"/>
      <w:jc w:val="both"/>
    </w:pPr>
    <w:rPr>
      <w:sz w:val="24"/>
    </w:rPr>
  </w:style>
  <w:style w:type="paragraph" w:customStyle="1" w:styleId="zmw1">
    <w:name w:val="zm_w_§_§_1"/>
    <w:basedOn w:val="zmw"/>
    <w:pPr>
      <w:numPr>
        <w:ilvl w:val="1"/>
      </w:numPr>
    </w:pPr>
  </w:style>
  <w:style w:type="paragraph" w:customStyle="1" w:styleId="zmwu">
    <w:name w:val="zm_w_§_§_u"/>
    <w:basedOn w:val="zmw1"/>
    <w:autoRedefine/>
    <w:pPr>
      <w:numPr>
        <w:ilvl w:val="2"/>
      </w:numPr>
    </w:pPr>
  </w:style>
  <w:style w:type="paragraph" w:customStyle="1" w:styleId="zmwp">
    <w:name w:val="zm_w_§_§_p"/>
    <w:basedOn w:val="zmwu"/>
    <w:pPr>
      <w:numPr>
        <w:ilvl w:val="3"/>
      </w:numPr>
    </w:pPr>
  </w:style>
  <w:style w:type="paragraph" w:customStyle="1" w:styleId="zmwl">
    <w:name w:val="zm_w_§_§_l"/>
    <w:basedOn w:val="zmwp"/>
    <w:pPr>
      <w:numPr>
        <w:ilvl w:val="4"/>
      </w:numPr>
    </w:pPr>
  </w:style>
  <w:style w:type="paragraph" w:customStyle="1" w:styleId="zmwt">
    <w:name w:val="zm_w_§_§_t"/>
    <w:basedOn w:val="zmwl"/>
    <w:pPr>
      <w:numPr>
        <w:ilvl w:val="5"/>
      </w:numPr>
    </w:pPr>
  </w:style>
  <w:style w:type="paragraph" w:customStyle="1" w:styleId="zmwust">
    <w:name w:val="zm_w_§_ust"/>
    <w:basedOn w:val="Normalny"/>
    <w:pPr>
      <w:numPr>
        <w:numId w:val="5"/>
      </w:numPr>
      <w:jc w:val="both"/>
    </w:pPr>
    <w:rPr>
      <w:sz w:val="24"/>
    </w:rPr>
  </w:style>
  <w:style w:type="paragraph" w:customStyle="1" w:styleId="zmwust1">
    <w:name w:val="zm_w_§_ust_1"/>
    <w:basedOn w:val="zmwust"/>
    <w:pPr>
      <w:numPr>
        <w:ilvl w:val="1"/>
      </w:numPr>
    </w:pPr>
  </w:style>
  <w:style w:type="paragraph" w:customStyle="1" w:styleId="zmwustp">
    <w:name w:val="zm_w_§_ust_p"/>
    <w:basedOn w:val="zmwust1"/>
    <w:pPr>
      <w:numPr>
        <w:ilvl w:val="2"/>
      </w:numPr>
    </w:pPr>
  </w:style>
  <w:style w:type="paragraph" w:customStyle="1" w:styleId="zmwustl">
    <w:name w:val="zm_w_§_ust_l"/>
    <w:basedOn w:val="zmwustp"/>
    <w:pPr>
      <w:numPr>
        <w:ilvl w:val="3"/>
      </w:numPr>
    </w:pPr>
  </w:style>
  <w:style w:type="paragraph" w:customStyle="1" w:styleId="zmwustt">
    <w:name w:val="zm_w_§_ust_t"/>
    <w:basedOn w:val="zmwustl"/>
    <w:pPr>
      <w:numPr>
        <w:ilvl w:val="4"/>
      </w:numPr>
    </w:pPr>
  </w:style>
  <w:style w:type="paragraph" w:customStyle="1" w:styleId="zmwpktp0">
    <w:name w:val="zm_w_§_pkt_p"/>
    <w:basedOn w:val="Normalny"/>
    <w:pPr>
      <w:numPr>
        <w:numId w:val="6"/>
      </w:numPr>
      <w:jc w:val="both"/>
    </w:pPr>
    <w:rPr>
      <w:sz w:val="24"/>
    </w:rPr>
  </w:style>
  <w:style w:type="paragraph" w:customStyle="1" w:styleId="zmwpktp1">
    <w:name w:val="zm_w_§_pkt_p_1"/>
    <w:basedOn w:val="zmwpktp0"/>
    <w:pPr>
      <w:numPr>
        <w:ilvl w:val="1"/>
      </w:numPr>
    </w:pPr>
  </w:style>
  <w:style w:type="paragraph" w:customStyle="1" w:styleId="zmwpktl0">
    <w:name w:val="zm_w_§_pkt_l"/>
    <w:basedOn w:val="zmwpktp1"/>
    <w:pPr>
      <w:numPr>
        <w:ilvl w:val="2"/>
      </w:numPr>
    </w:pPr>
  </w:style>
  <w:style w:type="paragraph" w:customStyle="1" w:styleId="zmwpktt0">
    <w:name w:val="zm_w_§_pkt_t"/>
    <w:basedOn w:val="zmwpktl0"/>
    <w:pPr>
      <w:numPr>
        <w:ilvl w:val="3"/>
      </w:numPr>
    </w:pPr>
  </w:style>
  <w:style w:type="paragraph" w:customStyle="1" w:styleId="zmwlitl0">
    <w:name w:val="zm_w_§_lit_l"/>
    <w:basedOn w:val="Normalny"/>
    <w:autoRedefine/>
    <w:pPr>
      <w:numPr>
        <w:numId w:val="7"/>
      </w:numPr>
      <w:jc w:val="both"/>
    </w:pPr>
    <w:rPr>
      <w:sz w:val="24"/>
    </w:rPr>
  </w:style>
  <w:style w:type="paragraph" w:customStyle="1" w:styleId="zmwlitl1">
    <w:name w:val="zm_w_§_lit_l_1"/>
    <w:basedOn w:val="zmwlitl0"/>
    <w:pPr>
      <w:numPr>
        <w:ilvl w:val="1"/>
      </w:numPr>
    </w:pPr>
  </w:style>
  <w:style w:type="paragraph" w:customStyle="1" w:styleId="zmwlitt0">
    <w:name w:val="zm_w_§_lit_t"/>
    <w:basedOn w:val="zmwlitl1"/>
    <w:pPr>
      <w:numPr>
        <w:ilvl w:val="2"/>
      </w:numPr>
    </w:pPr>
  </w:style>
  <w:style w:type="paragraph" w:customStyle="1" w:styleId="zmwpkt">
    <w:name w:val="zm_w_pkt_§"/>
    <w:basedOn w:val="Normalny"/>
    <w:pPr>
      <w:numPr>
        <w:numId w:val="8"/>
      </w:numPr>
      <w:jc w:val="both"/>
    </w:pPr>
    <w:rPr>
      <w:sz w:val="24"/>
    </w:rPr>
  </w:style>
  <w:style w:type="paragraph" w:customStyle="1" w:styleId="zmwpkt1">
    <w:name w:val="zm_w_pkt_§_1"/>
    <w:basedOn w:val="zmwpkt"/>
    <w:pPr>
      <w:numPr>
        <w:ilvl w:val="1"/>
      </w:numPr>
    </w:pPr>
  </w:style>
  <w:style w:type="paragraph" w:customStyle="1" w:styleId="zmwpktu">
    <w:name w:val="zm_w_pkt_§_u"/>
    <w:basedOn w:val="zmwpkt1"/>
    <w:pPr>
      <w:numPr>
        <w:ilvl w:val="2"/>
      </w:numPr>
    </w:pPr>
  </w:style>
  <w:style w:type="paragraph" w:customStyle="1" w:styleId="zmwpktp">
    <w:name w:val="zm_w_pkt_§_p"/>
    <w:basedOn w:val="zmwpktu"/>
    <w:pPr>
      <w:numPr>
        <w:ilvl w:val="3"/>
      </w:numPr>
    </w:pPr>
  </w:style>
  <w:style w:type="paragraph" w:customStyle="1" w:styleId="zmwpktl">
    <w:name w:val="zm_w_pkt_§_l"/>
    <w:basedOn w:val="zmwpktp"/>
    <w:pPr>
      <w:numPr>
        <w:ilvl w:val="4"/>
      </w:numPr>
    </w:pPr>
  </w:style>
  <w:style w:type="paragraph" w:customStyle="1" w:styleId="zmwpktt">
    <w:name w:val="zm_w_pkt_§_t"/>
    <w:basedOn w:val="zmwpktl"/>
    <w:pPr>
      <w:numPr>
        <w:ilvl w:val="5"/>
      </w:numPr>
    </w:pPr>
  </w:style>
  <w:style w:type="paragraph" w:customStyle="1" w:styleId="zmwpktust">
    <w:name w:val="zm_w_pkt_ust"/>
    <w:basedOn w:val="Normalny"/>
    <w:pPr>
      <w:numPr>
        <w:numId w:val="9"/>
      </w:numPr>
      <w:jc w:val="both"/>
    </w:pPr>
    <w:rPr>
      <w:sz w:val="24"/>
    </w:rPr>
  </w:style>
  <w:style w:type="paragraph" w:customStyle="1" w:styleId="zmwpktust1">
    <w:name w:val="zm_w_pkt_ust_1"/>
    <w:basedOn w:val="zmwpktust"/>
    <w:pPr>
      <w:numPr>
        <w:ilvl w:val="1"/>
      </w:numPr>
    </w:pPr>
  </w:style>
  <w:style w:type="paragraph" w:customStyle="1" w:styleId="zmwpktustp">
    <w:name w:val="zm_w_pkt_ust_p"/>
    <w:basedOn w:val="zmwpktust1"/>
    <w:pPr>
      <w:numPr>
        <w:ilvl w:val="2"/>
      </w:numPr>
    </w:pPr>
  </w:style>
  <w:style w:type="paragraph" w:customStyle="1" w:styleId="zmwpktustl">
    <w:name w:val="zm_w_pkt_ust_l"/>
    <w:basedOn w:val="zmwpktustp"/>
    <w:pPr>
      <w:numPr>
        <w:ilvl w:val="3"/>
      </w:numPr>
    </w:pPr>
  </w:style>
  <w:style w:type="paragraph" w:customStyle="1" w:styleId="zmwpktustt">
    <w:name w:val="zm_w_pkt_ust_t"/>
    <w:basedOn w:val="zmwpktustl"/>
    <w:pPr>
      <w:numPr>
        <w:ilvl w:val="4"/>
      </w:numPr>
    </w:pPr>
  </w:style>
  <w:style w:type="paragraph" w:customStyle="1" w:styleId="zmwpktpkt">
    <w:name w:val="zm_w_pkt_pkt"/>
    <w:basedOn w:val="Normalny"/>
    <w:pPr>
      <w:numPr>
        <w:numId w:val="10"/>
      </w:numPr>
      <w:jc w:val="both"/>
    </w:pPr>
    <w:rPr>
      <w:sz w:val="24"/>
    </w:rPr>
  </w:style>
  <w:style w:type="paragraph" w:customStyle="1" w:styleId="zmwpktpkt1">
    <w:name w:val="zm_w_pkt_pkt_1"/>
    <w:basedOn w:val="zmwpktpkt"/>
    <w:pPr>
      <w:numPr>
        <w:ilvl w:val="1"/>
      </w:numPr>
    </w:pPr>
  </w:style>
  <w:style w:type="paragraph" w:customStyle="1" w:styleId="zmwpktpktl">
    <w:name w:val="zm_w_pkt_pkt_l"/>
    <w:basedOn w:val="zmwpktpkt1"/>
    <w:pPr>
      <w:numPr>
        <w:ilvl w:val="2"/>
      </w:numPr>
    </w:pPr>
  </w:style>
  <w:style w:type="paragraph" w:customStyle="1" w:styleId="zmwpktpktt">
    <w:name w:val="zm_w_pkt_pkt_t"/>
    <w:basedOn w:val="zmwpktpktl"/>
    <w:pPr>
      <w:numPr>
        <w:ilvl w:val="3"/>
      </w:numPr>
    </w:pPr>
  </w:style>
  <w:style w:type="paragraph" w:customStyle="1" w:styleId="zmwpktlit">
    <w:name w:val="zm_w_pkt_lit"/>
    <w:basedOn w:val="Normalny"/>
    <w:pPr>
      <w:numPr>
        <w:numId w:val="11"/>
      </w:numPr>
      <w:jc w:val="both"/>
    </w:pPr>
    <w:rPr>
      <w:sz w:val="24"/>
    </w:rPr>
  </w:style>
  <w:style w:type="paragraph" w:customStyle="1" w:styleId="zmwpktlit1">
    <w:name w:val="zm_w_pkt_lit_1"/>
    <w:basedOn w:val="zmwpktlit"/>
    <w:pPr>
      <w:numPr>
        <w:ilvl w:val="1"/>
      </w:numPr>
    </w:pPr>
  </w:style>
  <w:style w:type="paragraph" w:customStyle="1" w:styleId="zmwpktlitt">
    <w:name w:val="zm_w_pkt_lit_t"/>
    <w:basedOn w:val="zmwpktlit1"/>
    <w:pPr>
      <w:numPr>
        <w:ilvl w:val="2"/>
      </w:numPr>
    </w:pPr>
  </w:style>
  <w:style w:type="paragraph" w:customStyle="1" w:styleId="zmwlit">
    <w:name w:val="zm_w_lit_§"/>
    <w:basedOn w:val="Normalny"/>
    <w:pPr>
      <w:numPr>
        <w:numId w:val="12"/>
      </w:numPr>
      <w:jc w:val="both"/>
    </w:pPr>
    <w:rPr>
      <w:sz w:val="24"/>
    </w:rPr>
  </w:style>
  <w:style w:type="paragraph" w:customStyle="1" w:styleId="zmwlit1">
    <w:name w:val="zm_w_lit_§_1"/>
    <w:basedOn w:val="zmwlit"/>
    <w:pPr>
      <w:numPr>
        <w:ilvl w:val="1"/>
      </w:numPr>
    </w:pPr>
  </w:style>
  <w:style w:type="paragraph" w:customStyle="1" w:styleId="zmwlitu">
    <w:name w:val="zm_w_lit_u"/>
    <w:basedOn w:val="zmwlit1"/>
    <w:pPr>
      <w:numPr>
        <w:ilvl w:val="2"/>
      </w:numPr>
    </w:pPr>
  </w:style>
  <w:style w:type="paragraph" w:customStyle="1" w:styleId="zmwlitp">
    <w:name w:val="zm_w_lit_p"/>
    <w:basedOn w:val="zmwlitu"/>
    <w:pPr>
      <w:numPr>
        <w:ilvl w:val="3"/>
      </w:numPr>
    </w:pPr>
  </w:style>
  <w:style w:type="paragraph" w:customStyle="1" w:styleId="zmwlitl">
    <w:name w:val="zm_w_lit_l"/>
    <w:basedOn w:val="zmwlitp"/>
    <w:pPr>
      <w:numPr>
        <w:ilvl w:val="4"/>
      </w:numPr>
    </w:pPr>
  </w:style>
  <w:style w:type="paragraph" w:customStyle="1" w:styleId="zmwlitt">
    <w:name w:val="zm_w_lit_t"/>
    <w:basedOn w:val="zmwlitl"/>
    <w:pPr>
      <w:numPr>
        <w:ilvl w:val="5"/>
      </w:numPr>
    </w:pPr>
  </w:style>
  <w:style w:type="paragraph" w:customStyle="1" w:styleId="zmwlitust">
    <w:name w:val="zm_w_lit_ust"/>
    <w:basedOn w:val="Normalny"/>
    <w:pPr>
      <w:numPr>
        <w:numId w:val="13"/>
      </w:numPr>
      <w:jc w:val="both"/>
    </w:pPr>
    <w:rPr>
      <w:sz w:val="24"/>
    </w:rPr>
  </w:style>
  <w:style w:type="paragraph" w:customStyle="1" w:styleId="zmwlitust1">
    <w:name w:val="zm_w_lit_ust_1"/>
    <w:basedOn w:val="zmwlitust"/>
    <w:pPr>
      <w:numPr>
        <w:ilvl w:val="1"/>
      </w:numPr>
    </w:pPr>
  </w:style>
  <w:style w:type="paragraph" w:customStyle="1" w:styleId="zmwlitustp">
    <w:name w:val="zm_w_lit_ust_p"/>
    <w:basedOn w:val="zmwlitust1"/>
    <w:pPr>
      <w:numPr>
        <w:ilvl w:val="2"/>
      </w:numPr>
    </w:pPr>
  </w:style>
  <w:style w:type="paragraph" w:customStyle="1" w:styleId="zmwlitustl">
    <w:name w:val="zm_w_lit_ust_l"/>
    <w:basedOn w:val="zmwlitustp"/>
    <w:pPr>
      <w:numPr>
        <w:ilvl w:val="3"/>
      </w:numPr>
    </w:pPr>
  </w:style>
  <w:style w:type="paragraph" w:customStyle="1" w:styleId="zmwlitustt">
    <w:name w:val="zm_w_lit_ust_t"/>
    <w:basedOn w:val="zmwlitustl"/>
    <w:pPr>
      <w:numPr>
        <w:ilvl w:val="4"/>
      </w:numPr>
    </w:pPr>
  </w:style>
  <w:style w:type="paragraph" w:customStyle="1" w:styleId="zmwlitpkt">
    <w:name w:val="zm_w_lit_pkt"/>
    <w:basedOn w:val="Normalny"/>
    <w:pPr>
      <w:numPr>
        <w:numId w:val="14"/>
      </w:numPr>
      <w:jc w:val="both"/>
    </w:pPr>
    <w:rPr>
      <w:sz w:val="24"/>
    </w:rPr>
  </w:style>
  <w:style w:type="paragraph" w:customStyle="1" w:styleId="zmwlitpkt1">
    <w:name w:val="zm_w_lit_pkt_1"/>
    <w:basedOn w:val="zmwlitpkt"/>
    <w:pPr>
      <w:numPr>
        <w:ilvl w:val="1"/>
      </w:numPr>
    </w:pPr>
  </w:style>
  <w:style w:type="paragraph" w:customStyle="1" w:styleId="zmwlitpktl">
    <w:name w:val="zm_w_lit_pkt_l"/>
    <w:basedOn w:val="zmwlitpkt1"/>
    <w:pPr>
      <w:numPr>
        <w:ilvl w:val="2"/>
      </w:numPr>
    </w:pPr>
  </w:style>
  <w:style w:type="paragraph" w:customStyle="1" w:styleId="zmwlitpktt">
    <w:name w:val="zm_w_lit_pkt_t"/>
    <w:basedOn w:val="zmwlitpktl"/>
    <w:pPr>
      <w:numPr>
        <w:ilvl w:val="3"/>
      </w:numPr>
    </w:pPr>
  </w:style>
  <w:style w:type="paragraph" w:customStyle="1" w:styleId="zmwlitlit">
    <w:name w:val="zm_w_lit_lit"/>
    <w:basedOn w:val="Normalny"/>
    <w:pPr>
      <w:numPr>
        <w:numId w:val="15"/>
      </w:numPr>
      <w:jc w:val="both"/>
    </w:pPr>
    <w:rPr>
      <w:sz w:val="24"/>
    </w:rPr>
  </w:style>
  <w:style w:type="paragraph" w:customStyle="1" w:styleId="zmwlitlit1">
    <w:name w:val="zm_w_lit_lit_1"/>
    <w:basedOn w:val="zmwlitlit"/>
    <w:pPr>
      <w:numPr>
        <w:ilvl w:val="1"/>
      </w:numPr>
    </w:pPr>
  </w:style>
  <w:style w:type="paragraph" w:customStyle="1" w:styleId="zmwlitlitt">
    <w:name w:val="zm_w_lit_lit_t"/>
    <w:basedOn w:val="zmwlitlit1"/>
    <w:pPr>
      <w:numPr>
        <w:ilvl w:val="2"/>
      </w:numPr>
    </w:pPr>
  </w:style>
  <w:style w:type="paragraph" w:customStyle="1" w:styleId="2ust">
    <w:name w:val="2_ust"/>
    <w:basedOn w:val="Normalny"/>
    <w:autoRedefine/>
    <w:pPr>
      <w:numPr>
        <w:numId w:val="18"/>
      </w:numPr>
      <w:spacing w:after="160"/>
      <w:jc w:val="both"/>
    </w:pPr>
    <w:rPr>
      <w:sz w:val="24"/>
    </w:rPr>
  </w:style>
  <w:style w:type="paragraph" w:customStyle="1" w:styleId="1pkt">
    <w:name w:val="1_pkt"/>
    <w:basedOn w:val="pkt"/>
    <w:autoRedefine/>
    <w:pPr>
      <w:numPr>
        <w:ilvl w:val="1"/>
        <w:numId w:val="18"/>
      </w:numPr>
    </w:pPr>
  </w:style>
  <w:style w:type="paragraph" w:customStyle="1" w:styleId="alit">
    <w:name w:val="a_lit"/>
    <w:basedOn w:val="lit"/>
    <w:pPr>
      <w:numPr>
        <w:ilvl w:val="2"/>
        <w:numId w:val="18"/>
      </w:numPr>
    </w:pPr>
  </w:style>
  <w:style w:type="character" w:customStyle="1" w:styleId="Nagwek2Znak">
    <w:name w:val="Nagłówek 2 Znak"/>
    <w:basedOn w:val="Domylnaczcionkaakapitu"/>
    <w:link w:val="Nagwek2"/>
    <w:rsid w:val="001A5110"/>
    <w:rPr>
      <w:b/>
      <w:bCs/>
      <w:sz w:val="28"/>
    </w:rPr>
  </w:style>
  <w:style w:type="character" w:customStyle="1" w:styleId="Nagwek3Znak">
    <w:name w:val="Nagłówek 3 Znak"/>
    <w:basedOn w:val="Domylnaczcionkaakapitu"/>
    <w:link w:val="Nagwek3"/>
    <w:rsid w:val="001A5110"/>
    <w:rPr>
      <w:b/>
      <w:bCs/>
      <w:sz w:val="28"/>
    </w:rPr>
  </w:style>
  <w:style w:type="character" w:customStyle="1" w:styleId="Nagwek6Znak">
    <w:name w:val="Nagłówek 6 Znak"/>
    <w:basedOn w:val="Domylnaczcionkaakapitu"/>
    <w:link w:val="Nagwek6"/>
    <w:rsid w:val="001A5110"/>
    <w:rPr>
      <w:b/>
      <w:sz w:val="28"/>
      <w:szCs w:val="24"/>
    </w:rPr>
  </w:style>
  <w:style w:type="paragraph" w:styleId="Tytu">
    <w:name w:val="Title"/>
    <w:basedOn w:val="Normalny"/>
    <w:link w:val="TytuZnak"/>
    <w:qFormat/>
    <w:rsid w:val="001A5110"/>
    <w:pPr>
      <w:jc w:val="center"/>
    </w:pPr>
    <w:rPr>
      <w:b/>
      <w:sz w:val="28"/>
      <w:szCs w:val="24"/>
    </w:rPr>
  </w:style>
  <w:style w:type="character" w:customStyle="1" w:styleId="TytuZnak">
    <w:name w:val="Tytuł Znak"/>
    <w:basedOn w:val="Domylnaczcionkaakapitu"/>
    <w:link w:val="Tytu"/>
    <w:rsid w:val="001A5110"/>
    <w:rPr>
      <w:b/>
      <w:sz w:val="28"/>
      <w:szCs w:val="24"/>
    </w:rPr>
  </w:style>
  <w:style w:type="paragraph" w:styleId="Tekstpodstawowy">
    <w:name w:val="Body Text"/>
    <w:basedOn w:val="Normalny"/>
    <w:link w:val="TekstpodstawowyZnak"/>
    <w:rsid w:val="001A5110"/>
    <w:pPr>
      <w:jc w:val="both"/>
    </w:pPr>
    <w:rPr>
      <w:sz w:val="28"/>
      <w:szCs w:val="24"/>
    </w:rPr>
  </w:style>
  <w:style w:type="character" w:customStyle="1" w:styleId="TekstpodstawowyZnak">
    <w:name w:val="Tekst podstawowy Znak"/>
    <w:basedOn w:val="Domylnaczcionkaakapitu"/>
    <w:link w:val="Tekstpodstawowy"/>
    <w:rsid w:val="001A5110"/>
    <w:rPr>
      <w:sz w:val="28"/>
      <w:szCs w:val="24"/>
    </w:rPr>
  </w:style>
  <w:style w:type="paragraph" w:styleId="Tekstblokowy">
    <w:name w:val="Block Text"/>
    <w:basedOn w:val="Normalny"/>
    <w:rsid w:val="001A5110"/>
    <w:pPr>
      <w:ind w:left="851" w:right="1134"/>
    </w:pPr>
    <w:rPr>
      <w:sz w:val="24"/>
    </w:rPr>
  </w:style>
  <w:style w:type="character" w:styleId="Numerstrony">
    <w:name w:val="page number"/>
    <w:basedOn w:val="Domylnaczcionkaakapitu"/>
    <w:rsid w:val="001A5110"/>
  </w:style>
  <w:style w:type="paragraph" w:styleId="Tekstdymka">
    <w:name w:val="Balloon Text"/>
    <w:basedOn w:val="Normalny"/>
    <w:link w:val="TekstdymkaZnak"/>
    <w:semiHidden/>
    <w:rsid w:val="001A5110"/>
    <w:rPr>
      <w:rFonts w:ascii="Tahoma" w:hAnsi="Tahoma" w:cs="Tahoma"/>
      <w:sz w:val="16"/>
      <w:szCs w:val="16"/>
    </w:rPr>
  </w:style>
  <w:style w:type="character" w:customStyle="1" w:styleId="TekstdymkaZnak">
    <w:name w:val="Tekst dymka Znak"/>
    <w:basedOn w:val="Domylnaczcionkaakapitu"/>
    <w:link w:val="Tekstdymka"/>
    <w:semiHidden/>
    <w:rsid w:val="001A51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96247">
      <w:bodyDiv w:val="1"/>
      <w:marLeft w:val="0"/>
      <w:marRight w:val="0"/>
      <w:marTop w:val="0"/>
      <w:marBottom w:val="0"/>
      <w:divBdr>
        <w:top w:val="none" w:sz="0" w:space="0" w:color="auto"/>
        <w:left w:val="none" w:sz="0" w:space="0" w:color="auto"/>
        <w:bottom w:val="none" w:sz="0" w:space="0" w:color="auto"/>
        <w:right w:val="none" w:sz="0" w:space="0" w:color="auto"/>
      </w:divBdr>
    </w:div>
    <w:div w:id="710496528">
      <w:bodyDiv w:val="1"/>
      <w:marLeft w:val="0"/>
      <w:marRight w:val="0"/>
      <w:marTop w:val="0"/>
      <w:marBottom w:val="0"/>
      <w:divBdr>
        <w:top w:val="none" w:sz="0" w:space="0" w:color="auto"/>
        <w:left w:val="none" w:sz="0" w:space="0" w:color="auto"/>
        <w:bottom w:val="none" w:sz="0" w:space="0" w:color="auto"/>
        <w:right w:val="none" w:sz="0" w:space="0" w:color="auto"/>
      </w:divBdr>
    </w:div>
    <w:div w:id="724989733">
      <w:bodyDiv w:val="1"/>
      <w:marLeft w:val="0"/>
      <w:marRight w:val="0"/>
      <w:marTop w:val="0"/>
      <w:marBottom w:val="0"/>
      <w:divBdr>
        <w:top w:val="none" w:sz="0" w:space="0" w:color="auto"/>
        <w:left w:val="none" w:sz="0" w:space="0" w:color="auto"/>
        <w:bottom w:val="none" w:sz="0" w:space="0" w:color="auto"/>
        <w:right w:val="none" w:sz="0" w:space="0" w:color="auto"/>
      </w:divBdr>
    </w:div>
    <w:div w:id="989136685">
      <w:bodyDiv w:val="1"/>
      <w:marLeft w:val="0"/>
      <w:marRight w:val="0"/>
      <w:marTop w:val="0"/>
      <w:marBottom w:val="0"/>
      <w:divBdr>
        <w:top w:val="none" w:sz="0" w:space="0" w:color="auto"/>
        <w:left w:val="none" w:sz="0" w:space="0" w:color="auto"/>
        <w:bottom w:val="none" w:sz="0" w:space="0" w:color="auto"/>
        <w:right w:val="none" w:sz="0" w:space="0" w:color="auto"/>
      </w:divBdr>
    </w:div>
    <w:div w:id="1063604751">
      <w:bodyDiv w:val="1"/>
      <w:marLeft w:val="0"/>
      <w:marRight w:val="0"/>
      <w:marTop w:val="0"/>
      <w:marBottom w:val="0"/>
      <w:divBdr>
        <w:top w:val="none" w:sz="0" w:space="0" w:color="auto"/>
        <w:left w:val="none" w:sz="0" w:space="0" w:color="auto"/>
        <w:bottom w:val="none" w:sz="0" w:space="0" w:color="auto"/>
        <w:right w:val="none" w:sz="0" w:space="0" w:color="auto"/>
      </w:divBdr>
    </w:div>
    <w:div w:id="127174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debian\Bip\Saniewska%20Magdalena\Szabl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10C4A-8859-4BC7-B792-F6F1C62C4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Template>
  <TotalTime>215</TotalTime>
  <Pages>56</Pages>
  <Words>20271</Words>
  <Characters>108498</Characters>
  <Application>Microsoft Office Word</Application>
  <DocSecurity>0</DocSecurity>
  <Lines>904</Lines>
  <Paragraphs>257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GGSSS SGS</vt:lpstr>
      <vt:lpstr>GGSSS SGS</vt:lpstr>
    </vt:vector>
  </TitlesOfParts>
  <Company> </Company>
  <LinksUpToDate>false</LinksUpToDate>
  <CharactersWithSpaces>128512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GGSSS SGS</dc:title>
  <dc:subject/>
  <dc:creator>Slawek</dc:creator>
  <cp:keywords/>
  <cp:lastModifiedBy>Slawek</cp:lastModifiedBy>
  <cp:revision>3</cp:revision>
  <cp:lastPrinted>2003-02-24T09:45:00Z</cp:lastPrinted>
  <dcterms:created xsi:type="dcterms:W3CDTF">2015-11-19T08:58:00Z</dcterms:created>
  <dcterms:modified xsi:type="dcterms:W3CDTF">2015-11-19T12:33:00Z</dcterms:modified>
</cp:coreProperties>
</file>