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85" w:rsidRPr="00D64C83" w:rsidRDefault="00EE6F85" w:rsidP="00EE6F85">
      <w:pPr>
        <w:pStyle w:val="Tytuaktu"/>
      </w:pPr>
      <w:r w:rsidRPr="00D64C83">
        <w:t>ZARZĄDZENIE Nr</w:t>
      </w:r>
      <w:r>
        <w:t xml:space="preserve">: 93/11   </w:t>
      </w:r>
    </w:p>
    <w:p w:rsidR="00EE6F85" w:rsidRPr="00D64C83" w:rsidRDefault="00EE6F85" w:rsidP="00EE6F85">
      <w:pPr>
        <w:pStyle w:val="Tytuaktu"/>
      </w:pPr>
      <w:r w:rsidRPr="00D64C83">
        <w:t>BURMISTRZA CZYŻEWA</w:t>
      </w:r>
    </w:p>
    <w:p w:rsidR="00EE6F85" w:rsidRPr="00EE6F85" w:rsidRDefault="00EE6F85" w:rsidP="00EE6F85">
      <w:pPr>
        <w:pStyle w:val="zdnia"/>
      </w:pPr>
      <w:r>
        <w:t>28 grudnia</w:t>
      </w:r>
      <w:r w:rsidRPr="00D64C83">
        <w:t xml:space="preserve"> 2011</w:t>
      </w:r>
      <w:r>
        <w:rPr>
          <w:sz w:val="32"/>
        </w:rPr>
        <w:t xml:space="preserve"> </w:t>
      </w:r>
      <w:r>
        <w:t xml:space="preserve">r. </w:t>
      </w:r>
    </w:p>
    <w:p w:rsidR="00EE6F85" w:rsidRDefault="00EE6F85" w:rsidP="00EE6F85">
      <w:pPr>
        <w:rPr>
          <w:b/>
          <w:sz w:val="28"/>
        </w:rPr>
      </w:pPr>
    </w:p>
    <w:p w:rsidR="00EE6F85" w:rsidRDefault="00EE6F85" w:rsidP="00EE6F85">
      <w:pPr>
        <w:pStyle w:val="wsprawie"/>
      </w:pPr>
      <w:proofErr w:type="gramStart"/>
      <w:r w:rsidRPr="00D64C83">
        <w:t>w</w:t>
      </w:r>
      <w:proofErr w:type="gramEnd"/>
      <w:r w:rsidRPr="00D64C83">
        <w:t xml:space="preserve"> sprawie zmian w budżecie gminy na 2011 rok.</w:t>
      </w:r>
    </w:p>
    <w:p w:rsidR="00EE6F85" w:rsidRPr="00D64C83" w:rsidRDefault="00EE6F85" w:rsidP="00EE6F85">
      <w:pPr>
        <w:rPr>
          <w:b/>
        </w:rPr>
      </w:pPr>
    </w:p>
    <w:p w:rsidR="00EE6F85" w:rsidRPr="00DC69DB" w:rsidRDefault="00EE6F85" w:rsidP="00EE6F85">
      <w:pPr>
        <w:pStyle w:val="podstawa"/>
        <w:rPr>
          <w:b/>
        </w:rPr>
      </w:pPr>
      <w:r w:rsidRPr="00DC69DB">
        <w:t>Na podstawie art. 257</w:t>
      </w:r>
      <w:r>
        <w:t xml:space="preserve"> </w:t>
      </w:r>
      <w:r w:rsidRPr="00DC69DB">
        <w:t xml:space="preserve"> ustawy z dnia 27 sierpnia   2009 r. o finansach publicznych ( Dz. U. z 2009 r. Nr.157  poz.1240, z 2010r. Nr 28, poz.146, Nr 123, poz.835, Nr 152, poz.1020, Nr 96, poz.620, Nr 238, poz.1578, Nr 257, poz.1726) oraz Uchwały Nr: V/33/11 Rady Miejskiej w Czyżewie z dnia 10 lutego 2011 roku w sprawie uchwalenia  budżetu gminy Czyżew na 2011 rok </w:t>
      </w:r>
      <w:r w:rsidRPr="00DC69DB">
        <w:rPr>
          <w:b/>
        </w:rPr>
        <w:t>Burmistrz  z</w:t>
      </w:r>
      <w:r>
        <w:rPr>
          <w:b/>
        </w:rPr>
        <w:t xml:space="preserve">arządza, co  następuje </w:t>
      </w:r>
      <w:r w:rsidRPr="00DC69DB">
        <w:rPr>
          <w:b/>
        </w:rPr>
        <w:t>:</w:t>
      </w:r>
    </w:p>
    <w:p w:rsidR="00EE6F85" w:rsidRDefault="00EE6F85" w:rsidP="00EE6F85">
      <w:pPr>
        <w:pStyle w:val="paragraf"/>
      </w:pPr>
      <w:r>
        <w:t xml:space="preserve">Zmniejsza się plan dochodów budżetowych  o kwotę </w:t>
      </w:r>
      <w:r>
        <w:tab/>
      </w:r>
      <w:r>
        <w:tab/>
        <w:t>10.000,00 zł,</w:t>
      </w:r>
    </w:p>
    <w:p w:rsidR="00EE6F85" w:rsidRDefault="00EE6F85" w:rsidP="00EE6F8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-zgodnie z załącznikiem nr: </w:t>
      </w:r>
    </w:p>
    <w:p w:rsidR="00EE6F85" w:rsidRDefault="00EE6F85" w:rsidP="00EE6F85">
      <w:pPr>
        <w:pStyle w:val="Tekstpodstawowy"/>
        <w:rPr>
          <w:sz w:val="24"/>
          <w:szCs w:val="24"/>
        </w:rPr>
      </w:pPr>
    </w:p>
    <w:p w:rsidR="00EE6F85" w:rsidRDefault="00EE6F85" w:rsidP="00EE6F85">
      <w:pPr>
        <w:pStyle w:val="paragraf"/>
      </w:pPr>
      <w:r>
        <w:t xml:space="preserve">Zmniejsza się plan wydatków budżetowych  o kwotę </w:t>
      </w:r>
      <w:r>
        <w:tab/>
      </w:r>
      <w:r>
        <w:tab/>
        <w:t>10.000,00 zł,</w:t>
      </w:r>
    </w:p>
    <w:p w:rsidR="00EE6F85" w:rsidRDefault="00EE6F85" w:rsidP="00EE6F8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-zgodnie z załącznikiem nr: 2</w:t>
      </w:r>
    </w:p>
    <w:p w:rsidR="00EE6F85" w:rsidRDefault="00EE6F85" w:rsidP="00EE6F85">
      <w:pPr>
        <w:pStyle w:val="Tekstpodstawowy"/>
        <w:rPr>
          <w:sz w:val="24"/>
          <w:szCs w:val="24"/>
        </w:rPr>
      </w:pPr>
    </w:p>
    <w:p w:rsidR="00EE6F85" w:rsidRPr="00EE6F85" w:rsidRDefault="00EE6F85" w:rsidP="00EE6F85">
      <w:pPr>
        <w:pStyle w:val="paragraf"/>
      </w:pPr>
      <w:r>
        <w:t xml:space="preserve">Dokonuje się zmian-przeniesień w plan wydatków budżetowych o kwotę        103.082,00zł , </w:t>
      </w:r>
      <w:r w:rsidRPr="00EE6F85">
        <w:rPr>
          <w:szCs w:val="24"/>
        </w:rPr>
        <w:t>-zgodnie z załącznikiem nr: 2</w:t>
      </w:r>
    </w:p>
    <w:p w:rsidR="00EE6F85" w:rsidRDefault="00EE6F85" w:rsidP="00EE6F85">
      <w:pPr>
        <w:pStyle w:val="paragraf"/>
      </w:pPr>
      <w:r>
        <w:t>Załącznik nr: 3 „ Zadania inwestycyjne w 2011 roku” do Uchwały nr: V/33/11 Rady Miejskiej w Czyżewie z dnia 10.02.2011r. w sprawie uchwalenia budżetu gminy Czyżew  na rok 2011, z póź. zm.</w:t>
      </w:r>
      <w:r w:rsidRPr="00D01E5A">
        <w:t xml:space="preserve"> </w:t>
      </w:r>
      <w:r>
        <w:t>-otrzymuje brzmienie zgodnie z załącznikiem  nr: 3.</w:t>
      </w:r>
    </w:p>
    <w:p w:rsidR="00EE6F85" w:rsidRPr="006D1836" w:rsidRDefault="00EE6F85" w:rsidP="00EE6F85">
      <w:pPr>
        <w:pStyle w:val="paragraf"/>
      </w:pPr>
      <w:r w:rsidRPr="006D1836">
        <w:t>Budżet po dokonanych zmianach wynosi:</w:t>
      </w:r>
    </w:p>
    <w:p w:rsidR="00EE6F85" w:rsidRPr="006D1836" w:rsidRDefault="00EE6F85" w:rsidP="00EE6F85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</w:t>
      </w:r>
      <w:proofErr w:type="spellStart"/>
      <w:r w:rsidRPr="006D1836">
        <w:rPr>
          <w:b/>
          <w:bCs/>
          <w:sz w:val="24"/>
          <w:szCs w:val="24"/>
        </w:rPr>
        <w:t>1.Plan</w:t>
      </w:r>
      <w:proofErr w:type="spellEnd"/>
      <w:r w:rsidRPr="006D1836">
        <w:rPr>
          <w:b/>
          <w:bCs/>
          <w:sz w:val="24"/>
          <w:szCs w:val="24"/>
        </w:rPr>
        <w:t xml:space="preserve"> dochodów budżetu gminy               - </w:t>
      </w:r>
      <w:r>
        <w:rPr>
          <w:b/>
          <w:bCs/>
          <w:sz w:val="24"/>
          <w:szCs w:val="24"/>
        </w:rPr>
        <w:tab/>
        <w:t>23.663.854,71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EE6F85" w:rsidRDefault="00EE6F85" w:rsidP="008F1C53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wysokości </w:t>
      </w:r>
      <w:r w:rsidR="007C2352">
        <w:rPr>
          <w:bCs/>
          <w:sz w:val="24"/>
          <w:szCs w:val="24"/>
        </w:rPr>
        <w:t>:</w:t>
      </w:r>
      <w:r w:rsidR="007C2352">
        <w:rPr>
          <w:bCs/>
          <w:sz w:val="24"/>
          <w:szCs w:val="24"/>
        </w:rPr>
        <w:tab/>
        <w:t xml:space="preserve">18.808.660,86 zł, </w:t>
      </w:r>
    </w:p>
    <w:p w:rsidR="00EE6F85" w:rsidRPr="006D1836" w:rsidRDefault="00EE6F85" w:rsidP="008F1C53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4.855.193,85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EE6F85" w:rsidRPr="006D1836" w:rsidRDefault="00EE6F85" w:rsidP="00EE6F85">
      <w:pPr>
        <w:pStyle w:val="Tekstpodstawowy"/>
        <w:spacing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2.Plan</w:t>
      </w:r>
      <w:proofErr w:type="spellEnd"/>
      <w:r>
        <w:rPr>
          <w:b/>
          <w:bCs/>
          <w:sz w:val="24"/>
          <w:szCs w:val="24"/>
        </w:rPr>
        <w:t xml:space="preserve">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23.813.854,71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proofErr w:type="gramEnd"/>
      <w:r>
        <w:rPr>
          <w:b/>
          <w:bCs/>
          <w:sz w:val="24"/>
          <w:szCs w:val="24"/>
        </w:rPr>
        <w:t>, z tego:</w:t>
      </w:r>
    </w:p>
    <w:p w:rsidR="00EE6F85" w:rsidRDefault="00EE6F85" w:rsidP="008F1C53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 14.520.561,54 zł</w:t>
      </w:r>
      <w:proofErr w:type="gramEnd"/>
      <w:r>
        <w:rPr>
          <w:bCs/>
          <w:sz w:val="24"/>
          <w:szCs w:val="24"/>
        </w:rPr>
        <w:t>,</w:t>
      </w:r>
    </w:p>
    <w:p w:rsidR="00EE6F85" w:rsidRDefault="00EE6F85" w:rsidP="008F1C53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</w:t>
      </w:r>
      <w:proofErr w:type="gramStart"/>
      <w:r>
        <w:rPr>
          <w:bCs/>
          <w:sz w:val="24"/>
          <w:szCs w:val="24"/>
        </w:rPr>
        <w:t xml:space="preserve">wysokości : </w:t>
      </w:r>
      <w:r>
        <w:rPr>
          <w:bCs/>
          <w:sz w:val="24"/>
          <w:szCs w:val="24"/>
        </w:rPr>
        <w:tab/>
        <w:t xml:space="preserve"> 9.293.293,17 zł</w:t>
      </w:r>
      <w:proofErr w:type="gramEnd"/>
      <w:r>
        <w:rPr>
          <w:bCs/>
          <w:sz w:val="24"/>
          <w:szCs w:val="24"/>
        </w:rPr>
        <w:t>,</w:t>
      </w:r>
    </w:p>
    <w:p w:rsidR="00EE6F85" w:rsidRPr="00EE6F85" w:rsidRDefault="00EE6F85" w:rsidP="00EE6F85">
      <w:pPr>
        <w:pStyle w:val="Tekstpodstawowy"/>
        <w:spacing w:line="360" w:lineRule="auto"/>
        <w:rPr>
          <w:bCs/>
          <w:sz w:val="24"/>
          <w:szCs w:val="24"/>
        </w:rPr>
      </w:pPr>
    </w:p>
    <w:p w:rsidR="00EE6F85" w:rsidRDefault="00EE6F85" w:rsidP="00EE6F85">
      <w:pPr>
        <w:pStyle w:val="paragraf"/>
      </w:pPr>
      <w:r>
        <w:t>1. Deficyt budżetu gminy w kwocie 150.000,00 zł,  zostanie pokryty przychodami pochodzącymi z :</w:t>
      </w:r>
    </w:p>
    <w:p w:rsidR="00EE6F85" w:rsidRPr="00035A0B" w:rsidRDefault="00EE6F85" w:rsidP="008F1C53">
      <w:pPr>
        <w:pStyle w:val="Tekstpodstawowy"/>
        <w:numPr>
          <w:ilvl w:val="0"/>
          <w:numId w:val="19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środków w </w:t>
      </w:r>
      <w:proofErr w:type="gramStart"/>
      <w:r>
        <w:rPr>
          <w:sz w:val="24"/>
          <w:szCs w:val="24"/>
        </w:rPr>
        <w:t xml:space="preserve">kwocie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150.000,00 zł ,</w:t>
      </w:r>
      <w:proofErr w:type="gramEnd"/>
    </w:p>
    <w:p w:rsidR="00EE6F85" w:rsidRDefault="00EE6F85" w:rsidP="00EE6F8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1.447.646,85 zł, zostaną pokryte przychodami pochodzącymi </w:t>
      </w:r>
      <w:proofErr w:type="gramStart"/>
      <w:r>
        <w:rPr>
          <w:bCs/>
          <w:sz w:val="24"/>
          <w:szCs w:val="24"/>
        </w:rPr>
        <w:t>z :</w:t>
      </w:r>
      <w:proofErr w:type="gramEnd"/>
    </w:p>
    <w:p w:rsidR="00EE6F85" w:rsidRPr="0047317B" w:rsidRDefault="00EE6F85" w:rsidP="008F1C53">
      <w:pPr>
        <w:pStyle w:val="Tekstpodstawowy"/>
        <w:numPr>
          <w:ilvl w:val="0"/>
          <w:numId w:val="19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lastRenderedPageBreak/>
        <w:t xml:space="preserve">wolnych środków w </w:t>
      </w:r>
      <w:proofErr w:type="gramStart"/>
      <w:r>
        <w:rPr>
          <w:sz w:val="24"/>
          <w:szCs w:val="24"/>
        </w:rPr>
        <w:t xml:space="preserve">kwocie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1.447.646,85zł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EE6F85" w:rsidRDefault="00EE6F85" w:rsidP="00EE6F85">
      <w:pPr>
        <w:pStyle w:val="paragraf"/>
      </w:pPr>
      <w:r>
        <w:t xml:space="preserve">Rezerwa po dokonanych zmianach wynosi: </w:t>
      </w:r>
    </w:p>
    <w:p w:rsidR="00EE6F85" w:rsidRDefault="00EE6F85" w:rsidP="00EE6F85">
      <w:pPr>
        <w:pStyle w:val="Tekstpodstawowy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ogólna w wysokości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28.818,00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EE6F85" w:rsidRDefault="00EE6F85" w:rsidP="00EE6F85">
      <w:pPr>
        <w:pStyle w:val="Tekstpodstawowy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celowa w wysokości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30.000,00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 z przeznaczeniem na realizację zadań własnych z zakresu zarządzania kryzysowego.</w:t>
      </w:r>
    </w:p>
    <w:p w:rsidR="00EE6F85" w:rsidRDefault="00EE6F85" w:rsidP="00EE6F85">
      <w:pPr>
        <w:pStyle w:val="Tekstpodstawowy"/>
        <w:jc w:val="center"/>
        <w:rPr>
          <w:sz w:val="24"/>
          <w:szCs w:val="24"/>
        </w:rPr>
      </w:pPr>
    </w:p>
    <w:p w:rsidR="00EE6F85" w:rsidRDefault="00EE6F85" w:rsidP="00EE6F85">
      <w:pPr>
        <w:pStyle w:val="paragraf"/>
      </w:pPr>
      <w:r>
        <w:t>Objaśnienie dokonanych zmian w budżecie zawarto w załączniku nr: 4</w:t>
      </w:r>
    </w:p>
    <w:p w:rsidR="00EE6F85" w:rsidRDefault="00EE6F85" w:rsidP="00EE6F85">
      <w:pPr>
        <w:pStyle w:val="Tekstpodstawowy"/>
        <w:jc w:val="center"/>
        <w:rPr>
          <w:sz w:val="24"/>
          <w:szCs w:val="24"/>
        </w:rPr>
      </w:pPr>
    </w:p>
    <w:p w:rsidR="00EE6F85" w:rsidRDefault="00EE6F85" w:rsidP="00EE6F85">
      <w:pPr>
        <w:pStyle w:val="paragraf"/>
      </w:pPr>
      <w:r>
        <w:t xml:space="preserve">Zarządzenie wchodzi w życie z dniem podjęcia </w:t>
      </w:r>
    </w:p>
    <w:p w:rsidR="00EE6F85" w:rsidRDefault="00EE6F85" w:rsidP="00EE6F85">
      <w:pPr>
        <w:pStyle w:val="Podpis"/>
      </w:pPr>
      <w:r>
        <w:t>Burmistrz Czyżewa</w:t>
      </w:r>
    </w:p>
    <w:p w:rsidR="00EE6F85" w:rsidRDefault="00EE6F85" w:rsidP="00EE6F85">
      <w:pPr>
        <w:pStyle w:val="Podpis"/>
      </w:pPr>
      <w:r>
        <w:t>Anna Bogucka</w:t>
      </w:r>
    </w:p>
    <w:p w:rsidR="00EE6F85" w:rsidRDefault="00EE6F85" w:rsidP="00EE6F85">
      <w:pPr>
        <w:pStyle w:val="Podpis"/>
        <w:numPr>
          <w:ilvl w:val="0"/>
          <w:numId w:val="0"/>
        </w:numPr>
        <w:ind w:left="4536"/>
        <w:sectPr w:rsidR="00EE6F85" w:rsidSect="00EE6F85">
          <w:footerReference w:type="default" r:id="rId7"/>
          <w:pgSz w:w="11906" w:h="16838"/>
          <w:pgMar w:top="1418" w:right="1418" w:bottom="1418" w:left="1418" w:header="709" w:footer="709" w:gutter="0"/>
          <w:cols w:space="708"/>
        </w:sectPr>
      </w:pPr>
    </w:p>
    <w:p w:rsidR="00EE6F85" w:rsidRDefault="00EE6F85" w:rsidP="00EE6F85">
      <w:pPr>
        <w:pStyle w:val="Podpis"/>
        <w:numPr>
          <w:ilvl w:val="0"/>
          <w:numId w:val="0"/>
        </w:numPr>
        <w:ind w:left="4536"/>
      </w:pPr>
    </w:p>
    <w:p w:rsidR="00EE6F85" w:rsidRDefault="00EE6F85" w:rsidP="00EE6F85">
      <w:pPr>
        <w:pStyle w:val="za"/>
      </w:pPr>
      <w:r>
        <w:t xml:space="preserve"> Nr 1 </w:t>
      </w:r>
      <w:r w:rsidRPr="00EE6F85">
        <w:t>do Zarządzenie Nr: 93/11 Burmistrza Czyżewa z dnia 28 grudnia 2011 w sprawie zmian w budżecie gminy na 2011</w:t>
      </w:r>
      <w:r>
        <w:t xml:space="preserve"> </w:t>
      </w:r>
      <w:r w:rsidRPr="00EE6F85">
        <w:t>r.</w:t>
      </w:r>
    </w:p>
    <w:p w:rsidR="00705ADE" w:rsidRDefault="00705ADE" w:rsidP="00705ADE">
      <w:pPr>
        <w:pStyle w:val="za"/>
        <w:numPr>
          <w:ilvl w:val="0"/>
          <w:numId w:val="0"/>
        </w:numPr>
        <w:ind w:left="5954"/>
        <w:jc w:val="left"/>
      </w:pPr>
    </w:p>
    <w:tbl>
      <w:tblPr>
        <w:tblW w:w="146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45"/>
        <w:gridCol w:w="1725"/>
        <w:gridCol w:w="476"/>
        <w:gridCol w:w="146"/>
        <w:gridCol w:w="3908"/>
        <w:gridCol w:w="399"/>
        <w:gridCol w:w="1571"/>
        <w:gridCol w:w="2650"/>
        <w:gridCol w:w="1216"/>
        <w:gridCol w:w="146"/>
        <w:gridCol w:w="212"/>
        <w:gridCol w:w="677"/>
        <w:gridCol w:w="146"/>
        <w:gridCol w:w="151"/>
      </w:tblGrid>
      <w:tr w:rsidR="00EE6F85" w:rsidTr="00EE6F85">
        <w:trPr>
          <w:trHeight w:val="570"/>
        </w:trPr>
        <w:tc>
          <w:tcPr>
            <w:tcW w:w="12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DOCHODÓW BUDŻETOWYCH NA 2011 ROK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F85" w:rsidTr="00EE6F85">
        <w:trPr>
          <w:trHeight w:val="255"/>
        </w:trPr>
        <w:tc>
          <w:tcPr>
            <w:tcW w:w="136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złotych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F85" w:rsidTr="00EE6F85">
        <w:trPr>
          <w:trHeight w:val="165"/>
        </w:trPr>
        <w:tc>
          <w:tcPr>
            <w:tcW w:w="14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F85" w:rsidTr="00EE6F85">
        <w:trPr>
          <w:trHeight w:val="180"/>
        </w:trPr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Porozumienia</w:t>
            </w:r>
          </w:p>
        </w:tc>
        <w:tc>
          <w:tcPr>
            <w:tcW w:w="6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F85" w:rsidTr="00EE6F85">
        <w:trPr>
          <w:trHeight w:val="698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EE6F85" w:rsidTr="00EE6F85">
        <w:trPr>
          <w:trHeight w:val="233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EE6F85" w:rsidTr="00EE6F85">
        <w:trPr>
          <w:trHeight w:val="278"/>
        </w:trPr>
        <w:tc>
          <w:tcPr>
            <w:tcW w:w="146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</w:tr>
      <w:tr w:rsidR="00EE6F85" w:rsidTr="00EE6F85">
        <w:trPr>
          <w:trHeight w:val="278"/>
        </w:trPr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EE6F85" w:rsidTr="00EE6F85">
        <w:trPr>
          <w:trHeight w:val="574"/>
        </w:trPr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6F85" w:rsidTr="00EE6F85">
        <w:trPr>
          <w:trHeight w:val="278"/>
        </w:trPr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6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F85" w:rsidTr="00EE6F85">
        <w:trPr>
          <w:trHeight w:val="698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EE6F85" w:rsidTr="00EE6F85">
        <w:trPr>
          <w:trHeight w:val="233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EE6F85" w:rsidTr="00EE6F85">
        <w:trPr>
          <w:trHeight w:val="278"/>
        </w:trPr>
        <w:tc>
          <w:tcPr>
            <w:tcW w:w="146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EE6F85" w:rsidTr="00EE6F85">
        <w:trPr>
          <w:trHeight w:val="341"/>
        </w:trPr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16 560 709,86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16 560 709,86</w:t>
            </w:r>
          </w:p>
        </w:tc>
      </w:tr>
      <w:tr w:rsidR="00EE6F85" w:rsidTr="00EE6F85">
        <w:trPr>
          <w:trHeight w:val="700"/>
        </w:trPr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347 239,83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347 239,83</w:t>
            </w:r>
          </w:p>
        </w:tc>
      </w:tr>
      <w:tr w:rsidR="00EE6F85" w:rsidTr="00EE6F85">
        <w:trPr>
          <w:trHeight w:val="233"/>
        </w:trPr>
        <w:tc>
          <w:tcPr>
            <w:tcW w:w="14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F85" w:rsidTr="00EE6F85">
        <w:trPr>
          <w:trHeight w:val="303"/>
        </w:trPr>
        <w:tc>
          <w:tcPr>
            <w:tcW w:w="146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</w:tr>
      <w:tr w:rsidR="00EE6F85" w:rsidTr="00EE6F85">
        <w:trPr>
          <w:trHeight w:val="229"/>
        </w:trPr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4 835 193,85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4 835 193,85</w:t>
            </w:r>
          </w:p>
        </w:tc>
      </w:tr>
      <w:tr w:rsidR="00EE6F85" w:rsidTr="00EE6F85">
        <w:trPr>
          <w:trHeight w:val="915"/>
        </w:trPr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4 012 314,85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4 012 314,85</w:t>
            </w:r>
          </w:p>
        </w:tc>
      </w:tr>
      <w:tr w:rsidR="00EE6F85" w:rsidTr="00EE6F85">
        <w:trPr>
          <w:trHeight w:val="529"/>
        </w:trPr>
        <w:tc>
          <w:tcPr>
            <w:tcW w:w="14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F85" w:rsidTr="00EE6F85">
        <w:trPr>
          <w:trHeight w:val="278"/>
        </w:trPr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Rodzaj zadania: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6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F85" w:rsidTr="00EE6F85">
        <w:trPr>
          <w:trHeight w:val="698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EE6F85" w:rsidTr="00EE6F85">
        <w:trPr>
          <w:trHeight w:val="233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EE6F85" w:rsidTr="00EE6F85">
        <w:trPr>
          <w:trHeight w:val="278"/>
        </w:trPr>
        <w:tc>
          <w:tcPr>
            <w:tcW w:w="146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EE6F85" w:rsidTr="00EE6F85">
        <w:trPr>
          <w:trHeight w:val="278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1 571 009,00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1 561 009,00</w:t>
            </w:r>
          </w:p>
        </w:tc>
      </w:tr>
      <w:tr w:rsidR="00EE6F85" w:rsidTr="00EE6F85">
        <w:trPr>
          <w:trHeight w:val="78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6F85" w:rsidTr="00EE6F85">
        <w:trPr>
          <w:trHeight w:val="765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85212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Świadczenia rodzinne, świadczenia z funduszu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alimentacyjneego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oraz składki na ubezpieczenia emerytalne i rentowe z ubezpieczenia społecznego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1 565 800,00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1 555 800,00</w:t>
            </w:r>
          </w:p>
        </w:tc>
      </w:tr>
      <w:tr w:rsidR="00EE6F85" w:rsidTr="00EE6F85">
        <w:trPr>
          <w:trHeight w:val="735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6F85" w:rsidTr="00EE6F85">
        <w:trPr>
          <w:trHeight w:val="810"/>
        </w:trPr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1 565 800,00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-10 000,00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1 555 800,00</w:t>
            </w:r>
          </w:p>
        </w:tc>
      </w:tr>
      <w:tr w:rsidR="00EE6F85" w:rsidTr="00EE6F85">
        <w:trPr>
          <w:trHeight w:val="480"/>
        </w:trPr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2 257 951,00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2 247 951,00</w:t>
            </w:r>
          </w:p>
        </w:tc>
      </w:tr>
      <w:tr w:rsidR="00EE6F85" w:rsidTr="00EE6F85">
        <w:trPr>
          <w:trHeight w:val="574"/>
        </w:trPr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EE6F85" w:rsidTr="00EE6F85">
        <w:trPr>
          <w:trHeight w:val="233"/>
        </w:trPr>
        <w:tc>
          <w:tcPr>
            <w:tcW w:w="14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F85" w:rsidTr="00EE6F85">
        <w:trPr>
          <w:trHeight w:val="278"/>
        </w:trPr>
        <w:tc>
          <w:tcPr>
            <w:tcW w:w="7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23 673 854,71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23 663 854,71</w:t>
            </w:r>
          </w:p>
        </w:tc>
      </w:tr>
      <w:tr w:rsidR="00EE6F85" w:rsidTr="00EE6F85">
        <w:trPr>
          <w:trHeight w:val="840"/>
        </w:trPr>
        <w:tc>
          <w:tcPr>
            <w:tcW w:w="3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pkt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4 359 554,68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4 359 554,68</w:t>
            </w:r>
          </w:p>
        </w:tc>
      </w:tr>
    </w:tbl>
    <w:p w:rsidR="00EE6F85" w:rsidRDefault="00EE6F85" w:rsidP="00EE6F85">
      <w:pPr>
        <w:pStyle w:val="Podpis"/>
      </w:pPr>
      <w:r>
        <w:t>Burmistrz Czyżewa</w:t>
      </w:r>
    </w:p>
    <w:p w:rsidR="00EE6F85" w:rsidRDefault="00EE6F85" w:rsidP="00EE6F85">
      <w:pPr>
        <w:pStyle w:val="Podpis"/>
      </w:pPr>
      <w:r>
        <w:t>Anna Bogucka</w:t>
      </w:r>
    </w:p>
    <w:p w:rsidR="00EE6F85" w:rsidRDefault="00EE6F85" w:rsidP="00EE6F85">
      <w:pPr>
        <w:pStyle w:val="Podpis"/>
        <w:numPr>
          <w:ilvl w:val="0"/>
          <w:numId w:val="0"/>
        </w:numPr>
        <w:ind w:left="4536"/>
      </w:pPr>
    </w:p>
    <w:p w:rsidR="00705ADE" w:rsidRDefault="00705ADE" w:rsidP="00EE6F85">
      <w:pPr>
        <w:pStyle w:val="Podpis"/>
        <w:numPr>
          <w:ilvl w:val="0"/>
          <w:numId w:val="0"/>
        </w:numPr>
        <w:ind w:left="4536"/>
      </w:pPr>
    </w:p>
    <w:p w:rsidR="00EE6F85" w:rsidRDefault="00EE6F85" w:rsidP="00EE6F85">
      <w:pPr>
        <w:pStyle w:val="Podpis"/>
        <w:numPr>
          <w:ilvl w:val="0"/>
          <w:numId w:val="0"/>
        </w:numPr>
        <w:ind w:left="4536"/>
      </w:pPr>
    </w:p>
    <w:p w:rsidR="00EE6F85" w:rsidRDefault="00EE6F85" w:rsidP="00EE6F85">
      <w:pPr>
        <w:pStyle w:val="za"/>
      </w:pPr>
      <w:r>
        <w:lastRenderedPageBreak/>
        <w:t xml:space="preserve"> Nr 2 </w:t>
      </w:r>
      <w:r w:rsidRPr="00EE6F85">
        <w:t>do Zarządzenie Nr: 93/11 Burmistrza Czyżewa z dnia 28 grudnia 2011 w sprawie zmian w budżecie gminy na 2011</w:t>
      </w:r>
      <w:r>
        <w:t xml:space="preserve"> </w:t>
      </w:r>
      <w:r w:rsidRPr="00EE6F85">
        <w:t>r.</w:t>
      </w:r>
    </w:p>
    <w:tbl>
      <w:tblPr>
        <w:tblW w:w="14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4"/>
        <w:gridCol w:w="525"/>
        <w:gridCol w:w="462"/>
        <w:gridCol w:w="659"/>
        <w:gridCol w:w="1149"/>
        <w:gridCol w:w="719"/>
        <w:gridCol w:w="517"/>
        <w:gridCol w:w="292"/>
        <w:gridCol w:w="966"/>
        <w:gridCol w:w="924"/>
        <w:gridCol w:w="869"/>
        <w:gridCol w:w="745"/>
        <w:gridCol w:w="792"/>
        <w:gridCol w:w="804"/>
        <w:gridCol w:w="709"/>
        <w:gridCol w:w="643"/>
        <w:gridCol w:w="581"/>
        <w:gridCol w:w="781"/>
        <w:gridCol w:w="786"/>
        <w:gridCol w:w="805"/>
        <w:gridCol w:w="708"/>
      </w:tblGrid>
      <w:tr w:rsidR="00EE6F85" w:rsidTr="00705ADE">
        <w:trPr>
          <w:trHeight w:val="457"/>
        </w:trPr>
        <w:tc>
          <w:tcPr>
            <w:tcW w:w="148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WYDATKÓW BUDŻETOWYCH NA 2011 ROK</w:t>
            </w:r>
          </w:p>
        </w:tc>
      </w:tr>
      <w:tr w:rsidR="00EE6F85" w:rsidTr="00705ADE">
        <w:trPr>
          <w:trHeight w:val="292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AR</w:t>
            </w:r>
          </w:p>
        </w:tc>
        <w:tc>
          <w:tcPr>
            <w:tcW w:w="103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04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EE6F85" w:rsidTr="00EE6F85">
        <w:trPr>
          <w:trHeight w:val="233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08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</w:tr>
      <w:tr w:rsidR="00EE6F85" w:rsidTr="00EE6F85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</w:tr>
      <w:tr w:rsidR="00EE6F85" w:rsidTr="00EE6F85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E6F85" w:rsidTr="00EE6F85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E6F85" w:rsidTr="00705ADE">
        <w:trPr>
          <w:trHeight w:val="753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E6F85" w:rsidTr="00705ADE">
        <w:trPr>
          <w:trHeight w:val="227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EE6F85" w:rsidTr="00EE6F85">
        <w:trPr>
          <w:trHeight w:val="169"/>
        </w:trPr>
        <w:tc>
          <w:tcPr>
            <w:tcW w:w="30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3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3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3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E6F85" w:rsidTr="00705ADE">
        <w:trPr>
          <w:trHeight w:val="224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03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04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EE6F85" w:rsidTr="00EE6F85">
        <w:trPr>
          <w:trHeight w:val="233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08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</w:tr>
      <w:tr w:rsidR="00EE6F85" w:rsidTr="00705ADE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</w:tr>
      <w:tr w:rsidR="00EE6F85" w:rsidTr="00EE6F85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E6F85" w:rsidTr="00EE6F85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E6F85" w:rsidTr="00705ADE">
        <w:trPr>
          <w:trHeight w:val="1058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E6F85" w:rsidTr="00EE6F85">
        <w:trPr>
          <w:trHeight w:val="360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EE6F85" w:rsidTr="00EE6F85">
        <w:trPr>
          <w:trHeight w:val="169"/>
        </w:trPr>
        <w:tc>
          <w:tcPr>
            <w:tcW w:w="30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623 643,17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106 281,00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106 281,00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517 362,17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517 362,17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3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3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3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623 643,17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106 281,00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106 281,00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517 362,17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517 362,17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E6F85" w:rsidTr="00705ADE">
        <w:trPr>
          <w:trHeight w:val="258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 w:rsidP="00705AD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Porozumienia</w:t>
            </w:r>
          </w:p>
        </w:tc>
        <w:tc>
          <w:tcPr>
            <w:tcW w:w="103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04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EE6F85" w:rsidTr="00EE6F85">
        <w:trPr>
          <w:trHeight w:val="233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08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</w:tr>
      <w:tr w:rsidR="00EE6F85" w:rsidTr="00EE6F85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</w:tr>
      <w:tr w:rsidR="00EE6F85" w:rsidTr="00EE6F85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E6F85" w:rsidTr="00EE6F85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E6F85" w:rsidTr="00705ADE">
        <w:trPr>
          <w:trHeight w:val="896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E6F85" w:rsidTr="00EE6F85">
        <w:trPr>
          <w:trHeight w:val="270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EE6F85" w:rsidTr="00EE6F85">
        <w:trPr>
          <w:trHeight w:val="169"/>
        </w:trPr>
        <w:tc>
          <w:tcPr>
            <w:tcW w:w="30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3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3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3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E6F85" w:rsidTr="00705ADE">
        <w:trPr>
          <w:trHeight w:val="303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103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04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EE6F85" w:rsidTr="00EE6F85">
        <w:trPr>
          <w:trHeight w:val="233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08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</w:tr>
      <w:tr w:rsidR="00EE6F85" w:rsidTr="00EE6F85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</w:tr>
      <w:tr w:rsidR="00EE6F85" w:rsidTr="00EE6F85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E6F85" w:rsidTr="00EE6F85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E6F85" w:rsidTr="00705ADE">
        <w:trPr>
          <w:trHeight w:val="1452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E6F85" w:rsidTr="00EE6F85">
        <w:trPr>
          <w:trHeight w:val="169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585 462,00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557 052,00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531 352,00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87 528,28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443 823,72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28 410,00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28 410,00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585 462,00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556 152,00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530 452,00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85 528,28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444 923,72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29 310,00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29 310,00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01010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Infrastruktura wodociągowa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wsi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539 462,00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511 052,00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510 352,00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87 528,28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422 823,72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28 410,00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28 410,00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539 462,00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510 152,00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509 452,00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85 528,28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423 923,72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29 310,00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29 310,00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56 200,00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56 200,00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56 200,00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56 200,00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56 700,00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56 700,00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56 700,00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4100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agencyjno-prowizyjne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300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331 623,72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331 623,72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331 623,72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331 623,72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255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332 723,72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332 723,72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332 723,72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332 723,72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na zakupy inwestycyjne jednostek budżetowych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14 900,00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14 900,00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2 616 085,00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233 800,00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233 300,00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119 831,27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113 468,73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2 382 285,00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2 382 285,00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-10 900,00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-10 900,00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-10 900,00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-6 100,00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-4 800,00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10 900,00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2 616 085,00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226 700,00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226 200,00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113 731,27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112 468,73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2 389 385,00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2 389 385,00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2 616 085,00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233 800,00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233 300,00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119 831,27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113 468,73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2 382 285,00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2 382 285,00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-10 900,00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-10 900,00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-10 900,00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-6 100,00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-4 800,00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10 900,00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2 616 085,00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226 700,00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226 200,00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113 731,27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112 468,73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2 389 385,00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2 389 385,00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94 700,00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94 700,00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94 700,00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94 700,00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-6 100,00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88 600,00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88 600,00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88 600,00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88 600,00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17 800,00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17 800,00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17 800,00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17 800,00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-4 800,00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-4 800,00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-4 800,00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-4 800,00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14 200,00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na zakupy inwestycyjne jednostek budżetowych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17 100,00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270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745 500,00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224 400,00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40 032,25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184 067,75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521 100,00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745 500,00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224 400,00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40 032,25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184 067,75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521 100,00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745 500,00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224 400,00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224 100,00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40 032,25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184 067,75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521 100,00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521 100,00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745 500,00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224 400,00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40 032,25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184 067,75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521 100,00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56 300,00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56 300,00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56 300,00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56 300,00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59 300,00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59 300,00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59 300,00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zdrowotnych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74 600,00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74 600,00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74 600,00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74 600,00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76 500,00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19 600,00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32 900,00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32 900,00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32 900,00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19 600,00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32 900,00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32 900,00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32 900,00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19 600,00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19 600,00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19 600,00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19 600,00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2 003 227,04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1 922 327,04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1 735 727,04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1 217 500,00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518 227,04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186 600,00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80 900,00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-34 500,00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-34 500,00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-12 000,00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2 003 227,04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1 922 327,04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1 738 227,04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1 197 500,00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540 727,04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184 100,00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80 900,00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117 000,00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117 000,00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117 000,00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117 000,00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Różne wydatki na rzecz osób fizycznych 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1 691 530,65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1 610 630,65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1 610 030,65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1 207 400,00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402 630,65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80 900,00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80 900,00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-32 000,00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-12 000,00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1 691 530,65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1 610 630,65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1 610 030,65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1 187 400,00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422 630,65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80 900,00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950 000,00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950 000,00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950 000,00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950 000,00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141 000,00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141 000,00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141 000,00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141 000,00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136 000,00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136 000,00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Wpłaty na Państwowy Fundusz Rehabilitacji Osób Niepełnosprawnych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13 631,65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13 631,65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13 631,65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13 631,65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11 631,65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11 631,65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11 631,65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11 631,65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137 500,00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137 500,00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137 500,00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137 500,00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151 000,00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151 000,00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151 000,00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112 499,00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112 499,00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112 499,00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112 499,00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130 499,00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130 499,00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130 499,00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130 499,00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dostępu do sieci Internet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144 062,63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50 062,63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36 037,37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-10 700,00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-10 700,00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9 800,00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148 362,63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50 962,63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97 400,00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31 737,37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180 100,00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180 100,00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144 062,63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50 062,63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36 037,37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-10 700,00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-10 700,00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9 800,00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180 100,00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148 362,63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50 962,63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97 400,00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31 737,37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Różne wydatki na rzecz osób fizycznych 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36 037,37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36 037,37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36 037,37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-4 300,00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31 737,37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31 737,37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31 737,37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34 400,00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34 400,00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34 400,00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34 400,00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35 200,00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5 700,00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-5 200,00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-5 200,00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13 800,00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zdrowotnych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758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rozliczenia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-8 182,00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-8 182,00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-8 182,00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-8 182,00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Rezerwy ogólne i celowe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-8 182,00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-8 182,00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-8 182,00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-8 182,00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Rezerwy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-8 182,00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-8 182,00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-8 182,00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-8 182,00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58 818,00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103 197,00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93 197,00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93 197,00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77 397,00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103 197,00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93 197,00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93 197,00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82 397,00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102 197,00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92 197,00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92 197,00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77 197,00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330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102 197,00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92 197,00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92 197,00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82 197,00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32 197,00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32 197,00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32 197,00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32 197,00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33 197,00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33 197,00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33 197,00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33 197,00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93 568,00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93 568,00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93 568,00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7 282,00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7 282,00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100 850,00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100 850,00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materialna dla uczniów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93 568,00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93 568,00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93 568,00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7 282,00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7 282,00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210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100 850,00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100 850,00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3260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Inne formy pomocy dla uczniów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93 568,00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93 568,00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93 568,00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7 282,00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7 282,00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7 282,00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255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100 850,00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100 850,00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5 128 422,00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866 586,00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863 586,00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256 555,79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607 030,21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4 261 836,00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4 261 836,00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3 704 736,00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25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-26 200,00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-26 200,00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-23 200,00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-12 600,00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-10 600,00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26 200,00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25 900,00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5 128 422,00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866 586,00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866 586,00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244 255,79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622 330,21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4 261 836,00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4 261 836,00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3 704 736,00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3 084 814,00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236 500,00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235 500,00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58 431,69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177 068,31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2 848 314,00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2 848 314,00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2 594 314,00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-7 700,00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-7 700,00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-4 600,00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7 700,00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7 700,00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3 084 814,00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236 500,00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236 500,00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54 131,69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182 368,31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2 848 314,00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2 848 314,00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2 594 314,00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4100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agencyjno-prowizyjne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-4 600,00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-4 600,00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-4 600,00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-4 600,00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10 300,00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31 568,31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31 568,31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31 568,31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31 568,31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30 568,31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30 568,31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30 568,31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30 568,31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121 500,00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121 500,00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121 500,00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121 500,00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121 300,00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121 300,00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95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240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zdrowotnych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Opłaty z tytułu zakupu usług telekomunikacyjnych świadczonych w ruchomej publicznej sieci telefonicznej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odpadami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87 829,00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87 829,00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87 829,00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87 829,00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87 829,00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87 829,00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87 829,00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87 829,00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87 029,00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87 029,00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87 029,00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87 029,00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87 529,00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87 529,00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87 529,00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87 529,00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606 857,00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349 757,00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347 757,00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198 124,10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149 632,90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257 100,00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257 100,00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614 857,00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357 757,00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357 757,00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190 124,10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167 632,90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257 100,00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257 100,00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155 057,00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155 057,00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155 057,00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155 057,00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149 057,00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149 057,00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149 057,00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149 057,00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24 500,00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24 500,00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114 000,00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114 000,00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114 000,00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114 000,00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189 000,00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189 000,00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189 000,00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189 000,00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181 000,00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181 000,00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181 000,00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181 000,00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165 000,00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165 000,00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165 000,00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165 000,00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30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20 930 060,54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12 164 329,54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10 706 162,44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7 001 617,00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3 704 545,44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224 666,00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870 235,37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312 265,73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8 765 731,00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8 765 731,00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5 196 936,00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3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-102 982,00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-102 982,00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-93 182,00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-46 200,00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-46 982,00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-9 800,00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3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102 982,00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94 982,00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87 700,00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86 000,00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7 282,00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3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20 930 060,54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12 156 329,54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10 700 680,44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6 957 117,00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3 743 563,44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224 666,00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867 717,37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312 265,73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8 773 731,00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8 773 731,00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5 196 936,00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585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03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04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EE6F85" w:rsidTr="00EE6F85">
        <w:trPr>
          <w:trHeight w:val="233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08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</w:tr>
      <w:tr w:rsidR="00EE6F85" w:rsidTr="00EE6F85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</w:tr>
      <w:tr w:rsidR="00EE6F85" w:rsidTr="00EE6F85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E6F85" w:rsidTr="00EE6F85">
        <w:trPr>
          <w:trHeight w:val="115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E6F85" w:rsidTr="00EE6F85">
        <w:trPr>
          <w:trHeight w:val="1740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3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E6F85" w:rsidTr="00EE6F85">
        <w:trPr>
          <w:trHeight w:val="169"/>
        </w:trPr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13 541,00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13 541,00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7 641,00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5 941,00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13 541,00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13 541,00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7 641,00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5 941,00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1 101,00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1 101,00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1 101,00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1 101,00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1 101,00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1 001,00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1 001,00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1 001,00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1 001,00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1 101,00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1 101,00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345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1 571 009,00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1 571 009,00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52 419,00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47 165,00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5 254,00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1 518 590,00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1 561 009,00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1 561 009,00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52 119,00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47 165,00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4 954,00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1 508 890,00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85212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Świadczenia rodzinne, świadczenia z funduszu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alimentacyjneego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oraz składki na ubezpieczenia emerytalne i rentowe z ubezpieczenia społecznego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1 565 800,00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1 565 800,00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51 810,00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47 165,00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4 645,00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1 513 990,00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210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360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3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1 555 800,00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1 555 800,00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51 510,00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47 165,00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4 345,00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1 504 290,00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1 513 990,00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1 513 990,00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1 513 990,00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-9 700,00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-9 700,00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270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1 504 290,00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1 504 290,00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1 504 290,00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255"/>
        </w:trPr>
        <w:tc>
          <w:tcPr>
            <w:tcW w:w="2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2 575,00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2 575,00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2 575,00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2 575,00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255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169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225"/>
        </w:trPr>
        <w:tc>
          <w:tcPr>
            <w:tcW w:w="2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2 275,00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2 275,00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2 275,00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2 275,00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270"/>
        </w:trPr>
        <w:tc>
          <w:tcPr>
            <w:tcW w:w="30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2 257 951,00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2 257 951,00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716 960,12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122 220,29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594 739,83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1 540 990,88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315"/>
        </w:trPr>
        <w:tc>
          <w:tcPr>
            <w:tcW w:w="3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-10 100,00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-10 100,00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-9 700,00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210"/>
        </w:trPr>
        <w:tc>
          <w:tcPr>
            <w:tcW w:w="3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405"/>
        </w:trPr>
        <w:tc>
          <w:tcPr>
            <w:tcW w:w="3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2 247 951,00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2 247 951,00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716 660,12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122 220,29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594 439,83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1 531 290,88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405"/>
        </w:trPr>
        <w:tc>
          <w:tcPr>
            <w:tcW w:w="30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OGÓŁEM :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23 823 854,71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14 538 561,54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11 433 122,56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7 123 837,29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4 309 285,27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330 947,00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2 411 226,25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312 265,73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9 285 293,17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9 285 293,17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5 196 936,00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270"/>
        </w:trPr>
        <w:tc>
          <w:tcPr>
            <w:tcW w:w="3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-113 082,00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-113 082,00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-93 582,00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-46 200,00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-47 382,00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-19 500,00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278"/>
        </w:trPr>
        <w:tc>
          <w:tcPr>
            <w:tcW w:w="3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103 082,00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95 082,00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87 800,00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86 100,00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7 282,00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EE6F85" w:rsidTr="00EE6F85">
        <w:trPr>
          <w:trHeight w:val="255"/>
        </w:trPr>
        <w:tc>
          <w:tcPr>
            <w:tcW w:w="30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23 813 854,71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14 520 561,54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11 427 340,56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7 079 337,29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4 348 003,27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330 947,00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2 399 008,25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312 265,73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9 293 293,17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9 293 293,17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5 196 936,00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EE6F85" w:rsidRDefault="00EE6F8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EE6F85" w:rsidRDefault="00705ADE" w:rsidP="00705ADE">
      <w:pPr>
        <w:pStyle w:val="Podpis"/>
      </w:pPr>
      <w:r>
        <w:t xml:space="preserve">Burmistrz Czyżewa </w:t>
      </w:r>
    </w:p>
    <w:p w:rsidR="00705ADE" w:rsidRDefault="00705ADE" w:rsidP="00705ADE">
      <w:pPr>
        <w:pStyle w:val="Podpis"/>
      </w:pPr>
      <w:r>
        <w:t>Anna Bogucka</w:t>
      </w:r>
    </w:p>
    <w:p w:rsidR="00705ADE" w:rsidRDefault="00705ADE" w:rsidP="00705ADE">
      <w:pPr>
        <w:pStyle w:val="Podpis"/>
        <w:numPr>
          <w:ilvl w:val="0"/>
          <w:numId w:val="0"/>
        </w:numPr>
        <w:ind w:left="4536"/>
      </w:pPr>
    </w:p>
    <w:p w:rsidR="00705ADE" w:rsidRDefault="00705ADE" w:rsidP="00705ADE">
      <w:pPr>
        <w:pStyle w:val="Podpis"/>
        <w:numPr>
          <w:ilvl w:val="0"/>
          <w:numId w:val="0"/>
        </w:numPr>
        <w:ind w:left="4536"/>
      </w:pPr>
    </w:p>
    <w:p w:rsidR="00705ADE" w:rsidRDefault="00705ADE" w:rsidP="00705ADE">
      <w:pPr>
        <w:pStyle w:val="Podpis"/>
        <w:numPr>
          <w:ilvl w:val="0"/>
          <w:numId w:val="0"/>
        </w:numPr>
        <w:ind w:left="4536"/>
      </w:pPr>
    </w:p>
    <w:p w:rsidR="00705ADE" w:rsidRDefault="00705ADE" w:rsidP="00705ADE">
      <w:pPr>
        <w:pStyle w:val="Podpis"/>
        <w:numPr>
          <w:ilvl w:val="0"/>
          <w:numId w:val="0"/>
        </w:numPr>
        <w:ind w:left="4536"/>
      </w:pPr>
    </w:p>
    <w:p w:rsidR="00705ADE" w:rsidRDefault="00705ADE" w:rsidP="00705ADE">
      <w:pPr>
        <w:pStyle w:val="Podpis"/>
        <w:numPr>
          <w:ilvl w:val="0"/>
          <w:numId w:val="0"/>
        </w:numPr>
        <w:ind w:left="4536"/>
      </w:pPr>
    </w:p>
    <w:p w:rsidR="00705ADE" w:rsidRDefault="00705ADE" w:rsidP="00705ADE">
      <w:pPr>
        <w:pStyle w:val="Podpis"/>
        <w:numPr>
          <w:ilvl w:val="0"/>
          <w:numId w:val="0"/>
        </w:numPr>
        <w:ind w:left="4536"/>
      </w:pPr>
    </w:p>
    <w:p w:rsidR="00705ADE" w:rsidRDefault="00705ADE" w:rsidP="00705ADE">
      <w:pPr>
        <w:pStyle w:val="Podpis"/>
        <w:numPr>
          <w:ilvl w:val="0"/>
          <w:numId w:val="0"/>
        </w:numPr>
        <w:ind w:left="4536"/>
      </w:pPr>
    </w:p>
    <w:p w:rsidR="00705ADE" w:rsidRDefault="00705ADE" w:rsidP="00705ADE">
      <w:pPr>
        <w:pStyle w:val="Podpis"/>
        <w:numPr>
          <w:ilvl w:val="0"/>
          <w:numId w:val="0"/>
        </w:numPr>
        <w:ind w:left="4536"/>
      </w:pPr>
    </w:p>
    <w:p w:rsidR="00705ADE" w:rsidRDefault="00705ADE" w:rsidP="00705ADE">
      <w:pPr>
        <w:pStyle w:val="Podpis"/>
        <w:numPr>
          <w:ilvl w:val="0"/>
          <w:numId w:val="0"/>
        </w:numPr>
        <w:ind w:left="4536"/>
      </w:pPr>
    </w:p>
    <w:p w:rsidR="00705ADE" w:rsidRDefault="00705ADE" w:rsidP="00705ADE">
      <w:pPr>
        <w:pStyle w:val="Podpis"/>
        <w:numPr>
          <w:ilvl w:val="0"/>
          <w:numId w:val="0"/>
        </w:numPr>
        <w:ind w:left="4536"/>
      </w:pPr>
    </w:p>
    <w:p w:rsidR="00705ADE" w:rsidRDefault="00705ADE" w:rsidP="00705ADE">
      <w:pPr>
        <w:pStyle w:val="Podpis"/>
        <w:numPr>
          <w:ilvl w:val="0"/>
          <w:numId w:val="0"/>
        </w:numPr>
        <w:ind w:left="4536"/>
      </w:pPr>
    </w:p>
    <w:p w:rsidR="00705ADE" w:rsidRDefault="00705ADE" w:rsidP="00705ADE">
      <w:pPr>
        <w:pStyle w:val="Podpis"/>
        <w:numPr>
          <w:ilvl w:val="0"/>
          <w:numId w:val="0"/>
        </w:numPr>
        <w:ind w:left="4536"/>
      </w:pPr>
    </w:p>
    <w:p w:rsidR="00705ADE" w:rsidRDefault="00705ADE" w:rsidP="00705ADE">
      <w:pPr>
        <w:pStyle w:val="Podpis"/>
        <w:numPr>
          <w:ilvl w:val="0"/>
          <w:numId w:val="0"/>
        </w:numPr>
        <w:ind w:left="4536"/>
      </w:pPr>
    </w:p>
    <w:p w:rsidR="00705ADE" w:rsidRDefault="00705ADE" w:rsidP="00705ADE">
      <w:pPr>
        <w:pStyle w:val="Podpis"/>
        <w:numPr>
          <w:ilvl w:val="0"/>
          <w:numId w:val="0"/>
        </w:numPr>
        <w:ind w:left="4536"/>
      </w:pPr>
    </w:p>
    <w:p w:rsidR="00705ADE" w:rsidRDefault="00705ADE" w:rsidP="00705ADE">
      <w:pPr>
        <w:pStyle w:val="Podpis"/>
        <w:numPr>
          <w:ilvl w:val="0"/>
          <w:numId w:val="0"/>
        </w:numPr>
        <w:ind w:left="4536"/>
      </w:pPr>
    </w:p>
    <w:p w:rsidR="00705ADE" w:rsidRDefault="00705ADE" w:rsidP="00705ADE">
      <w:pPr>
        <w:pStyle w:val="za"/>
      </w:pPr>
      <w:r>
        <w:lastRenderedPageBreak/>
        <w:t xml:space="preserve"> Nr 3 </w:t>
      </w:r>
      <w:r w:rsidRPr="00EE6F85">
        <w:t>do Zarządzenie Nr: 93/11 Burmistrza Czyżewa z dnia 28 grudnia 2011 w sprawie zmian w budżecie gminy na 2011</w:t>
      </w:r>
      <w:r>
        <w:t xml:space="preserve"> </w:t>
      </w:r>
      <w:r w:rsidRPr="00EE6F85">
        <w:t>r.</w:t>
      </w:r>
    </w:p>
    <w:tbl>
      <w:tblPr>
        <w:tblW w:w="14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607"/>
        <w:gridCol w:w="785"/>
        <w:gridCol w:w="640"/>
        <w:gridCol w:w="2452"/>
        <w:gridCol w:w="1160"/>
        <w:gridCol w:w="1196"/>
        <w:gridCol w:w="1291"/>
        <w:gridCol w:w="1169"/>
        <w:gridCol w:w="1050"/>
        <w:gridCol w:w="1296"/>
        <w:gridCol w:w="1499"/>
        <w:gridCol w:w="1474"/>
      </w:tblGrid>
      <w:tr w:rsidR="00F713E1" w:rsidTr="00F713E1">
        <w:trPr>
          <w:trHeight w:val="360"/>
        </w:trPr>
        <w:tc>
          <w:tcPr>
            <w:tcW w:w="14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/>
                <w:b/>
                <w:bCs/>
                <w:sz w:val="28"/>
                <w:szCs w:val="28"/>
              </w:rPr>
              <w:t>Zadania inwestycyjne w 2011 r.</w:t>
            </w:r>
          </w:p>
        </w:tc>
      </w:tr>
      <w:tr w:rsidR="00F713E1" w:rsidTr="00F713E1">
        <w:trPr>
          <w:trHeight w:val="402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Nazwa zadania inwestycyjnego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Wydatki poniesione w.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2010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r</w:t>
            </w:r>
            <w:proofErr w:type="spellEnd"/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Jednostka organizacyjna realizująca program lub koordynująca wykonanie programu</w:t>
            </w:r>
          </w:p>
        </w:tc>
      </w:tr>
      <w:tr w:rsidR="00F713E1" w:rsidTr="00F713E1">
        <w:trPr>
          <w:trHeight w:val="402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rok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budżetowy 2011 (8+9+10+11)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z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tego źródła finansowania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713E1" w:rsidTr="00F713E1">
        <w:trPr>
          <w:trHeight w:val="585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dochody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własne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kredyty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>i pożyczki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środki pochodzące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z 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innych  źródeł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środki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wymienione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w art. 5 ust. 1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pkt</w:t>
            </w:r>
            <w:proofErr w:type="spellEnd"/>
            <w:r>
              <w:rPr>
                <w:rFonts w:ascii="Arial CE" w:hAnsi="Arial CE"/>
                <w:b/>
                <w:bCs/>
                <w:sz w:val="20"/>
                <w:szCs w:val="20"/>
              </w:rPr>
              <w:t xml:space="preserve"> 2 i 3 </w:t>
            </w:r>
            <w:proofErr w:type="spellStart"/>
            <w:r>
              <w:rPr>
                <w:rFonts w:ascii="Arial CE" w:hAnsi="Arial CE"/>
                <w:b/>
                <w:bCs/>
                <w:sz w:val="20"/>
                <w:szCs w:val="20"/>
              </w:rPr>
              <w:t>u.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f</w:t>
            </w:r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  <w:proofErr w:type="gramStart"/>
            <w:r>
              <w:rPr>
                <w:rFonts w:ascii="Arial CE" w:hAnsi="Arial CE"/>
                <w:b/>
                <w:bCs/>
                <w:sz w:val="20"/>
                <w:szCs w:val="20"/>
              </w:rPr>
              <w:t>p</w:t>
            </w:r>
            <w:proofErr w:type="spellEnd"/>
            <w:proofErr w:type="gramEnd"/>
            <w:r>
              <w:rPr>
                <w:rFonts w:ascii="Arial CE" w:hAnsi="Arial 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713E1" w:rsidTr="00F713E1">
        <w:trPr>
          <w:trHeight w:val="402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713E1" w:rsidTr="00F713E1">
        <w:trPr>
          <w:trHeight w:val="25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713E1" w:rsidTr="00F713E1">
        <w:trPr>
          <w:trHeight w:val="24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>
              <w:rPr>
                <w:rFonts w:ascii="Arial CE" w:hAnsi="Arial CE"/>
                <w:sz w:val="12"/>
                <w:szCs w:val="12"/>
              </w:rPr>
              <w:t>13</w:t>
            </w:r>
          </w:p>
        </w:tc>
      </w:tr>
      <w:tr w:rsidR="00F713E1" w:rsidTr="00F713E1">
        <w:trPr>
          <w:trHeight w:val="100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wodociągów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14 410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14 410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14 410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1123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Zakupy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 xml:space="preserve">inwestycyjne : 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PSION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14 900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14 900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14 900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997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Przebudowa dróg gminnych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710 000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710 000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710 000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264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Przebudowa sieci dróg gminnych powiązanych z drogami wyższego rzędu-celem zwiększenia płynności ruchu i poprawa bezpieczeństwa komunikacyjnego (1. Czyżew Stacja: ul.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Jakubskiego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, ul. Przydworcowa, 2. Dąbrowa Nowa Wieś-Dąbrowa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>Kity )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1 680 034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44 749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1 635 285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1 635 285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99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Zagospodarowanie terenu i przebudowa placu przy stacji PKP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741 266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24 766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27 000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27 000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847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 i montaż wiat przystankowych na terenie gminy Czyżew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17 100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17 100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17 100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127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Wykup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 xml:space="preserve">nieruchomości : 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>Budowa zbiornika retencyjnego z wykorzystaniem rekreacyjnym na rzece Brok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336 100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336 100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336 100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103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70005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Wykup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 xml:space="preserve">nieruchomości : 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>ul. Przemysłowa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185 000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185 000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185 000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102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1021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75023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Zakupy inwestycyjne-samochód osobowy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70 900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70 900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70 900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94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85154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Zakupy inwestycyjne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1108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Budowa oczyszczalni przydomowych na terenie gminy Czyżew-Osada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2 670 872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76 558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2 594 314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666 506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1 927 808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109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Przykrycie kanału deszczowego: ul Zarębska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77 543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37 543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111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Budowa sieci kanalizacji sanitarnej i budowa oczyszczalni ścieków w Rosochatem Kościelnym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2 237 000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50 000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87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kanalizacji sanitarnej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164 000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164 000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164 000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90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Zakupy inwestycyjne-sprzęt do gospodarki komunalnej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248 100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248 100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248 100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93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Zakupy inwestycyjne-sprzęt do gospodarki komunalnej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100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Rewitalizacja zabytkowego Parku Podworskiego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300 000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2 885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10 000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100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Budowa Targowiska -Mój Rynek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1 336 364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36 000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36 000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1530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Kompleksowe uzbrojenie terenów przemysłowych w Czyżewie w infrastrukturę techniczną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2 615 701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87 039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1 110 422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429 365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681 057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142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Rozbudowa i remont świetlicy wiejskiej w miejscowości Siennica </w:t>
            </w:r>
            <w:proofErr w:type="spellStart"/>
            <w:r>
              <w:rPr>
                <w:rFonts w:ascii="Arial CE" w:hAnsi="Arial CE"/>
                <w:sz w:val="18"/>
                <w:szCs w:val="18"/>
              </w:rPr>
              <w:t>Lipusy</w:t>
            </w:r>
            <w:proofErr w:type="spellEnd"/>
            <w:r>
              <w:rPr>
                <w:rFonts w:ascii="Arial CE" w:hAnsi="Arial CE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684 335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11 200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8 800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136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Remont świetlic wiejskich wraz z wyposażeniem w </w:t>
            </w:r>
            <w:proofErr w:type="gramStart"/>
            <w:r>
              <w:rPr>
                <w:rFonts w:ascii="Arial CE" w:hAnsi="Arial CE"/>
                <w:sz w:val="18"/>
                <w:szCs w:val="18"/>
              </w:rPr>
              <w:t>miejscowościach  Dmochy</w:t>
            </w:r>
            <w:proofErr w:type="gramEnd"/>
            <w:r>
              <w:rPr>
                <w:rFonts w:ascii="Arial CE" w:hAnsi="Arial CE"/>
                <w:sz w:val="18"/>
                <w:szCs w:val="18"/>
              </w:rPr>
              <w:t xml:space="preserve"> Wochy, Kaczyn Herbasy, Dąbrowa Nowa Wieś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841 859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14 159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827 700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350 676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477 024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3731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6057 6059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sz w:val="18"/>
                <w:szCs w:val="18"/>
              </w:rPr>
              <w:t xml:space="preserve">Odnowa miejscowości Rosochate </w:t>
            </w:r>
            <w:proofErr w:type="spellStart"/>
            <w:r>
              <w:rPr>
                <w:rFonts w:ascii="Arial CE" w:hAnsi="Arial CE"/>
                <w:b/>
                <w:bCs/>
                <w:sz w:val="18"/>
                <w:szCs w:val="18"/>
              </w:rPr>
              <w:t>Koscielne</w:t>
            </w:r>
            <w:proofErr w:type="spellEnd"/>
            <w:r>
              <w:rPr>
                <w:rFonts w:ascii="Arial CE" w:hAnsi="Arial CE"/>
                <w:b/>
                <w:bCs/>
                <w:sz w:val="18"/>
                <w:szCs w:val="18"/>
              </w:rPr>
              <w:t xml:space="preserve"> i Siennica </w:t>
            </w:r>
            <w:proofErr w:type="gramStart"/>
            <w:r>
              <w:rPr>
                <w:rFonts w:ascii="Arial CE" w:hAnsi="Arial CE"/>
                <w:b/>
                <w:bCs/>
                <w:sz w:val="18"/>
                <w:szCs w:val="18"/>
              </w:rPr>
              <w:t xml:space="preserve">Święchy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1.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Remont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świetlicy wiejskiej w miejscowości Siennica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Święchy , 2.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Remont świetlicy wiejskiej oraz utwardzenie części nawierzchni działki nr 964/6, 966 w miejscowości Rosochate Kościelne,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3.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Utwardzenie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nawierzchni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części działki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ew. 1629,1060/2 położonej w miejscowości Rosochate Kościelne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624 376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6 876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617 500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242 525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374 975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1249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92109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6060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Zakupy inwestycyjne: zakup kserokopiarki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16 000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16 000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16 000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 xml:space="preserve">A.      </w:t>
            </w:r>
            <w:r>
              <w:rPr>
                <w:rFonts w:ascii="Arial CE" w:hAnsi="Arial CE"/>
                <w:sz w:val="18"/>
                <w:szCs w:val="18"/>
              </w:rPr>
              <w:br/>
              <w:t>B.</w:t>
            </w:r>
            <w:r>
              <w:rPr>
                <w:rFonts w:ascii="Arial CE" w:hAnsi="Arial CE"/>
                <w:sz w:val="18"/>
                <w:szCs w:val="18"/>
              </w:rPr>
              <w:br/>
              <w:t>C.</w:t>
            </w:r>
            <w:r>
              <w:rPr>
                <w:rFonts w:ascii="Arial CE" w:hAnsi="Arial CE"/>
                <w:sz w:val="18"/>
                <w:szCs w:val="18"/>
              </w:rPr>
              <w:br/>
              <w:t>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18"/>
                <w:szCs w:val="18"/>
              </w:rPr>
            </w:pPr>
            <w:r>
              <w:rPr>
                <w:rFonts w:ascii="Arial CE" w:hAnsi="Arial CE"/>
                <w:sz w:val="18"/>
                <w:szCs w:val="18"/>
              </w:rPr>
              <w:t>Urząd Miasta</w:t>
            </w:r>
          </w:p>
        </w:tc>
      </w:tr>
      <w:tr w:rsidR="00F713E1" w:rsidTr="00F713E1">
        <w:trPr>
          <w:trHeight w:val="585"/>
        </w:trPr>
        <w:tc>
          <w:tcPr>
            <w:tcW w:w="4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15 614 860,00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294 575,00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8 773 731,00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5 304 067,00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713E1" w:rsidRDefault="00F713E1">
            <w:pPr>
              <w:jc w:val="right"/>
              <w:rPr>
                <w:rFonts w:ascii="Arial CE" w:hAnsi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/>
                <w:b/>
                <w:bCs/>
                <w:sz w:val="16"/>
                <w:szCs w:val="16"/>
              </w:rPr>
              <w:t>3 469 664,00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713E1" w:rsidRDefault="00F713E1">
            <w:pPr>
              <w:jc w:val="center"/>
              <w:rPr>
                <w:rFonts w:ascii="Arial CE" w:hAnsi="Arial CE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 CE" w:hAnsi="Arial CE"/>
                <w:b/>
                <w:bCs/>
                <w:sz w:val="18"/>
                <w:szCs w:val="18"/>
              </w:rPr>
              <w:t>x</w:t>
            </w:r>
            <w:proofErr w:type="gramEnd"/>
          </w:p>
        </w:tc>
      </w:tr>
      <w:tr w:rsidR="00F713E1" w:rsidTr="00F713E1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713E1" w:rsidTr="00F713E1">
        <w:trPr>
          <w:trHeight w:val="255"/>
        </w:trPr>
        <w:tc>
          <w:tcPr>
            <w:tcW w:w="5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* Wybrać odpowiednie oznaczenie źródła finansowania: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713E1" w:rsidTr="00F713E1">
        <w:trPr>
          <w:trHeight w:val="255"/>
        </w:trPr>
        <w:tc>
          <w:tcPr>
            <w:tcW w:w="6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A. Dotacje i środki z budżetu państwa (np. od wojewody, MEN,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UKFiS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>, …)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713E1" w:rsidTr="00F713E1">
        <w:trPr>
          <w:trHeight w:val="255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B. Środki i dotacje otrzymane od innych </w:t>
            </w:r>
            <w:proofErr w:type="spellStart"/>
            <w:r>
              <w:rPr>
                <w:rFonts w:ascii="Arial CE" w:hAnsi="Arial CE"/>
                <w:sz w:val="20"/>
                <w:szCs w:val="20"/>
              </w:rPr>
              <w:t>jst</w:t>
            </w:r>
            <w:proofErr w:type="spellEnd"/>
            <w:r>
              <w:rPr>
                <w:rFonts w:ascii="Arial CE" w:hAnsi="Arial CE"/>
                <w:sz w:val="20"/>
                <w:szCs w:val="20"/>
              </w:rPr>
              <w:t xml:space="preserve"> oraz innych jednostek zaliczanych do sektora finansów publicznych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713E1" w:rsidTr="00F713E1">
        <w:trPr>
          <w:trHeight w:val="255"/>
        </w:trPr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C. Inne źródła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713E1" w:rsidTr="00F713E1">
        <w:trPr>
          <w:trHeight w:val="25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713E1" w:rsidTr="00F713E1">
        <w:trPr>
          <w:trHeight w:val="255"/>
        </w:trPr>
        <w:tc>
          <w:tcPr>
            <w:tcW w:w="4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i/>
                <w:iCs/>
                <w:sz w:val="20"/>
                <w:szCs w:val="20"/>
              </w:rPr>
            </w:pPr>
            <w:r>
              <w:rPr>
                <w:rFonts w:ascii="Arial CE" w:hAnsi="Arial CE"/>
                <w:i/>
                <w:iCs/>
                <w:sz w:val="20"/>
                <w:szCs w:val="20"/>
              </w:rPr>
              <w:t>(** kol. 4 do wykorzystania fakultatywnego)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13E1" w:rsidRDefault="00F713E1">
            <w:pPr>
              <w:rPr>
                <w:rFonts w:ascii="Arial CE" w:hAnsi="Arial CE"/>
                <w:sz w:val="20"/>
                <w:szCs w:val="20"/>
              </w:rPr>
            </w:pPr>
          </w:p>
        </w:tc>
      </w:tr>
    </w:tbl>
    <w:p w:rsidR="00F713E1" w:rsidRDefault="00F713E1" w:rsidP="00F713E1">
      <w:pPr>
        <w:pStyle w:val="Podpis"/>
      </w:pPr>
      <w:r>
        <w:t>Burmistrz Czyżewa</w:t>
      </w:r>
    </w:p>
    <w:p w:rsidR="00F713E1" w:rsidRDefault="00F713E1" w:rsidP="00F713E1">
      <w:pPr>
        <w:pStyle w:val="Podpis"/>
      </w:pPr>
      <w:r>
        <w:t>Anna Bogucka</w:t>
      </w:r>
    </w:p>
    <w:p w:rsidR="00F713E1" w:rsidRDefault="00F713E1" w:rsidP="00F713E1">
      <w:pPr>
        <w:pStyle w:val="Podpis"/>
        <w:numPr>
          <w:ilvl w:val="0"/>
          <w:numId w:val="0"/>
        </w:numPr>
        <w:ind w:left="4536"/>
      </w:pPr>
    </w:p>
    <w:p w:rsidR="00F713E1" w:rsidRDefault="00F713E1" w:rsidP="00F713E1">
      <w:pPr>
        <w:pStyle w:val="za"/>
        <w:sectPr w:rsidR="00F713E1" w:rsidSect="00705ADE">
          <w:pgSz w:w="16838" w:h="11906" w:orient="landscape"/>
          <w:pgMar w:top="720" w:right="720" w:bottom="720" w:left="720" w:header="709" w:footer="709" w:gutter="0"/>
          <w:cols w:space="708"/>
          <w:docGrid w:linePitch="326"/>
        </w:sectPr>
      </w:pPr>
    </w:p>
    <w:p w:rsidR="00F713E1" w:rsidRDefault="00F713E1" w:rsidP="00F713E1">
      <w:pPr>
        <w:pStyle w:val="za"/>
      </w:pPr>
      <w:r>
        <w:lastRenderedPageBreak/>
        <w:t xml:space="preserve"> Nr 4 </w:t>
      </w:r>
      <w:r w:rsidRPr="00EE6F85">
        <w:t>do Zarządzenie Nr: 93/11 Burmistrza Czyżewa z dnia 28 grudnia 2011 w sprawie zmian w budżecie gminy na 2011</w:t>
      </w:r>
      <w:r>
        <w:t xml:space="preserve"> </w:t>
      </w:r>
      <w:r w:rsidRPr="00EE6F85">
        <w:t>r.</w:t>
      </w:r>
    </w:p>
    <w:p w:rsidR="00F713E1" w:rsidRDefault="00F713E1" w:rsidP="00F713E1">
      <w:pPr>
        <w:pStyle w:val="ust"/>
        <w:numPr>
          <w:ilvl w:val="0"/>
          <w:numId w:val="0"/>
        </w:numPr>
        <w:ind w:left="624"/>
      </w:pPr>
    </w:p>
    <w:p w:rsidR="00F713E1" w:rsidRDefault="00F713E1" w:rsidP="00F713E1">
      <w:pPr>
        <w:pStyle w:val="Tekstpodstawowy2"/>
        <w:jc w:val="center"/>
        <w:rPr>
          <w:b/>
          <w:bCs/>
        </w:rPr>
      </w:pPr>
      <w:r>
        <w:rPr>
          <w:b/>
          <w:bCs/>
        </w:rPr>
        <w:t>Objaśnienia do zmian w budżecie gminy na 2011 rok</w:t>
      </w:r>
    </w:p>
    <w:p w:rsidR="00F713E1" w:rsidRDefault="00F713E1" w:rsidP="00F713E1">
      <w:pPr>
        <w:pStyle w:val="Tekstpodstawowy2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I. </w:t>
      </w:r>
      <w:proofErr w:type="gramStart"/>
      <w:r>
        <w:rPr>
          <w:b/>
          <w:bCs/>
          <w:u w:val="single"/>
        </w:rPr>
        <w:t>ZMNIEJSZENIE  PLANU</w:t>
      </w:r>
      <w:proofErr w:type="gramEnd"/>
      <w:r>
        <w:rPr>
          <w:b/>
          <w:bCs/>
          <w:u w:val="single"/>
        </w:rPr>
        <w:t xml:space="preserve"> DOCHODÓW I WYDATKÓW:</w:t>
      </w:r>
    </w:p>
    <w:p w:rsidR="00F713E1" w:rsidRDefault="00F713E1" w:rsidP="00F713E1">
      <w:pPr>
        <w:pStyle w:val="Tekstpodstawowy"/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zmniejszenie planu dochodów i wydatków </w:t>
      </w:r>
      <w:proofErr w:type="gramStart"/>
      <w:r>
        <w:rPr>
          <w:bCs/>
          <w:sz w:val="24"/>
          <w:szCs w:val="24"/>
        </w:rPr>
        <w:t>budżetowych  nastąpiło</w:t>
      </w:r>
      <w:proofErr w:type="gramEnd"/>
      <w:r>
        <w:rPr>
          <w:bCs/>
          <w:sz w:val="24"/>
          <w:szCs w:val="24"/>
        </w:rPr>
        <w:t xml:space="preserve"> </w:t>
      </w:r>
      <w:r w:rsidRPr="00735A42">
        <w:rPr>
          <w:bCs/>
          <w:sz w:val="24"/>
          <w:szCs w:val="24"/>
        </w:rPr>
        <w:t>w dziale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852-Pomoc</w:t>
      </w:r>
      <w:proofErr w:type="spellEnd"/>
      <w:r>
        <w:rPr>
          <w:bCs/>
          <w:sz w:val="24"/>
          <w:szCs w:val="24"/>
        </w:rPr>
        <w:t xml:space="preserve"> społeczna, w rozdziale 85212- Świadczenia rodzinne, świadczenia z funduszu alimentacyjnego oraz składki na ubezpieczenia emerytalne i rentowe z ubezpieczenia społecznego, </w:t>
      </w:r>
      <w:r w:rsidRPr="009F5A8A">
        <w:rPr>
          <w:bCs/>
          <w:sz w:val="24"/>
          <w:szCs w:val="24"/>
        </w:rPr>
        <w:t xml:space="preserve"> </w:t>
      </w:r>
      <w:r w:rsidRPr="00735A42">
        <w:rPr>
          <w:bCs/>
          <w:sz w:val="24"/>
          <w:szCs w:val="24"/>
        </w:rPr>
        <w:t>w §</w:t>
      </w:r>
      <w:r>
        <w:rPr>
          <w:bCs/>
          <w:sz w:val="24"/>
          <w:szCs w:val="24"/>
        </w:rPr>
        <w:t xml:space="preserve"> </w:t>
      </w:r>
      <w:r w:rsidRPr="00735A42">
        <w:rPr>
          <w:bCs/>
          <w:sz w:val="24"/>
          <w:szCs w:val="24"/>
        </w:rPr>
        <w:t xml:space="preserve">2010- </w:t>
      </w:r>
      <w:r w:rsidRPr="00735A42">
        <w:rPr>
          <w:sz w:val="24"/>
          <w:szCs w:val="24"/>
        </w:rPr>
        <w:t>dotacje celowe otrzymane z budżetu państwa na realizację  zadań  bieżących</w:t>
      </w:r>
      <w:r>
        <w:rPr>
          <w:sz w:val="24"/>
          <w:szCs w:val="24"/>
        </w:rPr>
        <w:t xml:space="preserve"> z zakresu administracji rządowej oraz innych zadań zleconych gminie</w:t>
      </w:r>
      <w:r w:rsidRPr="00735A42">
        <w:rPr>
          <w:sz w:val="24"/>
          <w:szCs w:val="24"/>
        </w:rPr>
        <w:t xml:space="preserve"> (związk</w:t>
      </w:r>
      <w:r>
        <w:rPr>
          <w:sz w:val="24"/>
          <w:szCs w:val="24"/>
        </w:rPr>
        <w:t>om</w:t>
      </w:r>
      <w:r w:rsidRPr="00735A42">
        <w:rPr>
          <w:sz w:val="24"/>
          <w:szCs w:val="24"/>
        </w:rPr>
        <w:t xml:space="preserve"> gmin</w:t>
      </w:r>
      <w:r>
        <w:rPr>
          <w:sz w:val="24"/>
          <w:szCs w:val="24"/>
        </w:rPr>
        <w:t>),</w:t>
      </w:r>
      <w:r w:rsidRPr="00735A42">
        <w:rPr>
          <w:sz w:val="24"/>
          <w:szCs w:val="24"/>
        </w:rPr>
        <w:t xml:space="preserve"> o kwotę</w:t>
      </w:r>
      <w:r>
        <w:rPr>
          <w:sz w:val="24"/>
          <w:szCs w:val="24"/>
        </w:rPr>
        <w:t xml:space="preserve"> 10.000,00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</w:t>
      </w:r>
      <w:r w:rsidRPr="00E56279">
        <w:rPr>
          <w:sz w:val="24"/>
          <w:szCs w:val="24"/>
        </w:rPr>
        <w:t>-</w:t>
      </w:r>
      <w:r w:rsidRPr="00735A42">
        <w:rPr>
          <w:sz w:val="24"/>
          <w:szCs w:val="24"/>
        </w:rPr>
        <w:t xml:space="preserve">zgodnie z pismem nr: </w:t>
      </w:r>
      <w:proofErr w:type="spellStart"/>
      <w:r>
        <w:rPr>
          <w:sz w:val="24"/>
          <w:szCs w:val="24"/>
        </w:rPr>
        <w:t>FB-II.3111.500.2011.MC</w:t>
      </w:r>
      <w:proofErr w:type="spellEnd"/>
      <w:r>
        <w:rPr>
          <w:sz w:val="24"/>
          <w:szCs w:val="24"/>
        </w:rPr>
        <w:t>,</w:t>
      </w:r>
    </w:p>
    <w:p w:rsidR="00F713E1" w:rsidRPr="00F713E1" w:rsidRDefault="00F713E1" w:rsidP="00F713E1">
      <w:pPr>
        <w:pStyle w:val="Tekstpodstawowy"/>
        <w:spacing w:line="360" w:lineRule="auto"/>
        <w:rPr>
          <w:sz w:val="24"/>
          <w:szCs w:val="24"/>
        </w:rPr>
      </w:pPr>
    </w:p>
    <w:p w:rsidR="00F713E1" w:rsidRDefault="00F713E1" w:rsidP="00F713E1">
      <w:pPr>
        <w:pStyle w:val="Tekstpodstawowy2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II. PRZENIESIENIA W </w:t>
      </w:r>
      <w:proofErr w:type="gramStart"/>
      <w:r>
        <w:rPr>
          <w:b/>
          <w:bCs/>
          <w:u w:val="single"/>
        </w:rPr>
        <w:t>PLANIE  WYDATKÓW</w:t>
      </w:r>
      <w:proofErr w:type="gramEnd"/>
      <w:r>
        <w:rPr>
          <w:b/>
          <w:bCs/>
          <w:u w:val="single"/>
        </w:rPr>
        <w:t xml:space="preserve"> : </w:t>
      </w:r>
    </w:p>
    <w:p w:rsidR="00F713E1" w:rsidRDefault="00F713E1" w:rsidP="00F713E1">
      <w:pPr>
        <w:pStyle w:val="Tekstpodstawowy2"/>
        <w:spacing w:after="0" w:line="360" w:lineRule="auto"/>
        <w:jc w:val="both"/>
        <w:rPr>
          <w:bCs/>
        </w:rPr>
      </w:pPr>
      <w:r w:rsidRPr="008C2261">
        <w:rPr>
          <w:bCs/>
        </w:rPr>
        <w:t xml:space="preserve">Przeniesienia w planie wydatków budżetowych dokonano celem dostosowania planu do </w:t>
      </w:r>
      <w:proofErr w:type="gramStart"/>
      <w:r w:rsidRPr="008C2261">
        <w:rPr>
          <w:bCs/>
        </w:rPr>
        <w:t>potrzeb .</w:t>
      </w:r>
      <w:proofErr w:type="gramEnd"/>
    </w:p>
    <w:p w:rsidR="00F713E1" w:rsidRDefault="00F713E1" w:rsidP="00F713E1">
      <w:pPr>
        <w:pStyle w:val="Tekstpodstawowy2"/>
        <w:spacing w:after="0" w:line="360" w:lineRule="auto"/>
        <w:jc w:val="both"/>
        <w:rPr>
          <w:bCs/>
        </w:rPr>
      </w:pPr>
      <w:r>
        <w:rPr>
          <w:bCs/>
        </w:rPr>
        <w:t xml:space="preserve">W dziale 010- Rolnictwo i łowiectwo, rozdziale </w:t>
      </w:r>
      <w:proofErr w:type="spellStart"/>
      <w:r>
        <w:rPr>
          <w:bCs/>
        </w:rPr>
        <w:t>01010-Infrastruktura</w:t>
      </w:r>
      <w:proofErr w:type="spellEnd"/>
      <w:r>
        <w:rPr>
          <w:bCs/>
        </w:rPr>
        <w:t xml:space="preserve"> wodociągowa i </w:t>
      </w:r>
      <w:proofErr w:type="spellStart"/>
      <w:r>
        <w:rPr>
          <w:bCs/>
        </w:rPr>
        <w:t>sanitacyjna</w:t>
      </w:r>
      <w:proofErr w:type="spellEnd"/>
      <w:r>
        <w:rPr>
          <w:bCs/>
        </w:rPr>
        <w:t xml:space="preserve"> wsi, zmniejszono wydatki bieżące, a zwiększono zakupy inwestycyjne na zadanie ujęte w budżecie ( zakupy inwestycyjne : </w:t>
      </w:r>
      <w:proofErr w:type="spellStart"/>
      <w:r>
        <w:rPr>
          <w:bCs/>
        </w:rPr>
        <w:t>PSION</w:t>
      </w:r>
      <w:proofErr w:type="spellEnd"/>
      <w:r>
        <w:rPr>
          <w:bCs/>
        </w:rPr>
        <w:t>) o kwotę</w:t>
      </w:r>
      <w:proofErr w:type="gramStart"/>
      <w:r>
        <w:rPr>
          <w:bCs/>
        </w:rPr>
        <w:t xml:space="preserve"> 900,00 zł</w:t>
      </w:r>
      <w:proofErr w:type="gramEnd"/>
      <w:r>
        <w:rPr>
          <w:bCs/>
        </w:rPr>
        <w:t xml:space="preserve">, </w:t>
      </w:r>
    </w:p>
    <w:p w:rsidR="00F713E1" w:rsidRDefault="00F713E1" w:rsidP="00F713E1">
      <w:pPr>
        <w:pStyle w:val="Tekstpodstawowy2"/>
        <w:spacing w:after="0" w:line="360" w:lineRule="auto"/>
        <w:jc w:val="both"/>
        <w:rPr>
          <w:bCs/>
        </w:rPr>
      </w:pPr>
      <w:r>
        <w:rPr>
          <w:bCs/>
        </w:rPr>
        <w:t xml:space="preserve">W dziale </w:t>
      </w:r>
      <w:proofErr w:type="spellStart"/>
      <w:r>
        <w:rPr>
          <w:bCs/>
        </w:rPr>
        <w:t>600-Transport</w:t>
      </w:r>
      <w:proofErr w:type="spellEnd"/>
      <w:r>
        <w:rPr>
          <w:bCs/>
        </w:rPr>
        <w:t xml:space="preserve"> i łączność , rozdziale 60016- Drogi publiczne gminne , zmniejszono wydatki bieżące , a zwiększono zakupy inwestycyjne na zadanie ujęte w budżecie ( Zakup i montaż wiat przystankowych na terenie gminy </w:t>
      </w:r>
      <w:proofErr w:type="gramStart"/>
      <w:r>
        <w:rPr>
          <w:bCs/>
        </w:rPr>
        <w:t>Czyżew)  o</w:t>
      </w:r>
      <w:proofErr w:type="gramEnd"/>
      <w:r>
        <w:rPr>
          <w:bCs/>
        </w:rPr>
        <w:t xml:space="preserve"> kwotę 7.100,00 </w:t>
      </w:r>
      <w:proofErr w:type="gramStart"/>
      <w:r>
        <w:rPr>
          <w:bCs/>
        </w:rPr>
        <w:t>zł</w:t>
      </w:r>
      <w:proofErr w:type="gramEnd"/>
      <w:r>
        <w:rPr>
          <w:bCs/>
        </w:rPr>
        <w:t xml:space="preserve">, </w:t>
      </w:r>
    </w:p>
    <w:p w:rsidR="00F713E1" w:rsidRDefault="00F713E1" w:rsidP="00F713E1">
      <w:pPr>
        <w:pStyle w:val="Tekstpodstawowy2"/>
        <w:spacing w:after="0" w:line="360" w:lineRule="auto"/>
        <w:jc w:val="both"/>
        <w:rPr>
          <w:bCs/>
        </w:rPr>
      </w:pPr>
      <w:r>
        <w:rPr>
          <w:bCs/>
        </w:rPr>
        <w:t xml:space="preserve">Rezerwę </w:t>
      </w:r>
      <w:proofErr w:type="gramStart"/>
      <w:r>
        <w:rPr>
          <w:bCs/>
        </w:rPr>
        <w:t>ogólną  w</w:t>
      </w:r>
      <w:proofErr w:type="gramEnd"/>
      <w:r>
        <w:rPr>
          <w:bCs/>
        </w:rPr>
        <w:t xml:space="preserve"> kwocie  8.182,00 </w:t>
      </w:r>
      <w:proofErr w:type="gramStart"/>
      <w:r>
        <w:rPr>
          <w:bCs/>
        </w:rPr>
        <w:t>zł</w:t>
      </w:r>
      <w:proofErr w:type="gramEnd"/>
      <w:r>
        <w:rPr>
          <w:bCs/>
        </w:rPr>
        <w:t>, rozdysponowano z przeznaczeniem:</w:t>
      </w:r>
    </w:p>
    <w:p w:rsidR="00F713E1" w:rsidRDefault="00F713E1" w:rsidP="00F713E1">
      <w:pPr>
        <w:pStyle w:val="tiret"/>
        <w:numPr>
          <w:ilvl w:val="0"/>
          <w:numId w:val="0"/>
        </w:numPr>
      </w:pPr>
      <w:r>
        <w:t>- zwiększono wydatki o kwotę 900,00 zł, w dziale 710-Działalność usługowa, rozdziale 71004- Plany zagospodarowania przestrzennego, z przeznaczeniem na zakup usług pozostałych ,</w:t>
      </w:r>
    </w:p>
    <w:p w:rsidR="00F713E1" w:rsidRDefault="00F713E1" w:rsidP="00F713E1">
      <w:pPr>
        <w:pStyle w:val="tiret"/>
        <w:numPr>
          <w:ilvl w:val="0"/>
          <w:numId w:val="0"/>
        </w:numPr>
      </w:pPr>
      <w:r>
        <w:t xml:space="preserve">- zwiększono wydatki  o kwotę 7.282,00 zł , w dziale 854- Edukacyjna opieka wychowawcza, rozdziale 85415-Pomoc materialna dla uczniów, z przeznaczeniem  na inne formy pomocy dla uczniów. </w:t>
      </w:r>
    </w:p>
    <w:p w:rsidR="00F713E1" w:rsidRDefault="00F713E1" w:rsidP="00F713E1">
      <w:pPr>
        <w:pStyle w:val="Podpis"/>
      </w:pPr>
      <w:r>
        <w:t>Burmistrz Czyżewa</w:t>
      </w:r>
    </w:p>
    <w:p w:rsidR="00F713E1" w:rsidRDefault="00F713E1" w:rsidP="00F713E1">
      <w:pPr>
        <w:pStyle w:val="Podpis"/>
      </w:pPr>
      <w:r>
        <w:t>Anna Bogucka</w:t>
      </w:r>
    </w:p>
    <w:p w:rsidR="00F713E1" w:rsidRDefault="00F713E1" w:rsidP="00F713E1">
      <w:pPr>
        <w:pStyle w:val="Podpis"/>
      </w:pPr>
    </w:p>
    <w:sectPr w:rsidR="00F713E1" w:rsidSect="00F713E1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F85" w:rsidRDefault="00EE6F85">
      <w:r>
        <w:separator/>
      </w:r>
    </w:p>
  </w:endnote>
  <w:endnote w:type="continuationSeparator" w:id="0">
    <w:p w:rsidR="00EE6F85" w:rsidRDefault="00EE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85" w:rsidRDefault="002338F9">
    <w:pPr>
      <w:pStyle w:val="Stopka"/>
      <w:jc w:val="right"/>
    </w:pPr>
    <w:fldSimple w:instr=" SAVEDATE  \* MERGEFORMAT ">
      <w:r w:rsidR="007F518B">
        <w:rPr>
          <w:noProof/>
        </w:rPr>
        <w:t>2012-01-05 10:40:00</w:t>
      </w:r>
    </w:fldSimple>
  </w:p>
  <w:p w:rsidR="00EE6F85" w:rsidRDefault="00EE6F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F85" w:rsidRDefault="00EE6F85">
      <w:r>
        <w:separator/>
      </w:r>
    </w:p>
  </w:footnote>
  <w:footnote w:type="continuationSeparator" w:id="0">
    <w:p w:rsidR="00EE6F85" w:rsidRDefault="00EE6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7003643"/>
    <w:multiLevelType w:val="hybridMultilevel"/>
    <w:tmpl w:val="3818669A"/>
    <w:lvl w:ilvl="0" w:tplc="C1EE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19"/>
  </w:num>
  <w:num w:numId="10">
    <w:abstractNumId w:val="17"/>
  </w:num>
  <w:num w:numId="11">
    <w:abstractNumId w:val="18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15"/>
  </w:num>
  <w:num w:numId="17">
    <w:abstractNumId w:val="0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ADE"/>
    <w:rsid w:val="002338F9"/>
    <w:rsid w:val="00705ADE"/>
    <w:rsid w:val="007C2352"/>
    <w:rsid w:val="007F518B"/>
    <w:rsid w:val="008F1C53"/>
    <w:rsid w:val="00EE6F85"/>
    <w:rsid w:val="00F7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F8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338F9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2338F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338F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338F9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2338F9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338F9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338F9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338F9"/>
    <w:pPr>
      <w:numPr>
        <w:ilvl w:val="3"/>
        <w:numId w:val="17"/>
      </w:numPr>
    </w:pPr>
  </w:style>
  <w:style w:type="paragraph" w:customStyle="1" w:styleId="ust">
    <w:name w:val="ust."/>
    <w:autoRedefine/>
    <w:rsid w:val="002338F9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338F9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2338F9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2338F9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2338F9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2338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338F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2338F9"/>
    <w:pPr>
      <w:ind w:left="1843" w:hanging="425"/>
    </w:pPr>
  </w:style>
  <w:style w:type="paragraph" w:styleId="Tekstpodstawowywcity2">
    <w:name w:val="Body Text Indent 2"/>
    <w:basedOn w:val="Normalny"/>
    <w:semiHidden/>
    <w:rsid w:val="002338F9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2338F9"/>
    <w:pPr>
      <w:ind w:left="1843" w:hanging="709"/>
    </w:pPr>
  </w:style>
  <w:style w:type="character" w:styleId="Uwydatnienie">
    <w:name w:val="Emphasis"/>
    <w:basedOn w:val="Domylnaczcionkaakapitu"/>
    <w:qFormat/>
    <w:rsid w:val="002338F9"/>
    <w:rPr>
      <w:i/>
    </w:rPr>
  </w:style>
  <w:style w:type="paragraph" w:customStyle="1" w:styleId="za">
    <w:name w:val="zał"/>
    <w:basedOn w:val="Nagwek1"/>
    <w:autoRedefine/>
    <w:rsid w:val="002338F9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338F9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338F9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2338F9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338F9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2338F9"/>
    <w:pPr>
      <w:numPr>
        <w:ilvl w:val="1"/>
      </w:numPr>
    </w:pPr>
  </w:style>
  <w:style w:type="paragraph" w:customStyle="1" w:styleId="zmwu">
    <w:name w:val="zm_w_§_§_u"/>
    <w:basedOn w:val="zmw1"/>
    <w:autoRedefine/>
    <w:rsid w:val="002338F9"/>
    <w:pPr>
      <w:numPr>
        <w:ilvl w:val="2"/>
      </w:numPr>
    </w:pPr>
  </w:style>
  <w:style w:type="paragraph" w:customStyle="1" w:styleId="zmwp">
    <w:name w:val="zm_w_§_§_p"/>
    <w:basedOn w:val="zmwu"/>
    <w:rsid w:val="002338F9"/>
    <w:pPr>
      <w:numPr>
        <w:ilvl w:val="3"/>
      </w:numPr>
    </w:pPr>
  </w:style>
  <w:style w:type="paragraph" w:customStyle="1" w:styleId="zmwl">
    <w:name w:val="zm_w_§_§_l"/>
    <w:basedOn w:val="zmwp"/>
    <w:rsid w:val="002338F9"/>
    <w:pPr>
      <w:numPr>
        <w:ilvl w:val="4"/>
      </w:numPr>
    </w:pPr>
  </w:style>
  <w:style w:type="paragraph" w:customStyle="1" w:styleId="zmwt">
    <w:name w:val="zm_w_§_§_t"/>
    <w:basedOn w:val="zmwl"/>
    <w:rsid w:val="002338F9"/>
    <w:pPr>
      <w:numPr>
        <w:ilvl w:val="5"/>
      </w:numPr>
    </w:pPr>
  </w:style>
  <w:style w:type="paragraph" w:customStyle="1" w:styleId="zmwust">
    <w:name w:val="zm_w_§_ust"/>
    <w:basedOn w:val="Normalny"/>
    <w:rsid w:val="002338F9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2338F9"/>
    <w:pPr>
      <w:numPr>
        <w:ilvl w:val="1"/>
      </w:numPr>
    </w:pPr>
  </w:style>
  <w:style w:type="paragraph" w:customStyle="1" w:styleId="zmwustp">
    <w:name w:val="zm_w_§_ust_p"/>
    <w:basedOn w:val="zmwust1"/>
    <w:rsid w:val="002338F9"/>
    <w:pPr>
      <w:numPr>
        <w:ilvl w:val="2"/>
      </w:numPr>
    </w:pPr>
  </w:style>
  <w:style w:type="paragraph" w:customStyle="1" w:styleId="zmwustl">
    <w:name w:val="zm_w_§_ust_l"/>
    <w:basedOn w:val="zmwustp"/>
    <w:rsid w:val="002338F9"/>
    <w:pPr>
      <w:numPr>
        <w:ilvl w:val="3"/>
      </w:numPr>
    </w:pPr>
  </w:style>
  <w:style w:type="paragraph" w:customStyle="1" w:styleId="zmwustt">
    <w:name w:val="zm_w_§_ust_t"/>
    <w:basedOn w:val="zmwustl"/>
    <w:rsid w:val="002338F9"/>
    <w:pPr>
      <w:numPr>
        <w:ilvl w:val="4"/>
      </w:numPr>
    </w:pPr>
  </w:style>
  <w:style w:type="paragraph" w:customStyle="1" w:styleId="zmwpktp0">
    <w:name w:val="zm_w_§_pkt_p"/>
    <w:basedOn w:val="Normalny"/>
    <w:rsid w:val="002338F9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2338F9"/>
    <w:pPr>
      <w:numPr>
        <w:ilvl w:val="1"/>
      </w:numPr>
    </w:pPr>
  </w:style>
  <w:style w:type="paragraph" w:customStyle="1" w:styleId="zmwpktl0">
    <w:name w:val="zm_w_§_pkt_l"/>
    <w:basedOn w:val="zmwpktp1"/>
    <w:rsid w:val="002338F9"/>
    <w:pPr>
      <w:numPr>
        <w:ilvl w:val="2"/>
      </w:numPr>
    </w:pPr>
  </w:style>
  <w:style w:type="paragraph" w:customStyle="1" w:styleId="zmwpktt0">
    <w:name w:val="zm_w_§_pkt_t"/>
    <w:basedOn w:val="zmwpktl0"/>
    <w:rsid w:val="002338F9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338F9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2338F9"/>
    <w:pPr>
      <w:numPr>
        <w:ilvl w:val="1"/>
      </w:numPr>
    </w:pPr>
  </w:style>
  <w:style w:type="paragraph" w:customStyle="1" w:styleId="zmwlitt0">
    <w:name w:val="zm_w_§_lit_t"/>
    <w:basedOn w:val="zmwlitl1"/>
    <w:rsid w:val="002338F9"/>
    <w:pPr>
      <w:numPr>
        <w:ilvl w:val="2"/>
      </w:numPr>
    </w:pPr>
  </w:style>
  <w:style w:type="paragraph" w:customStyle="1" w:styleId="zmwpkt">
    <w:name w:val="zm_w_pkt_§"/>
    <w:basedOn w:val="Normalny"/>
    <w:rsid w:val="002338F9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2338F9"/>
    <w:pPr>
      <w:numPr>
        <w:ilvl w:val="1"/>
      </w:numPr>
    </w:pPr>
  </w:style>
  <w:style w:type="paragraph" w:customStyle="1" w:styleId="zmwpktu">
    <w:name w:val="zm_w_pkt_§_u"/>
    <w:basedOn w:val="zmwpkt1"/>
    <w:rsid w:val="002338F9"/>
    <w:pPr>
      <w:numPr>
        <w:ilvl w:val="2"/>
      </w:numPr>
    </w:pPr>
  </w:style>
  <w:style w:type="paragraph" w:customStyle="1" w:styleId="zmwpktp">
    <w:name w:val="zm_w_pkt_§_p"/>
    <w:basedOn w:val="zmwpktu"/>
    <w:rsid w:val="002338F9"/>
    <w:pPr>
      <w:numPr>
        <w:ilvl w:val="3"/>
      </w:numPr>
    </w:pPr>
  </w:style>
  <w:style w:type="paragraph" w:customStyle="1" w:styleId="zmwpktl">
    <w:name w:val="zm_w_pkt_§_l"/>
    <w:basedOn w:val="zmwpktp"/>
    <w:rsid w:val="002338F9"/>
    <w:pPr>
      <w:numPr>
        <w:ilvl w:val="4"/>
      </w:numPr>
    </w:pPr>
  </w:style>
  <w:style w:type="paragraph" w:customStyle="1" w:styleId="zmwpktt">
    <w:name w:val="zm_w_pkt_§_t"/>
    <w:basedOn w:val="zmwpktl"/>
    <w:rsid w:val="002338F9"/>
    <w:pPr>
      <w:numPr>
        <w:ilvl w:val="5"/>
      </w:numPr>
    </w:pPr>
  </w:style>
  <w:style w:type="paragraph" w:customStyle="1" w:styleId="zmwpktust">
    <w:name w:val="zm_w_pkt_ust"/>
    <w:basedOn w:val="Normalny"/>
    <w:rsid w:val="002338F9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2338F9"/>
    <w:pPr>
      <w:numPr>
        <w:ilvl w:val="1"/>
      </w:numPr>
    </w:pPr>
  </w:style>
  <w:style w:type="paragraph" w:customStyle="1" w:styleId="zmwpktustp">
    <w:name w:val="zm_w_pkt_ust_p"/>
    <w:basedOn w:val="zmwpktust1"/>
    <w:rsid w:val="002338F9"/>
    <w:pPr>
      <w:numPr>
        <w:ilvl w:val="2"/>
      </w:numPr>
    </w:pPr>
  </w:style>
  <w:style w:type="paragraph" w:customStyle="1" w:styleId="zmwpktustl">
    <w:name w:val="zm_w_pkt_ust_l"/>
    <w:basedOn w:val="zmwpktustp"/>
    <w:rsid w:val="002338F9"/>
    <w:pPr>
      <w:numPr>
        <w:ilvl w:val="3"/>
      </w:numPr>
    </w:pPr>
  </w:style>
  <w:style w:type="paragraph" w:customStyle="1" w:styleId="zmwpktustt">
    <w:name w:val="zm_w_pkt_ust_t"/>
    <w:basedOn w:val="zmwpktustl"/>
    <w:rsid w:val="002338F9"/>
    <w:pPr>
      <w:numPr>
        <w:ilvl w:val="4"/>
      </w:numPr>
    </w:pPr>
  </w:style>
  <w:style w:type="paragraph" w:customStyle="1" w:styleId="zmwpktpkt">
    <w:name w:val="zm_w_pkt_pkt"/>
    <w:basedOn w:val="Normalny"/>
    <w:rsid w:val="002338F9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2338F9"/>
    <w:pPr>
      <w:numPr>
        <w:ilvl w:val="1"/>
      </w:numPr>
    </w:pPr>
  </w:style>
  <w:style w:type="paragraph" w:customStyle="1" w:styleId="zmwpktpktl">
    <w:name w:val="zm_w_pkt_pkt_l"/>
    <w:basedOn w:val="zmwpktpkt1"/>
    <w:rsid w:val="002338F9"/>
    <w:pPr>
      <w:numPr>
        <w:ilvl w:val="2"/>
      </w:numPr>
    </w:pPr>
  </w:style>
  <w:style w:type="paragraph" w:customStyle="1" w:styleId="zmwpktpktt">
    <w:name w:val="zm_w_pkt_pkt_t"/>
    <w:basedOn w:val="zmwpktpktl"/>
    <w:rsid w:val="002338F9"/>
    <w:pPr>
      <w:numPr>
        <w:ilvl w:val="3"/>
      </w:numPr>
    </w:pPr>
  </w:style>
  <w:style w:type="paragraph" w:customStyle="1" w:styleId="zmwpktlit">
    <w:name w:val="zm_w_pkt_lit"/>
    <w:basedOn w:val="Normalny"/>
    <w:rsid w:val="002338F9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2338F9"/>
    <w:pPr>
      <w:numPr>
        <w:ilvl w:val="1"/>
      </w:numPr>
    </w:pPr>
  </w:style>
  <w:style w:type="paragraph" w:customStyle="1" w:styleId="zmwpktlitt">
    <w:name w:val="zm_w_pkt_lit_t"/>
    <w:basedOn w:val="zmwpktlit1"/>
    <w:rsid w:val="002338F9"/>
    <w:pPr>
      <w:numPr>
        <w:ilvl w:val="2"/>
      </w:numPr>
    </w:pPr>
  </w:style>
  <w:style w:type="paragraph" w:customStyle="1" w:styleId="zmwlit">
    <w:name w:val="zm_w_lit_§"/>
    <w:basedOn w:val="Normalny"/>
    <w:rsid w:val="002338F9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2338F9"/>
    <w:pPr>
      <w:numPr>
        <w:ilvl w:val="1"/>
      </w:numPr>
    </w:pPr>
  </w:style>
  <w:style w:type="paragraph" w:customStyle="1" w:styleId="zmwlitu">
    <w:name w:val="zm_w_lit_u"/>
    <w:basedOn w:val="zmwlit1"/>
    <w:rsid w:val="002338F9"/>
    <w:pPr>
      <w:numPr>
        <w:ilvl w:val="2"/>
      </w:numPr>
    </w:pPr>
  </w:style>
  <w:style w:type="paragraph" w:customStyle="1" w:styleId="zmwlitp">
    <w:name w:val="zm_w_lit_p"/>
    <w:basedOn w:val="zmwlitu"/>
    <w:rsid w:val="002338F9"/>
    <w:pPr>
      <w:numPr>
        <w:ilvl w:val="3"/>
      </w:numPr>
    </w:pPr>
  </w:style>
  <w:style w:type="paragraph" w:customStyle="1" w:styleId="zmwlitl">
    <w:name w:val="zm_w_lit_l"/>
    <w:basedOn w:val="zmwlitp"/>
    <w:rsid w:val="002338F9"/>
    <w:pPr>
      <w:numPr>
        <w:ilvl w:val="4"/>
      </w:numPr>
    </w:pPr>
  </w:style>
  <w:style w:type="paragraph" w:customStyle="1" w:styleId="zmwlitt">
    <w:name w:val="zm_w_lit_t"/>
    <w:basedOn w:val="zmwlitl"/>
    <w:rsid w:val="002338F9"/>
    <w:pPr>
      <w:numPr>
        <w:ilvl w:val="5"/>
      </w:numPr>
    </w:pPr>
  </w:style>
  <w:style w:type="paragraph" w:customStyle="1" w:styleId="zmwlitust">
    <w:name w:val="zm_w_lit_ust"/>
    <w:basedOn w:val="Normalny"/>
    <w:rsid w:val="002338F9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2338F9"/>
    <w:pPr>
      <w:numPr>
        <w:ilvl w:val="1"/>
      </w:numPr>
    </w:pPr>
  </w:style>
  <w:style w:type="paragraph" w:customStyle="1" w:styleId="zmwlitustp">
    <w:name w:val="zm_w_lit_ust_p"/>
    <w:basedOn w:val="zmwlitust1"/>
    <w:rsid w:val="002338F9"/>
    <w:pPr>
      <w:numPr>
        <w:ilvl w:val="2"/>
      </w:numPr>
    </w:pPr>
  </w:style>
  <w:style w:type="paragraph" w:customStyle="1" w:styleId="zmwlitustl">
    <w:name w:val="zm_w_lit_ust_l"/>
    <w:basedOn w:val="zmwlitustp"/>
    <w:rsid w:val="002338F9"/>
    <w:pPr>
      <w:numPr>
        <w:ilvl w:val="3"/>
      </w:numPr>
    </w:pPr>
  </w:style>
  <w:style w:type="paragraph" w:customStyle="1" w:styleId="zmwlitustt">
    <w:name w:val="zm_w_lit_ust_t"/>
    <w:basedOn w:val="zmwlitustl"/>
    <w:rsid w:val="002338F9"/>
    <w:pPr>
      <w:numPr>
        <w:ilvl w:val="4"/>
      </w:numPr>
    </w:pPr>
  </w:style>
  <w:style w:type="paragraph" w:customStyle="1" w:styleId="zmwlitpkt">
    <w:name w:val="zm_w_lit_pkt"/>
    <w:basedOn w:val="Normalny"/>
    <w:rsid w:val="002338F9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2338F9"/>
    <w:pPr>
      <w:numPr>
        <w:ilvl w:val="1"/>
      </w:numPr>
    </w:pPr>
  </w:style>
  <w:style w:type="paragraph" w:customStyle="1" w:styleId="zmwlitpktl">
    <w:name w:val="zm_w_lit_pkt_l"/>
    <w:basedOn w:val="zmwlitpkt1"/>
    <w:rsid w:val="002338F9"/>
    <w:pPr>
      <w:numPr>
        <w:ilvl w:val="2"/>
      </w:numPr>
    </w:pPr>
  </w:style>
  <w:style w:type="paragraph" w:customStyle="1" w:styleId="zmwlitpktt">
    <w:name w:val="zm_w_lit_pkt_t"/>
    <w:basedOn w:val="zmwlitpktl"/>
    <w:rsid w:val="002338F9"/>
    <w:pPr>
      <w:numPr>
        <w:ilvl w:val="3"/>
      </w:numPr>
    </w:pPr>
  </w:style>
  <w:style w:type="paragraph" w:customStyle="1" w:styleId="zmwlitlit">
    <w:name w:val="zm_w_lit_lit"/>
    <w:basedOn w:val="Normalny"/>
    <w:rsid w:val="002338F9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2338F9"/>
    <w:pPr>
      <w:numPr>
        <w:ilvl w:val="1"/>
      </w:numPr>
    </w:pPr>
  </w:style>
  <w:style w:type="paragraph" w:customStyle="1" w:styleId="zmwlitlitt">
    <w:name w:val="zm_w_lit_lit_t"/>
    <w:basedOn w:val="zmwlitlit1"/>
    <w:rsid w:val="002338F9"/>
    <w:pPr>
      <w:numPr>
        <w:ilvl w:val="2"/>
      </w:numPr>
    </w:pPr>
  </w:style>
  <w:style w:type="paragraph" w:customStyle="1" w:styleId="2ust">
    <w:name w:val="2_ust"/>
    <w:basedOn w:val="Normalny"/>
    <w:autoRedefine/>
    <w:rsid w:val="002338F9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2338F9"/>
    <w:pPr>
      <w:numPr>
        <w:ilvl w:val="1"/>
        <w:numId w:val="18"/>
      </w:numPr>
    </w:pPr>
  </w:style>
  <w:style w:type="paragraph" w:customStyle="1" w:styleId="alit">
    <w:name w:val="a_lit"/>
    <w:basedOn w:val="lit"/>
    <w:rsid w:val="002338F9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EE6F85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6F85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F713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713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4294967148</TotalTime>
  <Pages>19</Pages>
  <Words>9984</Words>
  <Characters>47346</Characters>
  <Application>Microsoft Office Word</Application>
  <DocSecurity>0</DocSecurity>
  <Lines>394</Lines>
  <Paragraphs>114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57216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4</cp:revision>
  <cp:lastPrinted>2003-02-24T09:45:00Z</cp:lastPrinted>
  <dcterms:created xsi:type="dcterms:W3CDTF">2012-01-05T09:09:00Z</dcterms:created>
  <dcterms:modified xsi:type="dcterms:W3CDTF">2012-01-05T06:43:00Z</dcterms:modified>
</cp:coreProperties>
</file>